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26BA" w:rsidRPr="00B15355" w:rsidRDefault="00B15355" w:rsidP="00B15355">
      <w:r>
        <w:t>A</w:t>
      </w:r>
      <w:r w:rsidRPr="00B15355">
        <w:t xml:space="preserve">lgoritmo </w:t>
      </w:r>
      <w:proofErr w:type="gramStart"/>
      <w:r w:rsidRPr="00B15355">
        <w:t>1</w:t>
      </w:r>
      <w:proofErr w:type="gramEnd"/>
      <w:r w:rsidR="007851A5">
        <w:t>:</w:t>
      </w:r>
    </w:p>
    <w:p w:rsidR="00B15355" w:rsidRPr="00952988" w:rsidRDefault="00B15355" w:rsidP="00B15355">
      <w:pPr>
        <w:rPr>
          <w:rFonts w:ascii="Cambria" w:hAnsi="Cambria"/>
          <w:i/>
        </w:rPr>
      </w:pPr>
      <w:proofErr w:type="gramStart"/>
      <w:r w:rsidRPr="00952988">
        <w:rPr>
          <w:i/>
        </w:rPr>
        <w:t>Entrada :</w:t>
      </w:r>
      <w:proofErr w:type="gramEnd"/>
      <w:r w:rsidRPr="00952988">
        <w:rPr>
          <w:i/>
        </w:rPr>
        <w:t xml:space="preserve"> Dados {(v(i),y(i), i=1,…,n} , v(i) </w:t>
      </w:r>
      <w:r w:rsidRPr="00952988">
        <w:rPr>
          <w:rFonts w:ascii="Cambria" w:hAnsi="Cambria"/>
          <w:i/>
        </w:rPr>
        <w:t>∊ R</w:t>
      </w:r>
      <w:r w:rsidRPr="00952988">
        <w:rPr>
          <w:rFonts w:ascii="Cambria" w:hAnsi="Cambria"/>
          <w:i/>
          <w:vertAlign w:val="superscript"/>
        </w:rPr>
        <w:t>2</w:t>
      </w:r>
      <w:r w:rsidRPr="00952988">
        <w:rPr>
          <w:rFonts w:ascii="Cambria" w:hAnsi="Cambria"/>
          <w:i/>
        </w:rPr>
        <w:t xml:space="preserve"> , y(i) ∊{0,1} e </w:t>
      </w:r>
      <w:proofErr w:type="spellStart"/>
      <w:r w:rsidRPr="00952988">
        <w:rPr>
          <w:rFonts w:ascii="Cambria" w:hAnsi="Cambria"/>
          <w:i/>
        </w:rPr>
        <w:t>cent</w:t>
      </w:r>
      <w:r w:rsidR="007851A5" w:rsidRPr="00952988">
        <w:rPr>
          <w:rFonts w:ascii="Cambria" w:hAnsi="Cambria"/>
          <w:i/>
        </w:rPr>
        <w:t>r</w:t>
      </w:r>
      <w:r w:rsidRPr="00952988">
        <w:rPr>
          <w:rFonts w:ascii="Cambria" w:hAnsi="Cambria"/>
          <w:i/>
        </w:rPr>
        <w:t>óides</w:t>
      </w:r>
      <w:proofErr w:type="spellEnd"/>
      <w:r w:rsidRPr="00952988">
        <w:rPr>
          <w:rFonts w:ascii="Cambria" w:hAnsi="Cambria"/>
          <w:i/>
        </w:rPr>
        <w:t xml:space="preserve"> c(0) e c(1)</w:t>
      </w:r>
    </w:p>
    <w:p w:rsidR="00B15355" w:rsidRPr="00952988" w:rsidRDefault="00B15355" w:rsidP="00B15355">
      <w:pPr>
        <w:rPr>
          <w:rFonts w:ascii="Cambria" w:hAnsi="Cambria"/>
          <w:i/>
        </w:rPr>
      </w:pPr>
      <w:r w:rsidRPr="00952988">
        <w:rPr>
          <w:rFonts w:ascii="Cambria" w:hAnsi="Cambria"/>
          <w:i/>
        </w:rPr>
        <w:t xml:space="preserve">             Parâmetros: η, </w:t>
      </w:r>
      <w:r w:rsidR="007851A5" w:rsidRPr="00952988">
        <w:rPr>
          <w:rFonts w:ascii="Cambria" w:hAnsi="Cambria"/>
          <w:i/>
        </w:rPr>
        <w:t>γ</w:t>
      </w:r>
      <w:r w:rsidRPr="00952988">
        <w:rPr>
          <w:rFonts w:ascii="Cambria" w:hAnsi="Cambria"/>
          <w:i/>
        </w:rPr>
        <w:t>, T</w:t>
      </w:r>
    </w:p>
    <w:p w:rsidR="00B15355" w:rsidRPr="00952988" w:rsidRDefault="00B15355" w:rsidP="00B15355">
      <w:pPr>
        <w:rPr>
          <w:rFonts w:ascii="Cambria" w:hAnsi="Cambria"/>
          <w:i/>
          <w:vertAlign w:val="subscript"/>
        </w:rPr>
      </w:pPr>
      <w:proofErr w:type="spellStart"/>
      <w:r w:rsidRPr="00952988">
        <w:rPr>
          <w:rFonts w:ascii="Cambria" w:hAnsi="Cambria"/>
          <w:i/>
        </w:rPr>
        <w:t>Saida</w:t>
      </w:r>
      <w:proofErr w:type="spellEnd"/>
      <w:r w:rsidRPr="00952988">
        <w:rPr>
          <w:rFonts w:ascii="Cambria" w:hAnsi="Cambria"/>
          <w:i/>
        </w:rPr>
        <w:t>: Vetor de pesos w ∊ R</w:t>
      </w:r>
      <w:r w:rsidRPr="00952988">
        <w:rPr>
          <w:rFonts w:ascii="Cambria" w:hAnsi="Cambria"/>
          <w:i/>
          <w:vertAlign w:val="superscript"/>
        </w:rPr>
        <w:t>2</w:t>
      </w:r>
      <w:r w:rsidRPr="00952988">
        <w:rPr>
          <w:rFonts w:ascii="Cambria" w:hAnsi="Cambria"/>
          <w:i/>
          <w:vertAlign w:val="subscript"/>
        </w:rPr>
        <w:t>+</w:t>
      </w:r>
    </w:p>
    <w:p w:rsidR="00B15355" w:rsidRPr="00952988" w:rsidRDefault="00B15355" w:rsidP="00B15355">
      <w:pPr>
        <w:rPr>
          <w:rFonts w:ascii="Cambria" w:hAnsi="Cambria"/>
          <w:i/>
        </w:rPr>
      </w:pPr>
      <w:r w:rsidRPr="00952988">
        <w:rPr>
          <w:rFonts w:ascii="Cambria" w:hAnsi="Cambria"/>
          <w:i/>
        </w:rPr>
        <w:t>Inicio</w:t>
      </w:r>
    </w:p>
    <w:p w:rsidR="00B15355" w:rsidRPr="00952988" w:rsidRDefault="00B15355" w:rsidP="00B15355">
      <w:pPr>
        <w:rPr>
          <w:i/>
        </w:rPr>
      </w:pPr>
      <w:r w:rsidRPr="00952988">
        <w:rPr>
          <w:i/>
        </w:rPr>
        <w:t xml:space="preserve">     Inicializar w </w:t>
      </w:r>
      <w:r w:rsidRPr="00952988">
        <w:rPr>
          <w:rFonts w:cstheme="minorHAnsi"/>
          <w:i/>
        </w:rPr>
        <w:t>←</w:t>
      </w:r>
      <w:r w:rsidRPr="00952988">
        <w:rPr>
          <w:i/>
        </w:rPr>
        <w:t xml:space="preserve"> [1,1];</w:t>
      </w:r>
      <w:r w:rsidR="007851A5" w:rsidRPr="00952988">
        <w:rPr>
          <w:i/>
        </w:rPr>
        <w:t xml:space="preserve"> </w:t>
      </w:r>
      <w:r w:rsidR="007851A5" w:rsidRPr="00952988">
        <w:rPr>
          <w:rFonts w:cstheme="minorHAnsi"/>
          <w:i/>
        </w:rPr>
        <w:t>α</w:t>
      </w:r>
      <w:r w:rsidR="007851A5" w:rsidRPr="00952988">
        <w:rPr>
          <w:i/>
        </w:rPr>
        <w:t xml:space="preserve"> </w:t>
      </w:r>
      <w:r w:rsidR="007851A5" w:rsidRPr="00952988">
        <w:rPr>
          <w:rFonts w:cstheme="minorHAnsi"/>
          <w:i/>
        </w:rPr>
        <w:t>←</w:t>
      </w:r>
      <w:proofErr w:type="gramStart"/>
      <w:r w:rsidR="007851A5" w:rsidRPr="00952988">
        <w:rPr>
          <w:i/>
        </w:rPr>
        <w:t>0</w:t>
      </w:r>
      <w:proofErr w:type="gramEnd"/>
      <w:r w:rsidR="007851A5" w:rsidRPr="00952988">
        <w:rPr>
          <w:i/>
        </w:rPr>
        <w:t xml:space="preserve">; </w:t>
      </w:r>
      <w:r w:rsidRPr="00952988">
        <w:rPr>
          <w:i/>
        </w:rPr>
        <w:t xml:space="preserve"> t</w:t>
      </w:r>
      <w:r w:rsidRPr="00952988">
        <w:rPr>
          <w:rFonts w:cstheme="minorHAnsi"/>
          <w:i/>
        </w:rPr>
        <w:t>←</w:t>
      </w:r>
      <w:r w:rsidRPr="00952988">
        <w:rPr>
          <w:i/>
        </w:rPr>
        <w:t>1;</w:t>
      </w:r>
    </w:p>
    <w:p w:rsidR="00B15355" w:rsidRPr="00952988" w:rsidRDefault="00B15355" w:rsidP="00B15355">
      <w:pPr>
        <w:rPr>
          <w:i/>
        </w:rPr>
      </w:pPr>
      <w:r w:rsidRPr="00952988">
        <w:rPr>
          <w:i/>
        </w:rPr>
        <w:t xml:space="preserve">     Enquanto t </w:t>
      </w:r>
      <w:r w:rsidRPr="00952988">
        <w:rPr>
          <w:rFonts w:cstheme="minorHAnsi"/>
          <w:i/>
        </w:rPr>
        <w:t>≤</w:t>
      </w:r>
      <w:r w:rsidRPr="00952988">
        <w:rPr>
          <w:i/>
        </w:rPr>
        <w:t xml:space="preserve"> T Faça </w:t>
      </w:r>
    </w:p>
    <w:p w:rsidR="00B15355" w:rsidRPr="00952988" w:rsidRDefault="00B15355" w:rsidP="00B15355">
      <w:pPr>
        <w:rPr>
          <w:i/>
        </w:rPr>
      </w:pPr>
      <w:r w:rsidRPr="00952988">
        <w:rPr>
          <w:i/>
        </w:rPr>
        <w:t xml:space="preserve">         Para i</w:t>
      </w:r>
      <w:r w:rsidRPr="00952988">
        <w:rPr>
          <w:rFonts w:cstheme="minorHAnsi"/>
          <w:i/>
        </w:rPr>
        <w:t>←</w:t>
      </w:r>
      <w:proofErr w:type="gramStart"/>
      <w:r w:rsidRPr="00952988">
        <w:rPr>
          <w:i/>
        </w:rPr>
        <w:t>1</w:t>
      </w:r>
      <w:proofErr w:type="gramEnd"/>
      <w:r w:rsidRPr="00952988">
        <w:rPr>
          <w:i/>
        </w:rPr>
        <w:t xml:space="preserve"> até n Faça</w:t>
      </w:r>
    </w:p>
    <w:p w:rsidR="00B15355" w:rsidRPr="00952988" w:rsidRDefault="00B15355" w:rsidP="00B15355">
      <w:pPr>
        <w:rPr>
          <w:i/>
          <w:lang w:val="en-US"/>
        </w:rPr>
      </w:pPr>
      <w:r w:rsidRPr="00952988">
        <w:rPr>
          <w:i/>
          <w:lang w:val="en-US"/>
        </w:rPr>
        <w:t xml:space="preserve">             Y</w:t>
      </w:r>
      <w:proofErr w:type="gramStart"/>
      <w:r w:rsidRPr="00952988">
        <w:rPr>
          <w:i/>
          <w:lang w:val="en-US"/>
        </w:rPr>
        <w:t>^(</w:t>
      </w:r>
      <w:proofErr w:type="gramEnd"/>
      <w:r w:rsidRPr="00952988">
        <w:rPr>
          <w:i/>
          <w:lang w:val="en-US"/>
        </w:rPr>
        <w:t xml:space="preserve">i) </w:t>
      </w:r>
      <w:r w:rsidRPr="00952988">
        <w:rPr>
          <w:rFonts w:cstheme="minorHAnsi"/>
          <w:i/>
          <w:lang w:val="en-US"/>
        </w:rPr>
        <w:t>←</w:t>
      </w:r>
      <w:r w:rsidRPr="00952988">
        <w:rPr>
          <w:i/>
          <w:lang w:val="en-US"/>
        </w:rPr>
        <w:t xml:space="preserve"> </w:t>
      </w:r>
      <w:proofErr w:type="spellStart"/>
      <w:r w:rsidRPr="00952988">
        <w:rPr>
          <w:i/>
          <w:lang w:val="en-US"/>
        </w:rPr>
        <w:t>Arg</w:t>
      </w:r>
      <w:proofErr w:type="spellEnd"/>
      <w:r w:rsidRPr="00952988">
        <w:rPr>
          <w:i/>
          <w:lang w:val="en-US"/>
        </w:rPr>
        <w:t xml:space="preserve"> </w:t>
      </w:r>
      <w:r w:rsidR="00266FE4" w:rsidRPr="00952988">
        <w:rPr>
          <w:i/>
          <w:lang w:val="en-US"/>
        </w:rPr>
        <w:t>{</w:t>
      </w:r>
      <w:r w:rsidRPr="00952988">
        <w:rPr>
          <w:i/>
          <w:lang w:val="en-US"/>
        </w:rPr>
        <w:t xml:space="preserve">Min </w:t>
      </w:r>
      <w:r w:rsidRPr="00952988">
        <w:rPr>
          <w:i/>
          <w:vertAlign w:val="subscript"/>
          <w:lang w:val="en-US"/>
        </w:rPr>
        <w:t>k</w:t>
      </w:r>
      <w:r w:rsidRPr="00952988">
        <w:rPr>
          <w:rFonts w:ascii="Cambria" w:hAnsi="Cambria"/>
          <w:i/>
          <w:vertAlign w:val="subscript"/>
          <w:lang w:val="en-US"/>
        </w:rPr>
        <w:t>∊</w:t>
      </w:r>
      <w:r w:rsidRPr="00952988">
        <w:rPr>
          <w:i/>
          <w:vertAlign w:val="subscript"/>
          <w:lang w:val="en-US"/>
        </w:rPr>
        <w:t>{0,1}</w:t>
      </w:r>
      <w:r w:rsidRPr="00952988">
        <w:rPr>
          <w:i/>
          <w:lang w:val="en-US"/>
        </w:rPr>
        <w:t xml:space="preserve"> </w:t>
      </w:r>
      <w:proofErr w:type="spellStart"/>
      <w:r w:rsidRPr="00952988">
        <w:rPr>
          <w:i/>
          <w:lang w:val="en-US"/>
        </w:rPr>
        <w:t>d</w:t>
      </w:r>
      <w:r w:rsidRPr="00952988">
        <w:rPr>
          <w:i/>
          <w:vertAlign w:val="subscript"/>
          <w:lang w:val="en-US"/>
        </w:rPr>
        <w:t>w</w:t>
      </w:r>
      <w:proofErr w:type="spellEnd"/>
      <w:r w:rsidRPr="00952988">
        <w:rPr>
          <w:i/>
          <w:lang w:val="en-US"/>
        </w:rPr>
        <w:t>(v(i),</w:t>
      </w:r>
      <w:r w:rsidR="00266FE4" w:rsidRPr="00952988">
        <w:rPr>
          <w:i/>
          <w:lang w:val="en-US"/>
        </w:rPr>
        <w:t>c</w:t>
      </w:r>
      <w:r w:rsidRPr="00952988">
        <w:rPr>
          <w:i/>
          <w:lang w:val="en-US"/>
        </w:rPr>
        <w:t>(k)</w:t>
      </w:r>
      <w:r w:rsidR="00266FE4" w:rsidRPr="00952988">
        <w:rPr>
          <w:i/>
          <w:lang w:val="en-US"/>
        </w:rPr>
        <w:t>};</w:t>
      </w:r>
    </w:p>
    <w:p w:rsidR="00266FE4" w:rsidRPr="00952988" w:rsidRDefault="00266FE4" w:rsidP="00B15355">
      <w:pPr>
        <w:rPr>
          <w:i/>
        </w:rPr>
      </w:pPr>
      <w:r w:rsidRPr="00952988">
        <w:rPr>
          <w:i/>
        </w:rPr>
        <w:t xml:space="preserve">              Se y(i) </w:t>
      </w:r>
      <w:r w:rsidRPr="00952988">
        <w:rPr>
          <w:rFonts w:cstheme="minorHAnsi"/>
          <w:i/>
        </w:rPr>
        <w:t>≠</w:t>
      </w:r>
      <w:proofErr w:type="gramStart"/>
      <w:r w:rsidRPr="00952988">
        <w:rPr>
          <w:i/>
        </w:rPr>
        <w:t>y^</w:t>
      </w:r>
      <w:proofErr w:type="gramEnd"/>
      <w:r w:rsidRPr="00952988">
        <w:rPr>
          <w:i/>
        </w:rPr>
        <w:t xml:space="preserve">(i) Então </w:t>
      </w:r>
    </w:p>
    <w:p w:rsidR="007851A5" w:rsidRPr="00952988" w:rsidRDefault="00266FE4" w:rsidP="007851A5">
      <w:pPr>
        <w:rPr>
          <w:i/>
          <w:lang w:val="en-US"/>
        </w:rPr>
      </w:pPr>
      <w:r w:rsidRPr="00952988">
        <w:rPr>
          <w:i/>
          <w:lang w:val="en-US"/>
        </w:rPr>
        <w:t xml:space="preserve">                   </w:t>
      </w:r>
      <w:r w:rsidR="007851A5" w:rsidRPr="00952988">
        <w:rPr>
          <w:i/>
          <w:lang w:val="en-US"/>
        </w:rPr>
        <w:t xml:space="preserve">w ← w.(1 </w:t>
      </w:r>
      <w:r w:rsidR="007851A5" w:rsidRPr="00952988">
        <w:rPr>
          <w:i/>
          <w:lang w:val="en-US"/>
        </w:rPr>
        <w:t>–</w:t>
      </w:r>
      <w:r w:rsidR="007851A5" w:rsidRPr="00952988">
        <w:rPr>
          <w:i/>
          <w:lang w:val="en-US"/>
        </w:rPr>
        <w:t xml:space="preserve"> </w:t>
      </w:r>
      <w:r w:rsidR="007851A5" w:rsidRPr="00952988">
        <w:rPr>
          <w:i/>
        </w:rPr>
        <w:t>η</w:t>
      </w:r>
      <w:r w:rsidR="007851A5" w:rsidRPr="00952988">
        <w:rPr>
          <w:i/>
          <w:lang w:val="en-US"/>
        </w:rPr>
        <w:t>.</w:t>
      </w:r>
      <w:r w:rsidR="007851A5" w:rsidRPr="00952988">
        <w:rPr>
          <w:rFonts w:cstheme="minorHAnsi"/>
          <w:i/>
        </w:rPr>
        <w:t>γ</w:t>
      </w:r>
      <w:r w:rsidR="007851A5" w:rsidRPr="00952988">
        <w:rPr>
          <w:i/>
          <w:lang w:val="en-US"/>
        </w:rPr>
        <w:t>/</w:t>
      </w:r>
      <w:r w:rsidR="007851A5" w:rsidRPr="00952988">
        <w:rPr>
          <w:i/>
          <w:lang w:val="en-US"/>
        </w:rPr>
        <w:t>||w||</w:t>
      </w:r>
      <w:r w:rsidR="007851A5" w:rsidRPr="00952988">
        <w:rPr>
          <w:i/>
          <w:vertAlign w:val="subscript"/>
          <w:lang w:val="en-US"/>
        </w:rPr>
        <w:t>2</w:t>
      </w:r>
      <w:r w:rsidR="007851A5" w:rsidRPr="00952988">
        <w:rPr>
          <w:i/>
          <w:lang w:val="en-US"/>
        </w:rPr>
        <w:t>)</w:t>
      </w:r>
      <w:r w:rsidR="007851A5" w:rsidRPr="00952988">
        <w:rPr>
          <w:i/>
          <w:vertAlign w:val="subscript"/>
          <w:lang w:val="en-US"/>
        </w:rPr>
        <w:t xml:space="preserve"> </w:t>
      </w:r>
      <w:r w:rsidR="007851A5" w:rsidRPr="00952988">
        <w:rPr>
          <w:i/>
          <w:lang w:val="en-US"/>
        </w:rPr>
        <w:t xml:space="preserve"> – </w:t>
      </w:r>
      <w:r w:rsidR="007851A5" w:rsidRPr="00952988">
        <w:rPr>
          <w:i/>
        </w:rPr>
        <w:t>η</w:t>
      </w:r>
      <w:r w:rsidR="007851A5" w:rsidRPr="00952988">
        <w:rPr>
          <w:i/>
          <w:lang w:val="en-US"/>
        </w:rPr>
        <w:t>(</w:t>
      </w:r>
      <w:proofErr w:type="spellStart"/>
      <w:r w:rsidR="007851A5" w:rsidRPr="00952988">
        <w:rPr>
          <w:i/>
          <w:lang w:val="en-US"/>
        </w:rPr>
        <w:t>d</w:t>
      </w:r>
      <w:r w:rsidR="007851A5" w:rsidRPr="00952988">
        <w:rPr>
          <w:i/>
          <w:vertAlign w:val="subscript"/>
          <w:lang w:val="en-US"/>
        </w:rPr>
        <w:t>w</w:t>
      </w:r>
      <w:proofErr w:type="spellEnd"/>
      <w:r w:rsidR="007851A5" w:rsidRPr="00952988">
        <w:rPr>
          <w:i/>
          <w:lang w:val="en-US"/>
        </w:rPr>
        <w:t>(v(i),c(</w:t>
      </w:r>
      <w:r w:rsidR="007851A5" w:rsidRPr="00952988">
        <w:rPr>
          <w:i/>
          <w:lang w:val="en-US"/>
        </w:rPr>
        <w:t>y^(i)</w:t>
      </w:r>
      <w:r w:rsidR="007851A5" w:rsidRPr="00952988">
        <w:rPr>
          <w:i/>
          <w:lang w:val="en-US"/>
        </w:rPr>
        <w:t xml:space="preserve">)) - </w:t>
      </w:r>
      <w:proofErr w:type="spellStart"/>
      <w:r w:rsidR="007851A5" w:rsidRPr="00952988">
        <w:rPr>
          <w:i/>
          <w:lang w:val="en-US"/>
        </w:rPr>
        <w:t>d</w:t>
      </w:r>
      <w:r w:rsidR="007851A5" w:rsidRPr="00952988">
        <w:rPr>
          <w:i/>
          <w:vertAlign w:val="subscript"/>
          <w:lang w:val="en-US"/>
        </w:rPr>
        <w:t>w</w:t>
      </w:r>
      <w:proofErr w:type="spellEnd"/>
      <w:r w:rsidR="007851A5" w:rsidRPr="00952988">
        <w:rPr>
          <w:i/>
          <w:lang w:val="en-US"/>
        </w:rPr>
        <w:t>(v(i),c(</w:t>
      </w:r>
      <w:r w:rsidR="007851A5" w:rsidRPr="00952988">
        <w:rPr>
          <w:i/>
          <w:lang w:val="en-US"/>
        </w:rPr>
        <w:t>y(i)</w:t>
      </w:r>
      <w:r w:rsidR="007851A5" w:rsidRPr="00952988">
        <w:rPr>
          <w:i/>
          <w:lang w:val="en-US"/>
        </w:rPr>
        <w:t>)))</w:t>
      </w:r>
      <w:r w:rsidR="007851A5" w:rsidRPr="00952988">
        <w:rPr>
          <w:i/>
          <w:lang w:val="en-US"/>
        </w:rPr>
        <w:t>;</w:t>
      </w:r>
    </w:p>
    <w:p w:rsidR="007851A5" w:rsidRPr="00952988" w:rsidRDefault="007851A5" w:rsidP="007851A5">
      <w:pPr>
        <w:rPr>
          <w:i/>
          <w:lang w:val="en-US"/>
        </w:rPr>
      </w:pPr>
      <w:r w:rsidRPr="00952988">
        <w:rPr>
          <w:i/>
          <w:lang w:val="en-US"/>
        </w:rPr>
        <w:t xml:space="preserve">                   </w:t>
      </w:r>
      <w:r w:rsidRPr="00952988">
        <w:rPr>
          <w:i/>
        </w:rPr>
        <w:t>α</w:t>
      </w:r>
      <w:r w:rsidRPr="00952988">
        <w:rPr>
          <w:i/>
          <w:lang w:val="en-US"/>
        </w:rPr>
        <w:t>←</w:t>
      </w:r>
      <w:r w:rsidRPr="00952988">
        <w:rPr>
          <w:i/>
        </w:rPr>
        <w:t>α</w:t>
      </w:r>
      <w:r w:rsidRPr="00952988">
        <w:rPr>
          <w:i/>
          <w:lang w:val="en-US"/>
        </w:rPr>
        <w:t xml:space="preserve">. (1 </w:t>
      </w:r>
      <w:r w:rsidRPr="00952988">
        <w:rPr>
          <w:i/>
          <w:lang w:val="en-US"/>
        </w:rPr>
        <w:t>–</w:t>
      </w:r>
      <w:r w:rsidRPr="00952988">
        <w:rPr>
          <w:i/>
          <w:lang w:val="en-US"/>
        </w:rPr>
        <w:t xml:space="preserve"> </w:t>
      </w:r>
      <w:r w:rsidRPr="00952988">
        <w:rPr>
          <w:i/>
        </w:rPr>
        <w:t>η</w:t>
      </w:r>
      <w:r w:rsidRPr="00952988">
        <w:rPr>
          <w:i/>
          <w:lang w:val="en-US"/>
        </w:rPr>
        <w:t>.</w:t>
      </w:r>
      <w:r w:rsidRPr="00952988">
        <w:rPr>
          <w:i/>
        </w:rPr>
        <w:t>γ</w:t>
      </w:r>
      <w:r w:rsidRPr="00952988">
        <w:rPr>
          <w:i/>
          <w:lang w:val="en-US"/>
        </w:rPr>
        <w:t>/||w||</w:t>
      </w:r>
      <w:bookmarkStart w:id="0" w:name="_GoBack"/>
      <w:r w:rsidRPr="00952988">
        <w:rPr>
          <w:i/>
          <w:vertAlign w:val="subscript"/>
          <w:lang w:val="en-US"/>
        </w:rPr>
        <w:t>2</w:t>
      </w:r>
      <w:bookmarkEnd w:id="0"/>
      <w:r w:rsidRPr="00952988">
        <w:rPr>
          <w:i/>
          <w:lang w:val="en-US"/>
        </w:rPr>
        <w:t>)</w:t>
      </w:r>
      <w:r w:rsidRPr="00952988">
        <w:rPr>
          <w:i/>
          <w:lang w:val="en-US"/>
        </w:rPr>
        <w:t>;</w:t>
      </w:r>
    </w:p>
    <w:p w:rsidR="00266FE4" w:rsidRPr="00952988" w:rsidRDefault="007851A5" w:rsidP="007851A5">
      <w:pPr>
        <w:rPr>
          <w:i/>
          <w:lang w:val="en-US"/>
        </w:rPr>
      </w:pPr>
      <w:r w:rsidRPr="00952988">
        <w:rPr>
          <w:i/>
          <w:lang w:val="en-US"/>
        </w:rPr>
        <w:t xml:space="preserve">                   </w:t>
      </w:r>
      <w:r w:rsidRPr="00952988">
        <w:rPr>
          <w:i/>
        </w:rPr>
        <w:t>α</w:t>
      </w:r>
      <w:r w:rsidRPr="00952988">
        <w:rPr>
          <w:i/>
          <w:vertAlign w:val="subscript"/>
          <w:lang w:val="en-US"/>
        </w:rPr>
        <w:t xml:space="preserve">i </w:t>
      </w:r>
      <w:r w:rsidRPr="00952988">
        <w:rPr>
          <w:i/>
          <w:lang w:val="en-US"/>
        </w:rPr>
        <w:t>←</w:t>
      </w:r>
      <w:r w:rsidRPr="00952988">
        <w:rPr>
          <w:i/>
        </w:rPr>
        <w:t>α</w:t>
      </w:r>
      <w:r w:rsidRPr="00952988">
        <w:rPr>
          <w:i/>
          <w:vertAlign w:val="subscript"/>
          <w:lang w:val="en-US"/>
        </w:rPr>
        <w:t>i</w:t>
      </w:r>
      <w:r w:rsidRPr="00952988">
        <w:rPr>
          <w:i/>
          <w:lang w:val="en-US"/>
        </w:rPr>
        <w:t xml:space="preserve"> + </w:t>
      </w:r>
      <w:r w:rsidRPr="00952988">
        <w:rPr>
          <w:i/>
        </w:rPr>
        <w:t>η</w:t>
      </w:r>
      <w:r w:rsidRPr="00952988">
        <w:rPr>
          <w:i/>
          <w:lang w:val="en-US"/>
        </w:rPr>
        <w:t>;</w:t>
      </w:r>
    </w:p>
    <w:p w:rsidR="007851A5" w:rsidRPr="00952988" w:rsidRDefault="007851A5" w:rsidP="007851A5">
      <w:pPr>
        <w:rPr>
          <w:i/>
        </w:rPr>
      </w:pPr>
      <w:r w:rsidRPr="00952988">
        <w:rPr>
          <w:i/>
        </w:rPr>
        <w:t xml:space="preserve">              </w:t>
      </w:r>
      <w:proofErr w:type="spellStart"/>
      <w:proofErr w:type="gramStart"/>
      <w:r w:rsidRPr="00952988">
        <w:rPr>
          <w:i/>
        </w:rPr>
        <w:t>Fim_Se</w:t>
      </w:r>
      <w:proofErr w:type="spellEnd"/>
      <w:proofErr w:type="gramEnd"/>
      <w:r w:rsidRPr="00952988">
        <w:rPr>
          <w:i/>
        </w:rPr>
        <w:t>;</w:t>
      </w:r>
    </w:p>
    <w:p w:rsidR="007851A5" w:rsidRPr="00952988" w:rsidRDefault="007851A5" w:rsidP="007851A5">
      <w:pPr>
        <w:rPr>
          <w:i/>
        </w:rPr>
      </w:pPr>
      <w:r w:rsidRPr="00952988">
        <w:rPr>
          <w:i/>
        </w:rPr>
        <w:t xml:space="preserve">         </w:t>
      </w:r>
      <w:proofErr w:type="spellStart"/>
      <w:proofErr w:type="gramStart"/>
      <w:r w:rsidRPr="00952988">
        <w:rPr>
          <w:i/>
        </w:rPr>
        <w:t>Fim</w:t>
      </w:r>
      <w:r w:rsidR="00952988" w:rsidRPr="00952988">
        <w:rPr>
          <w:i/>
        </w:rPr>
        <w:t>_</w:t>
      </w:r>
      <w:r w:rsidRPr="00952988">
        <w:rPr>
          <w:i/>
        </w:rPr>
        <w:t>Para</w:t>
      </w:r>
      <w:proofErr w:type="spellEnd"/>
      <w:proofErr w:type="gramEnd"/>
      <w:r w:rsidRPr="00952988">
        <w:rPr>
          <w:i/>
        </w:rPr>
        <w:t>;</w:t>
      </w:r>
    </w:p>
    <w:p w:rsidR="007851A5" w:rsidRPr="00952988" w:rsidRDefault="007851A5" w:rsidP="007851A5">
      <w:pPr>
        <w:rPr>
          <w:i/>
        </w:rPr>
      </w:pPr>
      <w:r w:rsidRPr="00952988">
        <w:rPr>
          <w:i/>
        </w:rPr>
        <w:t xml:space="preserve">      </w:t>
      </w:r>
      <w:proofErr w:type="spellStart"/>
      <w:proofErr w:type="gramStart"/>
      <w:r w:rsidRPr="00952988">
        <w:rPr>
          <w:i/>
        </w:rPr>
        <w:t>Fim_Enquanto</w:t>
      </w:r>
      <w:proofErr w:type="spellEnd"/>
      <w:proofErr w:type="gramEnd"/>
      <w:r w:rsidRPr="00952988">
        <w:rPr>
          <w:i/>
        </w:rPr>
        <w:t>;</w:t>
      </w:r>
    </w:p>
    <w:p w:rsidR="007851A5" w:rsidRPr="00952988" w:rsidRDefault="007851A5" w:rsidP="007851A5">
      <w:pPr>
        <w:rPr>
          <w:i/>
        </w:rPr>
      </w:pPr>
      <w:r w:rsidRPr="00952988">
        <w:rPr>
          <w:i/>
        </w:rPr>
        <w:t xml:space="preserve">      Retorne w;</w:t>
      </w:r>
    </w:p>
    <w:p w:rsidR="007851A5" w:rsidRPr="00952988" w:rsidRDefault="007851A5" w:rsidP="007851A5">
      <w:pPr>
        <w:rPr>
          <w:i/>
        </w:rPr>
      </w:pPr>
      <w:r w:rsidRPr="00952988">
        <w:rPr>
          <w:i/>
        </w:rPr>
        <w:t>Fim</w:t>
      </w:r>
      <w:r w:rsidR="00952988">
        <w:rPr>
          <w:i/>
        </w:rPr>
        <w:t>.</w:t>
      </w:r>
      <w:r w:rsidRPr="00952988">
        <w:rPr>
          <w:i/>
        </w:rPr>
        <w:t xml:space="preserve">  </w:t>
      </w:r>
      <w:proofErr w:type="gramStart"/>
    </w:p>
    <w:proofErr w:type="gramEnd"/>
    <w:sectPr w:rsidR="007851A5" w:rsidRPr="009529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A83"/>
    <w:rsid w:val="00266FE4"/>
    <w:rsid w:val="005D7452"/>
    <w:rsid w:val="006B1A83"/>
    <w:rsid w:val="007851A5"/>
    <w:rsid w:val="00952988"/>
    <w:rsid w:val="00AA3232"/>
    <w:rsid w:val="00B15355"/>
    <w:rsid w:val="00F7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3970</TotalTime>
  <Pages>1</Pages>
  <Words>93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2026-08-25T17:29:00Z</dcterms:created>
  <dcterms:modified xsi:type="dcterms:W3CDTF">2026-08-28T12:47:00Z</dcterms:modified>
</cp:coreProperties>
</file>