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62C5FC01" w14:textId="77777777" w:rsidTr="00A61317">
        <w:trPr>
          <w:trHeight w:val="1686"/>
        </w:trPr>
        <w:tc>
          <w:tcPr>
            <w:tcW w:w="1809" w:type="dxa"/>
            <w:shd w:val="clear" w:color="auto" w:fill="auto"/>
            <w:vAlign w:val="center"/>
          </w:tcPr>
          <w:p w14:paraId="43711D3E"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65331A0B" wp14:editId="747B0CCC">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57BAE4C"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54DA88CD"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5EBF0F97"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60619EA2" w14:textId="77777777" w:rsidR="00915C19" w:rsidRPr="00A61317" w:rsidRDefault="00915C19">
      <w:pPr>
        <w:jc w:val="center"/>
        <w:rPr>
          <w:rFonts w:ascii="Calibri" w:hAnsi="Calibri" w:cs="Calibri"/>
        </w:rPr>
      </w:pPr>
    </w:p>
    <w:p w14:paraId="1C0F98C0" w14:textId="77777777" w:rsidR="00915C19" w:rsidRPr="00A61317" w:rsidRDefault="00915C19">
      <w:pPr>
        <w:jc w:val="center"/>
        <w:rPr>
          <w:rFonts w:ascii="Calibri" w:hAnsi="Calibri" w:cs="Calibri"/>
        </w:rPr>
      </w:pPr>
    </w:p>
    <w:p w14:paraId="1D63C6CF" w14:textId="77777777" w:rsidR="00414B8E" w:rsidRPr="00A61317" w:rsidRDefault="00414B8E">
      <w:pPr>
        <w:jc w:val="center"/>
        <w:rPr>
          <w:rFonts w:ascii="Calibri" w:hAnsi="Calibri" w:cs="Calibri"/>
        </w:rPr>
      </w:pPr>
    </w:p>
    <w:p w14:paraId="17CEAA80" w14:textId="77777777" w:rsidR="00915C19" w:rsidRPr="00A61317" w:rsidRDefault="00915C19">
      <w:pPr>
        <w:jc w:val="center"/>
        <w:rPr>
          <w:rFonts w:ascii="Calibri" w:hAnsi="Calibri" w:cs="Calibri"/>
        </w:rPr>
      </w:pPr>
    </w:p>
    <w:p w14:paraId="5025301E" w14:textId="77777777" w:rsidR="00DC5DD5" w:rsidRDefault="00FF55AE" w:rsidP="00E7566D">
      <w:pPr>
        <w:jc w:val="center"/>
        <w:rPr>
          <w:rFonts w:ascii="Calibri" w:hAnsi="Calibri" w:cs="Calibri"/>
          <w:b/>
          <w:bCs/>
          <w:i/>
          <w:sz w:val="48"/>
          <w:szCs w:val="48"/>
        </w:rPr>
      </w:pPr>
      <w:r w:rsidRPr="00FF55AE">
        <w:rPr>
          <w:rFonts w:ascii="Calibri" w:hAnsi="Calibri" w:cs="Calibri"/>
          <w:b/>
          <w:bCs/>
          <w:i/>
          <w:sz w:val="48"/>
          <w:szCs w:val="48"/>
        </w:rPr>
        <w:t xml:space="preserve">Διαδίκτυο των Πραγμάτων με δίκτυο 5G: </w:t>
      </w:r>
    </w:p>
    <w:p w14:paraId="4C3D3C21" w14:textId="1BA2D07E" w:rsidR="00E7566D" w:rsidRPr="00FF55AE" w:rsidRDefault="00FF55AE" w:rsidP="00E7566D">
      <w:pPr>
        <w:jc w:val="center"/>
        <w:rPr>
          <w:rFonts w:ascii="Calibri" w:hAnsi="Calibri" w:cs="Calibri"/>
          <w:sz w:val="48"/>
          <w:szCs w:val="48"/>
        </w:rPr>
      </w:pPr>
      <w:r w:rsidRPr="00FF55AE">
        <w:rPr>
          <w:rFonts w:ascii="Calibri" w:hAnsi="Calibri" w:cs="Calibri"/>
          <w:b/>
          <w:bCs/>
          <w:i/>
          <w:sz w:val="48"/>
          <w:szCs w:val="48"/>
        </w:rPr>
        <w:t>Η εξέλιξη της καθημερινότητας του ανθρώπου και κίνδυνοι φυσικών και ηλεκτρονικών επιθέσεων στην Νέα εποχή της Τεχνολογίας</w:t>
      </w:r>
    </w:p>
    <w:p w14:paraId="64389F51" w14:textId="77777777" w:rsidR="00E7566D" w:rsidRPr="00A61317" w:rsidRDefault="00E7566D" w:rsidP="00E7566D">
      <w:pPr>
        <w:jc w:val="center"/>
        <w:rPr>
          <w:rFonts w:ascii="Calibri" w:hAnsi="Calibri" w:cs="Calibri"/>
        </w:rPr>
      </w:pPr>
    </w:p>
    <w:p w14:paraId="6B44E4C1" w14:textId="77777777" w:rsidR="00E7566D" w:rsidRPr="00A61317" w:rsidRDefault="00E7566D" w:rsidP="00E7566D">
      <w:pPr>
        <w:jc w:val="center"/>
        <w:rPr>
          <w:rFonts w:ascii="Calibri" w:hAnsi="Calibri" w:cs="Calibri"/>
        </w:rPr>
      </w:pPr>
    </w:p>
    <w:p w14:paraId="4D08A365" w14:textId="77777777" w:rsidR="00E7566D" w:rsidRPr="00A61317" w:rsidRDefault="00E7566D" w:rsidP="00E7566D">
      <w:pPr>
        <w:jc w:val="center"/>
        <w:rPr>
          <w:rFonts w:ascii="Calibri" w:hAnsi="Calibri" w:cs="Calibri"/>
        </w:rPr>
      </w:pPr>
    </w:p>
    <w:p w14:paraId="5F712717"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12F58F8D" w14:textId="16C21704" w:rsidR="00915C19" w:rsidRPr="00A61317" w:rsidRDefault="00CD0180">
      <w:pPr>
        <w:jc w:val="center"/>
        <w:rPr>
          <w:rFonts w:ascii="Calibri" w:hAnsi="Calibri" w:cs="Calibri"/>
          <w:b/>
          <w:sz w:val="36"/>
          <w:szCs w:val="36"/>
        </w:rPr>
      </w:pPr>
      <w:r>
        <w:rPr>
          <w:rFonts w:ascii="Calibri" w:hAnsi="Calibri" w:cs="Calibri"/>
          <w:b/>
          <w:sz w:val="36"/>
          <w:szCs w:val="36"/>
        </w:rPr>
        <w:t>Γκουντινούδης Γεώργιος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4417029</w:t>
      </w:r>
      <w:r w:rsidR="00915C19" w:rsidRPr="00A61317">
        <w:rPr>
          <w:rFonts w:ascii="Calibri" w:hAnsi="Calibri" w:cs="Calibri"/>
          <w:b/>
          <w:sz w:val="36"/>
          <w:szCs w:val="36"/>
        </w:rPr>
        <w:t>)</w:t>
      </w:r>
    </w:p>
    <w:p w14:paraId="7190C0CD" w14:textId="77777777" w:rsidR="00E7566D" w:rsidRPr="00A61317" w:rsidRDefault="00E7566D" w:rsidP="00E7566D">
      <w:pPr>
        <w:jc w:val="center"/>
        <w:rPr>
          <w:rFonts w:ascii="Calibri" w:hAnsi="Calibri" w:cs="Calibri"/>
        </w:rPr>
      </w:pPr>
    </w:p>
    <w:p w14:paraId="59417B99" w14:textId="77777777" w:rsidR="00E7566D" w:rsidRPr="00A61317" w:rsidRDefault="00E7566D" w:rsidP="00E7566D">
      <w:pPr>
        <w:jc w:val="center"/>
        <w:rPr>
          <w:rFonts w:ascii="Calibri" w:hAnsi="Calibri" w:cs="Calibri"/>
        </w:rPr>
      </w:pPr>
    </w:p>
    <w:p w14:paraId="7726E72E" w14:textId="7B297235" w:rsidR="00E7566D" w:rsidRPr="00FF55AE" w:rsidRDefault="00915C19" w:rsidP="00FF55AE">
      <w:pPr>
        <w:jc w:val="center"/>
        <w:rPr>
          <w:rFonts w:ascii="Calibri" w:hAnsi="Calibri" w:cs="Calibri"/>
          <w:b/>
          <w:sz w:val="28"/>
          <w:szCs w:val="28"/>
        </w:rPr>
      </w:pPr>
      <w:r w:rsidRPr="00A61317">
        <w:rPr>
          <w:rFonts w:ascii="Calibri" w:hAnsi="Calibri" w:cs="Calibri"/>
          <w:b/>
          <w:sz w:val="28"/>
          <w:szCs w:val="28"/>
        </w:rPr>
        <w:t xml:space="preserve">Επιβλέπων: </w:t>
      </w:r>
      <w:r w:rsidR="00FC153F">
        <w:rPr>
          <w:rFonts w:ascii="Calibri" w:hAnsi="Calibri" w:cs="Calibri"/>
          <w:b/>
          <w:i/>
          <w:sz w:val="28"/>
          <w:szCs w:val="28"/>
        </w:rPr>
        <w:t>Κακαρόντζας Γεώργιος</w:t>
      </w:r>
      <w:r w:rsidR="009333D4" w:rsidRPr="009333D4">
        <w:rPr>
          <w:rFonts w:ascii="Calibri" w:hAnsi="Calibri" w:cs="Calibri"/>
          <w:b/>
          <w:i/>
          <w:sz w:val="28"/>
          <w:szCs w:val="28"/>
        </w:rPr>
        <w:t xml:space="preserve">, </w:t>
      </w:r>
      <w:r w:rsidR="00FC153F">
        <w:rPr>
          <w:rFonts w:ascii="Calibri" w:hAnsi="Calibri" w:cs="Calibri"/>
          <w:b/>
          <w:i/>
          <w:sz w:val="28"/>
          <w:szCs w:val="28"/>
        </w:rPr>
        <w:t>Καθηγητής</w:t>
      </w:r>
    </w:p>
    <w:p w14:paraId="2A7FCAAB" w14:textId="77777777" w:rsidR="002C559F" w:rsidRPr="00A61317" w:rsidRDefault="002C559F" w:rsidP="00E7566D">
      <w:pPr>
        <w:jc w:val="center"/>
        <w:rPr>
          <w:rFonts w:ascii="Calibri" w:hAnsi="Calibri" w:cs="Calibri"/>
        </w:rPr>
      </w:pPr>
    </w:p>
    <w:p w14:paraId="1B067921" w14:textId="2FD308C5" w:rsidR="00450632" w:rsidRPr="00A61317" w:rsidRDefault="00450632" w:rsidP="00FF55AE">
      <w:pPr>
        <w:rPr>
          <w:rFonts w:ascii="Calibri" w:hAnsi="Calibri" w:cs="Calibri"/>
        </w:rPr>
      </w:pPr>
    </w:p>
    <w:p w14:paraId="626196DE" w14:textId="3A1B548F"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CD0180">
        <w:rPr>
          <w:rFonts w:ascii="Calibri" w:hAnsi="Calibri" w:cs="Calibri"/>
          <w:b/>
          <w:sz w:val="28"/>
          <w:szCs w:val="28"/>
        </w:rPr>
        <w:t>22</w:t>
      </w:r>
    </w:p>
    <w:p w14:paraId="54E59F1C" w14:textId="6A605799" w:rsidR="00450632" w:rsidRPr="00450632" w:rsidRDefault="00450632" w:rsidP="00796562">
      <w:pPr>
        <w:tabs>
          <w:tab w:val="right" w:leader="dot" w:pos="8460"/>
        </w:tabs>
        <w:spacing w:after="0" w:line="240" w:lineRule="auto"/>
        <w:jc w:val="center"/>
      </w:pPr>
    </w:p>
    <w:p w14:paraId="0815D48F" w14:textId="77777777" w:rsidR="00796562" w:rsidRPr="002C559F" w:rsidRDefault="00796562" w:rsidP="00521713">
      <w:pPr>
        <w:spacing w:line="240" w:lineRule="auto"/>
        <w:rPr>
          <w:rFonts w:ascii="Calibri" w:hAnsi="Calibri" w:cs="Calibri"/>
          <w:b/>
          <w:sz w:val="28"/>
          <w:szCs w:val="28"/>
        </w:rPr>
      </w:pPr>
    </w:p>
    <w:p w14:paraId="48882E31" w14:textId="77777777" w:rsidR="001118EC" w:rsidRDefault="001118EC">
      <w:pPr>
        <w:sectPr w:rsidR="001118E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2B60E924" w14:textId="77777777" w:rsidR="001850F7" w:rsidRDefault="001850F7"/>
    <w:p w14:paraId="3FDCCDAA" w14:textId="3EFCEB5D" w:rsidR="000C1063" w:rsidRPr="000C1063" w:rsidRDefault="000C1063" w:rsidP="000C1063">
      <w:pPr>
        <w:spacing w:after="120" w:line="320" w:lineRule="atLeast"/>
        <w:rPr>
          <w:bCs/>
          <w:i/>
        </w:rPr>
      </w:pPr>
      <w:r w:rsidRPr="000C1063">
        <w:rPr>
          <w:bCs/>
          <w:i/>
        </w:rPr>
        <w:t xml:space="preserve">«Εγώ ο </w:t>
      </w:r>
      <w:r w:rsidR="00CD0180">
        <w:rPr>
          <w:bCs/>
          <w:i/>
          <w:color w:val="FF0000"/>
        </w:rPr>
        <w:t>Γκουντινούδης Γεώργιος</w:t>
      </w:r>
      <w:r w:rsidRPr="000C1063">
        <w:rPr>
          <w:bCs/>
          <w:i/>
        </w:rPr>
        <w:t xml:space="preserve">, δηλώνω υπεύθυνα ότι η παρούσα Πτυχιακή Εργασία με τίτλο </w:t>
      </w:r>
      <w:bookmarkStart w:id="2" w:name="_Hlk93057010"/>
      <w:r w:rsidR="00CD0180" w:rsidRPr="00CD0180">
        <w:rPr>
          <w:bCs/>
          <w:i/>
          <w:color w:val="FF0000"/>
        </w:rPr>
        <w:t xml:space="preserve">Διαδίκτυο των Πραγμάτων με δίκτυο 5G: </w:t>
      </w:r>
      <w:r w:rsidR="00B97A6E">
        <w:rPr>
          <w:bCs/>
          <w:i/>
          <w:color w:val="FF0000"/>
        </w:rPr>
        <w:t>Η εξέλιξη της</w:t>
      </w:r>
      <w:r w:rsidR="00CD0180" w:rsidRPr="00CD0180">
        <w:rPr>
          <w:bCs/>
          <w:i/>
          <w:color w:val="FF0000"/>
        </w:rPr>
        <w:t xml:space="preserve"> καθημερινότητα</w:t>
      </w:r>
      <w:r w:rsidR="00B97A6E">
        <w:rPr>
          <w:bCs/>
          <w:i/>
          <w:color w:val="FF0000"/>
        </w:rPr>
        <w:t>ς του ανθρώπου</w:t>
      </w:r>
      <w:r w:rsidR="00CD0180" w:rsidRPr="00CD0180">
        <w:rPr>
          <w:bCs/>
          <w:i/>
          <w:color w:val="FF0000"/>
        </w:rPr>
        <w:t xml:space="preserve"> και κίνδυνοι φυσικών και ηλεκτρονικών επιθέσεων</w:t>
      </w:r>
      <w:r w:rsidR="00B97A6E">
        <w:rPr>
          <w:bCs/>
          <w:i/>
          <w:color w:val="FF0000"/>
        </w:rPr>
        <w:t xml:space="preserve"> στην Νέα εποχή της Τεχνολογίας</w:t>
      </w:r>
      <w:bookmarkEnd w:id="2"/>
      <w:r w:rsidRPr="000C1063">
        <w:rPr>
          <w:bCs/>
          <w:i/>
        </w:rPr>
        <w:t xml:space="preserve"> είναι δική μου και βεβαιώνω ότι: </w:t>
      </w:r>
    </w:p>
    <w:p w14:paraId="14CAC675"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422C25DC"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32B53AF8"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6DA411F6"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4A51EA5A"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43984C65" w14:textId="77777777" w:rsidR="001118EC" w:rsidRPr="00257154" w:rsidRDefault="001118EC"/>
    <w:p w14:paraId="44B7A664" w14:textId="4EDEFC45" w:rsidR="000C1063" w:rsidRPr="003260BE" w:rsidRDefault="001118EC" w:rsidP="001118EC">
      <w:pPr>
        <w:tabs>
          <w:tab w:val="center" w:pos="7088"/>
        </w:tabs>
        <w:rPr>
          <w:color w:val="FF0000"/>
        </w:rPr>
      </w:pPr>
      <w:r>
        <w:tab/>
      </w:r>
      <w:r w:rsidR="00171E73">
        <w:rPr>
          <w:noProof/>
          <w:color w:val="FF0000"/>
        </w:rPr>
        <w:drawing>
          <wp:inline distT="0" distB="0" distL="0" distR="0" wp14:anchorId="1CF29D4F" wp14:editId="691DCEDB">
            <wp:extent cx="1609090" cy="1012170"/>
            <wp:effectExtent l="57150" t="57150" r="48260" b="55245"/>
            <wp:docPr id="11" name="Εικόνα 11" descr="Signa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Signature"/>
                    <pic:cNvPicPr>
                      <a:picLocks noChangeAspect="1" noChangeArrowheads="1"/>
                    </pic:cNvPicPr>
                  </pic:nvPicPr>
                  <pic:blipFill>
                    <a:blip r:embed="rId11" cstate="print">
                      <a:extLst>
                        <a:ext uri="{BEBA8EAE-BF5A-486C-A8C5-ECC9F3942E4B}">
                          <a14:imgProps xmlns:a14="http://schemas.microsoft.com/office/drawing/2010/main">
                            <a14:imgLayer r:embed="rId12">
                              <a14:imgEffect>
                                <a14:sharpenSoften amount="75000"/>
                              </a14:imgEffect>
                            </a14:imgLayer>
                          </a14:imgProps>
                        </a:ext>
                        <a:ext uri="{28A0092B-C50C-407E-A947-70E740481C1C}">
                          <a14:useLocalDpi xmlns:a14="http://schemas.microsoft.com/office/drawing/2010/main" val="0"/>
                        </a:ext>
                      </a:extLst>
                    </a:blip>
                    <a:srcRect/>
                    <a:stretch>
                      <a:fillRect/>
                    </a:stretch>
                  </pic:blipFill>
                  <pic:spPr bwMode="auto">
                    <a:xfrm flipH="1">
                      <a:off x="0" y="0"/>
                      <a:ext cx="1626426" cy="1023075"/>
                    </a:xfrm>
                    <a:prstGeom prst="rect">
                      <a:avLst/>
                    </a:prstGeom>
                    <a:noFill/>
                    <a:ln>
                      <a:noFill/>
                    </a:ln>
                    <a:scene3d>
                      <a:camera prst="orthographicFront">
                        <a:rot lat="0" lon="10799999" rev="21594000"/>
                      </a:camera>
                      <a:lightRig rig="threePt" dir="t"/>
                    </a:scene3d>
                  </pic:spPr>
                </pic:pic>
              </a:graphicData>
            </a:graphic>
          </wp:inline>
        </w:drawing>
      </w:r>
    </w:p>
    <w:p w14:paraId="54773327" w14:textId="3A3E6A0A" w:rsidR="001118EC" w:rsidRDefault="000C1063" w:rsidP="001118EC">
      <w:pPr>
        <w:tabs>
          <w:tab w:val="center" w:pos="7088"/>
        </w:tabs>
      </w:pPr>
      <w:r w:rsidRPr="003260BE">
        <w:rPr>
          <w:color w:val="FF0000"/>
        </w:rPr>
        <w:tab/>
      </w:r>
      <w:r w:rsidR="00CD0180">
        <w:rPr>
          <w:bCs/>
          <w:i/>
          <w:color w:val="FF0000"/>
        </w:rPr>
        <w:t>Γκουντινούδης Γεώργιος</w:t>
      </w:r>
    </w:p>
    <w:p w14:paraId="7BF23D6D" w14:textId="77777777" w:rsidR="001118EC" w:rsidRDefault="001118EC" w:rsidP="000C1063"/>
    <w:p w14:paraId="172B6BC5" w14:textId="77777777" w:rsidR="00470F25" w:rsidRDefault="00470F25" w:rsidP="000C1063"/>
    <w:p w14:paraId="6603653E" w14:textId="77777777" w:rsidR="002A24BB" w:rsidRDefault="002A24BB" w:rsidP="00470F25">
      <w:pPr>
        <w:tabs>
          <w:tab w:val="left" w:pos="284"/>
        </w:tabs>
        <w:spacing w:before="120" w:after="120" w:line="240" w:lineRule="auto"/>
      </w:pPr>
    </w:p>
    <w:p w14:paraId="32B30BB2" w14:textId="77777777" w:rsidR="002A24BB" w:rsidRDefault="002A24BB" w:rsidP="00470F25">
      <w:pPr>
        <w:tabs>
          <w:tab w:val="left" w:pos="284"/>
        </w:tabs>
        <w:spacing w:before="120" w:after="120" w:line="240" w:lineRule="auto"/>
      </w:pPr>
    </w:p>
    <w:p w14:paraId="098B321B" w14:textId="77777777" w:rsidR="002A24BB" w:rsidRDefault="002A24BB" w:rsidP="00470F25">
      <w:pPr>
        <w:tabs>
          <w:tab w:val="left" w:pos="284"/>
        </w:tabs>
        <w:spacing w:before="120" w:after="120" w:line="240" w:lineRule="auto"/>
      </w:pPr>
    </w:p>
    <w:p w14:paraId="7F78C7A2" w14:textId="77777777" w:rsidR="002A24BB" w:rsidRDefault="002A24BB" w:rsidP="00470F25">
      <w:pPr>
        <w:tabs>
          <w:tab w:val="left" w:pos="284"/>
        </w:tabs>
        <w:spacing w:before="120" w:after="120" w:line="240" w:lineRule="auto"/>
      </w:pPr>
    </w:p>
    <w:p w14:paraId="389B4394" w14:textId="77777777" w:rsidR="002A24BB" w:rsidRDefault="002A24BB" w:rsidP="00470F25">
      <w:pPr>
        <w:tabs>
          <w:tab w:val="left" w:pos="284"/>
        </w:tabs>
        <w:spacing w:before="120" w:after="120" w:line="240" w:lineRule="auto"/>
      </w:pPr>
    </w:p>
    <w:p w14:paraId="35EAB8A6" w14:textId="77777777" w:rsidR="002A24BB" w:rsidRDefault="002A24BB" w:rsidP="00470F25">
      <w:pPr>
        <w:tabs>
          <w:tab w:val="left" w:pos="284"/>
        </w:tabs>
        <w:spacing w:before="120" w:after="120" w:line="240" w:lineRule="auto"/>
      </w:pPr>
    </w:p>
    <w:p w14:paraId="79237FFF" w14:textId="77777777" w:rsidR="002A24BB" w:rsidRDefault="002A24BB" w:rsidP="00470F25">
      <w:pPr>
        <w:tabs>
          <w:tab w:val="left" w:pos="284"/>
        </w:tabs>
        <w:spacing w:before="120" w:after="120" w:line="240" w:lineRule="auto"/>
      </w:pPr>
    </w:p>
    <w:p w14:paraId="29E3397A" w14:textId="77777777" w:rsidR="002A24BB" w:rsidRDefault="002A24BB" w:rsidP="00470F25">
      <w:pPr>
        <w:tabs>
          <w:tab w:val="left" w:pos="284"/>
        </w:tabs>
        <w:spacing w:before="120" w:after="120" w:line="240" w:lineRule="auto"/>
      </w:pPr>
    </w:p>
    <w:p w14:paraId="7F8DFB4D" w14:textId="0D20C734"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04EEC611" w14:textId="77777777" w:rsidR="000F4E0E" w:rsidRDefault="000F4E0E" w:rsidP="000F4E0E"/>
    <w:p w14:paraId="57312ED9" w14:textId="77777777" w:rsidR="000F4E0E" w:rsidRDefault="000F4E0E" w:rsidP="000F4E0E"/>
    <w:p w14:paraId="14DF2F46" w14:textId="77777777" w:rsidR="000F4E0E" w:rsidRDefault="000F4E0E" w:rsidP="000F4E0E">
      <w:pPr>
        <w:jc w:val="center"/>
      </w:pPr>
      <w:r>
        <w:t>Εγκρίθηκε από την τριμελή εξεταστική επιτροπή</w:t>
      </w:r>
    </w:p>
    <w:p w14:paraId="51254E3F" w14:textId="77777777" w:rsidR="000F4E0E" w:rsidRDefault="000F4E0E" w:rsidP="000F4E0E">
      <w:pPr>
        <w:jc w:val="center"/>
      </w:pPr>
    </w:p>
    <w:p w14:paraId="1F379B1C"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3463AF1"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28500B1D" w14:textId="77777777" w:rsidR="000F4E0E" w:rsidRDefault="000F4E0E" w:rsidP="000F4E0E">
      <w:pPr>
        <w:rPr>
          <w:lang w:val="en-US"/>
        </w:rPr>
      </w:pPr>
    </w:p>
    <w:p w14:paraId="21C73007" w14:textId="77777777" w:rsidR="000F4E0E" w:rsidRDefault="000F4E0E" w:rsidP="000F4E0E">
      <w:pPr>
        <w:rPr>
          <w:lang w:val="en-US"/>
        </w:rPr>
      </w:pPr>
    </w:p>
    <w:p w14:paraId="718A43DF" w14:textId="77777777" w:rsidR="000F4E0E" w:rsidRDefault="000F4E0E" w:rsidP="000F4E0E">
      <w:pPr>
        <w:jc w:val="center"/>
        <w:rPr>
          <w:b/>
          <w:lang w:val="en-US"/>
        </w:rPr>
      </w:pPr>
      <w:r>
        <w:rPr>
          <w:b/>
        </w:rPr>
        <w:t>ΕΠΙΤΡΟΠΗ ΑΞΙΟΛΟΓΗΣΗΣ</w:t>
      </w:r>
    </w:p>
    <w:p w14:paraId="605ABF37" w14:textId="77777777" w:rsidR="000F4E0E" w:rsidRDefault="000F4E0E" w:rsidP="000F4E0E">
      <w:pPr>
        <w:jc w:val="center"/>
        <w:rPr>
          <w:lang w:val="en-US"/>
        </w:rPr>
      </w:pPr>
    </w:p>
    <w:p w14:paraId="14668EE7"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3D84F94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315CE075"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531BA80B" w14:textId="77777777" w:rsidR="000F4E0E" w:rsidRDefault="000F4E0E" w:rsidP="000F4E0E"/>
    <w:p w14:paraId="670A8908" w14:textId="77777777" w:rsidR="000F4E0E" w:rsidRDefault="000F4E0E"/>
    <w:p w14:paraId="1A37EC59" w14:textId="3491830E" w:rsidR="00796562" w:rsidRPr="000D498B" w:rsidRDefault="00796562" w:rsidP="00FA2B2C">
      <w:pPr>
        <w:tabs>
          <w:tab w:val="right" w:leader="dot" w:pos="8460"/>
        </w:tabs>
        <w:spacing w:after="0" w:line="240" w:lineRule="auto"/>
        <w:rPr>
          <w:lang w:val="en-US"/>
        </w:rPr>
      </w:pPr>
    </w:p>
    <w:p w14:paraId="6E72D025" w14:textId="77777777" w:rsidR="00796562" w:rsidRPr="00796562" w:rsidRDefault="00796562"/>
    <w:p w14:paraId="45A81606" w14:textId="77777777" w:rsidR="001118EC" w:rsidRDefault="001118EC"/>
    <w:p w14:paraId="5C61C450" w14:textId="77777777" w:rsidR="001850F7" w:rsidRDefault="001850F7">
      <w:pPr>
        <w:sectPr w:rsidR="001850F7" w:rsidSect="001118EC">
          <w:footerReference w:type="even" r:id="rId13"/>
          <w:type w:val="oddPage"/>
          <w:pgSz w:w="11906" w:h="16838"/>
          <w:pgMar w:top="1418" w:right="1418" w:bottom="1418" w:left="1418" w:header="709" w:footer="709" w:gutter="0"/>
          <w:pgNumType w:fmt="lowerRoman" w:start="1"/>
          <w:cols w:space="708"/>
          <w:titlePg/>
          <w:docGrid w:linePitch="360"/>
        </w:sectPr>
      </w:pPr>
    </w:p>
    <w:p w14:paraId="2DB50CA0" w14:textId="77777777" w:rsidR="00915C19" w:rsidRDefault="00915C19"/>
    <w:p w14:paraId="15B22E9E" w14:textId="77777777" w:rsidR="008F22B3" w:rsidRDefault="008F22B3" w:rsidP="008F22B3">
      <w:pPr>
        <w:pStyle w:val="Heading1-no-numbers"/>
      </w:pPr>
      <w:bookmarkStart w:id="3" w:name="_Toc94776126"/>
      <w:r>
        <w:t>Περίληψη</w:t>
      </w:r>
      <w:bookmarkEnd w:id="3"/>
    </w:p>
    <w:p w14:paraId="477B1EC6" w14:textId="4C45C678" w:rsidR="008F22B3" w:rsidRPr="0077450F" w:rsidRDefault="009146EC" w:rsidP="00122F3A">
      <w:pPr>
        <w:ind w:firstLine="363"/>
      </w:pPr>
      <w:r>
        <w:t xml:space="preserve">Η παρούσα πτυχιακή εργασία στοχεύει στην </w:t>
      </w:r>
      <w:r w:rsidR="0077450F">
        <w:t>εξοικείωση</w:t>
      </w:r>
      <w:r>
        <w:t xml:space="preserve"> του ανθρώπου με την τεχνολογία του Διαδικτύου των Πραγμάτων </w:t>
      </w:r>
      <w:r w:rsidR="008A732B">
        <w:t>και τον συνδυασμό της με το νέο δίκτυο 5</w:t>
      </w:r>
      <w:r w:rsidR="008A732B">
        <w:rPr>
          <w:lang w:val="en-US"/>
        </w:rPr>
        <w:t>G</w:t>
      </w:r>
      <w:r w:rsidR="004C165D">
        <w:t>,</w:t>
      </w:r>
      <w:r w:rsidR="008A732B">
        <w:t xml:space="preserve"> καθώς </w:t>
      </w:r>
      <w:r>
        <w:t>και την ενημέρωση του ως προς του</w:t>
      </w:r>
      <w:r w:rsidR="004C165D">
        <w:t>ς</w:t>
      </w:r>
      <w:r>
        <w:t xml:space="preserve"> κινδύνους που πιθανόν να αντιμετωπίσει </w:t>
      </w:r>
      <w:r w:rsidR="0077450F">
        <w:t xml:space="preserve">κατά τη χρήση αυτής. </w:t>
      </w:r>
      <w:r w:rsidR="008A732B">
        <w:t>Παράλληλα</w:t>
      </w:r>
      <w:r w:rsidR="0077450F">
        <w:t xml:space="preserve"> θα παρουσιάσουμε τα βασικά στοιχεία των τεχνολογιών του Διαδικτύου των Πραγμάτων </w:t>
      </w:r>
      <w:r w:rsidR="00122F3A">
        <w:t>-</w:t>
      </w:r>
      <w:r w:rsidR="0077450F">
        <w:t xml:space="preserve">ή </w:t>
      </w:r>
      <w:r w:rsidR="0077450F">
        <w:rPr>
          <w:lang w:val="en-US"/>
        </w:rPr>
        <w:t>IoT</w:t>
      </w:r>
      <w:r w:rsidR="0077450F" w:rsidRPr="0077450F">
        <w:t xml:space="preserve"> </w:t>
      </w:r>
      <w:r w:rsidR="0077450F">
        <w:t xml:space="preserve">όπως θα αναφερόμαστε από εδώ και </w:t>
      </w:r>
      <w:r w:rsidR="008A732B">
        <w:t>έπειτα</w:t>
      </w:r>
      <w:r w:rsidR="00122F3A">
        <w:t>-</w:t>
      </w:r>
      <w:r w:rsidR="0077450F">
        <w:t xml:space="preserve"> και</w:t>
      </w:r>
      <w:r w:rsidR="0077450F" w:rsidRPr="0077450F">
        <w:t xml:space="preserve"> </w:t>
      </w:r>
      <w:r w:rsidR="0077450F">
        <w:t xml:space="preserve">του </w:t>
      </w:r>
      <w:r w:rsidR="0077450F" w:rsidRPr="0077450F">
        <w:t>5</w:t>
      </w:r>
      <w:r w:rsidR="0077450F">
        <w:rPr>
          <w:lang w:val="en-US"/>
        </w:rPr>
        <w:t>G</w:t>
      </w:r>
      <w:r w:rsidR="0077450F">
        <w:t xml:space="preserve">, ενώ θα εμβαθύνουμε αρχικά στα οφέλη που θα </w:t>
      </w:r>
      <w:r w:rsidR="008A732B">
        <w:t>προσφέρει</w:t>
      </w:r>
      <w:r w:rsidR="0077450F">
        <w:t xml:space="preserve"> αυτός ο συνδυασμός των συγκεκριμένων τεχνολογιών </w:t>
      </w:r>
      <w:r w:rsidR="008A732B">
        <w:t xml:space="preserve">στη ζωή μας, αλλά </w:t>
      </w:r>
      <w:r w:rsidR="0077450F">
        <w:t xml:space="preserve">και τους κινδύνους τους οποίους θα </w:t>
      </w:r>
      <w:r w:rsidR="008A732B">
        <w:t>κληθούμε</w:t>
      </w:r>
      <w:r w:rsidR="0077450F">
        <w:t xml:space="preserve"> να αντιμετωπίσο</w:t>
      </w:r>
      <w:r w:rsidR="008A732B">
        <w:t>υμε</w:t>
      </w:r>
      <w:r w:rsidR="0077450F">
        <w:t xml:space="preserve"> </w:t>
      </w:r>
      <w:r w:rsidR="008A732B">
        <w:t>ως</w:t>
      </w:r>
      <w:r w:rsidR="0077450F">
        <w:t xml:space="preserve"> άνθρωποι στην καθημερινότητα </w:t>
      </w:r>
      <w:r w:rsidR="008A732B">
        <w:t>μας. Τέλος, θα καταλήξουμε σ</w:t>
      </w:r>
      <w:r w:rsidR="0077450F">
        <w:t xml:space="preserve">τους τρόπους </w:t>
      </w:r>
      <w:r w:rsidR="008A732B">
        <w:t xml:space="preserve">με τους οποίους μπορούμε να ξεπεράσουμε αυτούς τους κινδύνους </w:t>
      </w:r>
      <w:r w:rsidR="004C165D">
        <w:t xml:space="preserve">ώστε να ασφαλίσουμε τους εαυτούς μας και το περιβάλλον μας από κάθε είδους </w:t>
      </w:r>
      <w:r w:rsidR="005E07F4">
        <w:t>υποβόσκουσα</w:t>
      </w:r>
      <w:r w:rsidR="004C165D">
        <w:t xml:space="preserve"> απειλή</w:t>
      </w:r>
      <w:r w:rsidR="0077450F">
        <w:t>.</w:t>
      </w:r>
    </w:p>
    <w:p w14:paraId="59587FD9" w14:textId="77777777" w:rsidR="008F22B3" w:rsidRDefault="008F22B3"/>
    <w:p w14:paraId="332D9394" w14:textId="77777777" w:rsidR="008F22B3" w:rsidRDefault="008F22B3"/>
    <w:p w14:paraId="7683763F" w14:textId="77777777" w:rsidR="008F22B3" w:rsidRDefault="008F22B3"/>
    <w:p w14:paraId="2C5C34CA" w14:textId="77777777" w:rsidR="008F22B3" w:rsidRDefault="008F22B3"/>
    <w:p w14:paraId="6862046B" w14:textId="47DA5422" w:rsidR="008F22B3" w:rsidRDefault="008F22B3" w:rsidP="00CC1600">
      <w:pPr>
        <w:tabs>
          <w:tab w:val="center" w:pos="4251"/>
          <w:tab w:val="right" w:leader="dot" w:pos="8460"/>
          <w:tab w:val="right" w:pos="8503"/>
        </w:tabs>
        <w:spacing w:after="0" w:line="240" w:lineRule="auto"/>
        <w:jc w:val="left"/>
      </w:pPr>
    </w:p>
    <w:p w14:paraId="13507150" w14:textId="77777777" w:rsidR="008F22B3" w:rsidRDefault="008F22B3"/>
    <w:p w14:paraId="1017C7E2" w14:textId="77777777" w:rsidR="008F22B3" w:rsidRDefault="008F22B3">
      <w:pPr>
        <w:sectPr w:rsidR="008F22B3" w:rsidSect="0070585A">
          <w:footerReference w:type="default" r:id="rId14"/>
          <w:type w:val="oddPage"/>
          <w:pgSz w:w="11906" w:h="16838"/>
          <w:pgMar w:top="1418" w:right="1418" w:bottom="1418" w:left="1418" w:header="709" w:footer="709" w:gutter="567"/>
          <w:pgNumType w:fmt="lowerRoman" w:start="1"/>
          <w:cols w:space="708"/>
          <w:docGrid w:linePitch="360"/>
        </w:sectPr>
      </w:pPr>
    </w:p>
    <w:p w14:paraId="7B5BD6F4" w14:textId="77777777" w:rsidR="008F22B3" w:rsidRDefault="008F22B3"/>
    <w:p w14:paraId="0D525524" w14:textId="77777777" w:rsidR="00915C19" w:rsidRDefault="008F22B3">
      <w:pPr>
        <w:pStyle w:val="Heading1-no-numbers"/>
      </w:pPr>
      <w:bookmarkStart w:id="4" w:name="_Toc94776127"/>
      <w:bookmarkEnd w:id="0"/>
      <w:bookmarkEnd w:id="1"/>
      <w:r>
        <w:t>Ευχαριστίες</w:t>
      </w:r>
      <w:bookmarkEnd w:id="4"/>
    </w:p>
    <w:p w14:paraId="2A98FB5B" w14:textId="735669FE" w:rsidR="005C0433" w:rsidRPr="00A531E2" w:rsidRDefault="004C165D" w:rsidP="005C0433">
      <w:r>
        <w:t>Ευχαριστώ τους φίλους</w:t>
      </w:r>
      <w:r w:rsidR="002A24BB">
        <w:t xml:space="preserve"> και συναδέλφους</w:t>
      </w:r>
      <w:r>
        <w:t xml:space="preserve"> μου που με στή</w:t>
      </w:r>
      <w:r w:rsidR="002A24BB">
        <w:t>ριξαν με ιδέες, πληροφορίες και γνώση, τη σύντροφο μου για τη βοήθεια της στον γραμματικό</w:t>
      </w:r>
      <w:r w:rsidR="005E07F4">
        <w:t>, συντακτικό και κάθε είδους λόγο που υπάρχει</w:t>
      </w:r>
      <w:r w:rsidR="002A24BB">
        <w:t xml:space="preserve"> και την οικογένεια μου που με άφησε στην ησυχία μου να ολοκληρώσω το έργο μου.</w:t>
      </w:r>
    </w:p>
    <w:p w14:paraId="49EF8B27" w14:textId="77777777" w:rsidR="00915C19" w:rsidRDefault="00915C19"/>
    <w:p w14:paraId="05BA40BF" w14:textId="77777777" w:rsidR="00915C19" w:rsidRDefault="00915C19"/>
    <w:p w14:paraId="5552903D" w14:textId="77777777" w:rsidR="00915C19" w:rsidRDefault="00915C19"/>
    <w:p w14:paraId="5B745E7B" w14:textId="4DF2647F" w:rsidR="00915C19" w:rsidRPr="002269F0" w:rsidRDefault="00B97A6E" w:rsidP="00E7566D">
      <w:pPr>
        <w:ind w:right="207"/>
        <w:jc w:val="right"/>
      </w:pPr>
      <w:r>
        <w:t>Γκουντινούδης Γεώργιος</w:t>
      </w:r>
    </w:p>
    <w:p w14:paraId="1A598B39" w14:textId="58093E2F" w:rsidR="00915C19" w:rsidRPr="002269F0" w:rsidRDefault="005E07F4" w:rsidP="00E7566D">
      <w:pPr>
        <w:ind w:right="207"/>
        <w:jc w:val="right"/>
      </w:pPr>
      <w:r>
        <w:t>23/01/2022</w:t>
      </w:r>
    </w:p>
    <w:p w14:paraId="783ECAD1" w14:textId="77777777" w:rsidR="00915C19" w:rsidRPr="002C559F" w:rsidRDefault="00915C19">
      <w:bookmarkStart w:id="5" w:name="_Toc59000103"/>
      <w:bookmarkStart w:id="6" w:name="_Toc76795958"/>
    </w:p>
    <w:p w14:paraId="1BF7AE36" w14:textId="77777777" w:rsidR="005E06AD" w:rsidRPr="002C559F" w:rsidRDefault="005E06AD"/>
    <w:p w14:paraId="6563C839" w14:textId="5BF2F85E" w:rsidR="00DA08AD" w:rsidRDefault="00DA08AD" w:rsidP="007E165B">
      <w:pPr>
        <w:tabs>
          <w:tab w:val="right" w:leader="dot" w:pos="8460"/>
        </w:tabs>
        <w:spacing w:after="0" w:line="240" w:lineRule="auto"/>
        <w:jc w:val="center"/>
        <w:sectPr w:rsidR="00DA08AD" w:rsidSect="00166CAE">
          <w:type w:val="oddPage"/>
          <w:pgSz w:w="11906" w:h="16838"/>
          <w:pgMar w:top="1418" w:right="1418" w:bottom="1418" w:left="1418" w:header="709" w:footer="709" w:gutter="567"/>
          <w:pgNumType w:fmt="lowerRoman"/>
          <w:cols w:space="708"/>
          <w:docGrid w:linePitch="360"/>
        </w:sectPr>
      </w:pPr>
    </w:p>
    <w:p w14:paraId="0F1C2345" w14:textId="77777777" w:rsidR="00DA08AD" w:rsidRPr="00E7566D" w:rsidRDefault="00DA08AD" w:rsidP="00DA08AD">
      <w:pPr>
        <w:pStyle w:val="Heading1-no-numbers"/>
      </w:pPr>
      <w:bookmarkStart w:id="7" w:name="_Toc77075783"/>
      <w:bookmarkStart w:id="8" w:name="_Toc94776128"/>
      <w:r>
        <w:lastRenderedPageBreak/>
        <w:t>Περιεχόμενα</w:t>
      </w:r>
      <w:bookmarkEnd w:id="7"/>
      <w:bookmarkEnd w:id="8"/>
    </w:p>
    <w:bookmarkEnd w:id="5"/>
    <w:bookmarkEnd w:id="6"/>
    <w:p w14:paraId="5CBC9CD9" w14:textId="16EC2F77" w:rsidR="00FE0EDB"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94776126" w:history="1">
        <w:r w:rsidR="00FE0EDB" w:rsidRPr="001225CB">
          <w:rPr>
            <w:rStyle w:val="-"/>
            <w:noProof/>
          </w:rPr>
          <w:t>Περίληψη</w:t>
        </w:r>
        <w:r w:rsidR="00FE0EDB">
          <w:rPr>
            <w:noProof/>
            <w:webHidden/>
          </w:rPr>
          <w:tab/>
        </w:r>
        <w:r w:rsidR="00FE0EDB">
          <w:rPr>
            <w:noProof/>
            <w:webHidden/>
          </w:rPr>
          <w:fldChar w:fldCharType="begin"/>
        </w:r>
        <w:r w:rsidR="00FE0EDB">
          <w:rPr>
            <w:noProof/>
            <w:webHidden/>
          </w:rPr>
          <w:instrText xml:space="preserve"> PAGEREF _Toc94776126 \h </w:instrText>
        </w:r>
        <w:r w:rsidR="00FE0EDB">
          <w:rPr>
            <w:noProof/>
            <w:webHidden/>
          </w:rPr>
        </w:r>
        <w:r w:rsidR="00FE0EDB">
          <w:rPr>
            <w:noProof/>
            <w:webHidden/>
          </w:rPr>
          <w:fldChar w:fldCharType="separate"/>
        </w:r>
        <w:r w:rsidR="00FE0EDB">
          <w:rPr>
            <w:noProof/>
            <w:webHidden/>
          </w:rPr>
          <w:t>i</w:t>
        </w:r>
        <w:r w:rsidR="00FE0EDB">
          <w:rPr>
            <w:noProof/>
            <w:webHidden/>
          </w:rPr>
          <w:fldChar w:fldCharType="end"/>
        </w:r>
      </w:hyperlink>
    </w:p>
    <w:p w14:paraId="4ADA1D2E" w14:textId="752A9BE9" w:rsidR="00FE0EDB" w:rsidRDefault="00FE0EDB">
      <w:pPr>
        <w:pStyle w:val="10"/>
        <w:rPr>
          <w:rFonts w:asciiTheme="minorHAnsi" w:eastAsiaTheme="minorEastAsia" w:hAnsiTheme="minorHAnsi" w:cstheme="minorBidi"/>
          <w:b w:val="0"/>
          <w:bCs w:val="0"/>
          <w:caps w:val="0"/>
          <w:noProof/>
          <w:sz w:val="22"/>
          <w:szCs w:val="22"/>
        </w:rPr>
      </w:pPr>
      <w:hyperlink w:anchor="_Toc94776127" w:history="1">
        <w:r w:rsidRPr="001225CB">
          <w:rPr>
            <w:rStyle w:val="-"/>
            <w:noProof/>
          </w:rPr>
          <w:t>Ευχαριστίες</w:t>
        </w:r>
        <w:r>
          <w:rPr>
            <w:noProof/>
            <w:webHidden/>
          </w:rPr>
          <w:tab/>
        </w:r>
        <w:r>
          <w:rPr>
            <w:noProof/>
            <w:webHidden/>
          </w:rPr>
          <w:fldChar w:fldCharType="begin"/>
        </w:r>
        <w:r>
          <w:rPr>
            <w:noProof/>
            <w:webHidden/>
          </w:rPr>
          <w:instrText xml:space="preserve"> PAGEREF _Toc94776127 \h </w:instrText>
        </w:r>
        <w:r>
          <w:rPr>
            <w:noProof/>
            <w:webHidden/>
          </w:rPr>
        </w:r>
        <w:r>
          <w:rPr>
            <w:noProof/>
            <w:webHidden/>
          </w:rPr>
          <w:fldChar w:fldCharType="separate"/>
        </w:r>
        <w:r>
          <w:rPr>
            <w:noProof/>
            <w:webHidden/>
          </w:rPr>
          <w:t>iii</w:t>
        </w:r>
        <w:r>
          <w:rPr>
            <w:noProof/>
            <w:webHidden/>
          </w:rPr>
          <w:fldChar w:fldCharType="end"/>
        </w:r>
      </w:hyperlink>
    </w:p>
    <w:p w14:paraId="2C9E3A37" w14:textId="194F84C1" w:rsidR="00FE0EDB" w:rsidRDefault="00FE0EDB">
      <w:pPr>
        <w:pStyle w:val="10"/>
        <w:rPr>
          <w:rFonts w:asciiTheme="minorHAnsi" w:eastAsiaTheme="minorEastAsia" w:hAnsiTheme="minorHAnsi" w:cstheme="minorBidi"/>
          <w:b w:val="0"/>
          <w:bCs w:val="0"/>
          <w:caps w:val="0"/>
          <w:noProof/>
          <w:sz w:val="22"/>
          <w:szCs w:val="22"/>
        </w:rPr>
      </w:pPr>
      <w:hyperlink w:anchor="_Toc94776128" w:history="1">
        <w:r w:rsidRPr="001225CB">
          <w:rPr>
            <w:rStyle w:val="-"/>
            <w:noProof/>
          </w:rPr>
          <w:t>Περιεχόμενα</w:t>
        </w:r>
        <w:r>
          <w:rPr>
            <w:noProof/>
            <w:webHidden/>
          </w:rPr>
          <w:tab/>
        </w:r>
        <w:r>
          <w:rPr>
            <w:noProof/>
            <w:webHidden/>
          </w:rPr>
          <w:fldChar w:fldCharType="begin"/>
        </w:r>
        <w:r>
          <w:rPr>
            <w:noProof/>
            <w:webHidden/>
          </w:rPr>
          <w:instrText xml:space="preserve"> PAGEREF _Toc94776128 \h </w:instrText>
        </w:r>
        <w:r>
          <w:rPr>
            <w:noProof/>
            <w:webHidden/>
          </w:rPr>
        </w:r>
        <w:r>
          <w:rPr>
            <w:noProof/>
            <w:webHidden/>
          </w:rPr>
          <w:fldChar w:fldCharType="separate"/>
        </w:r>
        <w:r>
          <w:rPr>
            <w:noProof/>
            <w:webHidden/>
          </w:rPr>
          <w:t>v</w:t>
        </w:r>
        <w:r>
          <w:rPr>
            <w:noProof/>
            <w:webHidden/>
          </w:rPr>
          <w:fldChar w:fldCharType="end"/>
        </w:r>
      </w:hyperlink>
    </w:p>
    <w:p w14:paraId="4D2C14EA" w14:textId="3A8AEBB3" w:rsidR="00FE0EDB" w:rsidRDefault="00FE0EDB">
      <w:pPr>
        <w:pStyle w:val="10"/>
        <w:rPr>
          <w:rFonts w:asciiTheme="minorHAnsi" w:eastAsiaTheme="minorEastAsia" w:hAnsiTheme="minorHAnsi" w:cstheme="minorBidi"/>
          <w:b w:val="0"/>
          <w:bCs w:val="0"/>
          <w:caps w:val="0"/>
          <w:noProof/>
          <w:sz w:val="22"/>
          <w:szCs w:val="22"/>
        </w:rPr>
      </w:pPr>
      <w:hyperlink w:anchor="_Toc94776129" w:history="1">
        <w:r w:rsidRPr="001225CB">
          <w:rPr>
            <w:rStyle w:val="-"/>
            <w:noProof/>
            <w:lang w:val="en-US"/>
          </w:rPr>
          <w:t>1</w:t>
        </w:r>
        <w:r>
          <w:rPr>
            <w:rFonts w:asciiTheme="minorHAnsi" w:eastAsiaTheme="minorEastAsia" w:hAnsiTheme="minorHAnsi" w:cstheme="minorBidi"/>
            <w:b w:val="0"/>
            <w:bCs w:val="0"/>
            <w:caps w:val="0"/>
            <w:noProof/>
            <w:sz w:val="22"/>
            <w:szCs w:val="22"/>
          </w:rPr>
          <w:tab/>
        </w:r>
        <w:r w:rsidRPr="001225CB">
          <w:rPr>
            <w:rStyle w:val="-"/>
            <w:noProof/>
          </w:rPr>
          <w:t>Εισαγωγή</w:t>
        </w:r>
        <w:r>
          <w:rPr>
            <w:noProof/>
            <w:webHidden/>
          </w:rPr>
          <w:tab/>
        </w:r>
        <w:r>
          <w:rPr>
            <w:noProof/>
            <w:webHidden/>
          </w:rPr>
          <w:fldChar w:fldCharType="begin"/>
        </w:r>
        <w:r>
          <w:rPr>
            <w:noProof/>
            <w:webHidden/>
          </w:rPr>
          <w:instrText xml:space="preserve"> PAGEREF _Toc94776129 \h </w:instrText>
        </w:r>
        <w:r>
          <w:rPr>
            <w:noProof/>
            <w:webHidden/>
          </w:rPr>
        </w:r>
        <w:r>
          <w:rPr>
            <w:noProof/>
            <w:webHidden/>
          </w:rPr>
          <w:fldChar w:fldCharType="separate"/>
        </w:r>
        <w:r>
          <w:rPr>
            <w:noProof/>
            <w:webHidden/>
          </w:rPr>
          <w:t>1</w:t>
        </w:r>
        <w:r>
          <w:rPr>
            <w:noProof/>
            <w:webHidden/>
          </w:rPr>
          <w:fldChar w:fldCharType="end"/>
        </w:r>
      </w:hyperlink>
    </w:p>
    <w:p w14:paraId="2F2B330B" w14:textId="725F9168" w:rsidR="00FE0EDB" w:rsidRDefault="00FE0EDB">
      <w:pPr>
        <w:pStyle w:val="10"/>
        <w:rPr>
          <w:rFonts w:asciiTheme="minorHAnsi" w:eastAsiaTheme="minorEastAsia" w:hAnsiTheme="minorHAnsi" w:cstheme="minorBidi"/>
          <w:b w:val="0"/>
          <w:bCs w:val="0"/>
          <w:caps w:val="0"/>
          <w:noProof/>
          <w:sz w:val="22"/>
          <w:szCs w:val="22"/>
        </w:rPr>
      </w:pPr>
      <w:hyperlink w:anchor="_Toc94776130" w:history="1">
        <w:r w:rsidRPr="001225CB">
          <w:rPr>
            <w:rStyle w:val="-"/>
            <w:noProof/>
          </w:rPr>
          <w:t>2</w:t>
        </w:r>
        <w:r>
          <w:rPr>
            <w:rFonts w:asciiTheme="minorHAnsi" w:eastAsiaTheme="minorEastAsia" w:hAnsiTheme="minorHAnsi" w:cstheme="minorBidi"/>
            <w:b w:val="0"/>
            <w:bCs w:val="0"/>
            <w:caps w:val="0"/>
            <w:noProof/>
            <w:sz w:val="22"/>
            <w:szCs w:val="22"/>
          </w:rPr>
          <w:tab/>
        </w:r>
        <w:r w:rsidRPr="001225CB">
          <w:rPr>
            <w:rStyle w:val="-"/>
            <w:noProof/>
          </w:rPr>
          <w:t>Ιστορική αν</w:t>
        </w:r>
        <w:r w:rsidRPr="001225CB">
          <w:rPr>
            <w:rStyle w:val="-"/>
            <w:noProof/>
          </w:rPr>
          <w:t>α</w:t>
        </w:r>
        <w:r w:rsidRPr="001225CB">
          <w:rPr>
            <w:rStyle w:val="-"/>
            <w:noProof/>
          </w:rPr>
          <w:t>σκόπηση</w:t>
        </w:r>
        <w:r>
          <w:rPr>
            <w:noProof/>
            <w:webHidden/>
          </w:rPr>
          <w:tab/>
        </w:r>
        <w:r>
          <w:rPr>
            <w:noProof/>
            <w:webHidden/>
          </w:rPr>
          <w:fldChar w:fldCharType="begin"/>
        </w:r>
        <w:r>
          <w:rPr>
            <w:noProof/>
            <w:webHidden/>
          </w:rPr>
          <w:instrText xml:space="preserve"> PAGEREF _Toc94776130 \h </w:instrText>
        </w:r>
        <w:r>
          <w:rPr>
            <w:noProof/>
            <w:webHidden/>
          </w:rPr>
        </w:r>
        <w:r>
          <w:rPr>
            <w:noProof/>
            <w:webHidden/>
          </w:rPr>
          <w:fldChar w:fldCharType="separate"/>
        </w:r>
        <w:r>
          <w:rPr>
            <w:noProof/>
            <w:webHidden/>
          </w:rPr>
          <w:t>3</w:t>
        </w:r>
        <w:r>
          <w:rPr>
            <w:noProof/>
            <w:webHidden/>
          </w:rPr>
          <w:fldChar w:fldCharType="end"/>
        </w:r>
      </w:hyperlink>
    </w:p>
    <w:p w14:paraId="27520543" w14:textId="11C7E9AC" w:rsidR="00FE0EDB" w:rsidRDefault="00FE0EDB">
      <w:pPr>
        <w:pStyle w:val="20"/>
        <w:rPr>
          <w:rFonts w:asciiTheme="minorHAnsi" w:eastAsiaTheme="minorEastAsia" w:hAnsiTheme="minorHAnsi" w:cstheme="minorBidi"/>
          <w:smallCaps w:val="0"/>
          <w:noProof/>
          <w:sz w:val="22"/>
          <w:szCs w:val="22"/>
        </w:rPr>
      </w:pPr>
      <w:hyperlink w:anchor="_Toc94776131" w:history="1">
        <w:r w:rsidRPr="001225CB">
          <w:rPr>
            <w:rStyle w:val="-"/>
            <w:noProof/>
          </w:rPr>
          <w:t>2.1</w:t>
        </w:r>
        <w:r>
          <w:rPr>
            <w:rFonts w:asciiTheme="minorHAnsi" w:eastAsiaTheme="minorEastAsia" w:hAnsiTheme="minorHAnsi" w:cstheme="minorBidi"/>
            <w:smallCaps w:val="0"/>
            <w:noProof/>
            <w:sz w:val="22"/>
            <w:szCs w:val="22"/>
          </w:rPr>
          <w:tab/>
        </w:r>
        <w:r w:rsidRPr="001225CB">
          <w:rPr>
            <w:rStyle w:val="-"/>
            <w:noProof/>
          </w:rPr>
          <w:t xml:space="preserve">Πρώτη εμφάνιση και εδραίωση του </w:t>
        </w:r>
        <w:r w:rsidRPr="001225CB">
          <w:rPr>
            <w:rStyle w:val="-"/>
            <w:noProof/>
            <w:lang w:val="en-US"/>
          </w:rPr>
          <w:t>IoT</w:t>
        </w:r>
        <w:r>
          <w:rPr>
            <w:noProof/>
            <w:webHidden/>
          </w:rPr>
          <w:tab/>
        </w:r>
        <w:r>
          <w:rPr>
            <w:noProof/>
            <w:webHidden/>
          </w:rPr>
          <w:fldChar w:fldCharType="begin"/>
        </w:r>
        <w:r>
          <w:rPr>
            <w:noProof/>
            <w:webHidden/>
          </w:rPr>
          <w:instrText xml:space="preserve"> PAGEREF _Toc94776131 \h </w:instrText>
        </w:r>
        <w:r>
          <w:rPr>
            <w:noProof/>
            <w:webHidden/>
          </w:rPr>
        </w:r>
        <w:r>
          <w:rPr>
            <w:noProof/>
            <w:webHidden/>
          </w:rPr>
          <w:fldChar w:fldCharType="separate"/>
        </w:r>
        <w:r>
          <w:rPr>
            <w:noProof/>
            <w:webHidden/>
          </w:rPr>
          <w:t>3</w:t>
        </w:r>
        <w:r>
          <w:rPr>
            <w:noProof/>
            <w:webHidden/>
          </w:rPr>
          <w:fldChar w:fldCharType="end"/>
        </w:r>
      </w:hyperlink>
    </w:p>
    <w:p w14:paraId="10A0B422" w14:textId="2FF0E9C3" w:rsidR="00FE0EDB" w:rsidRDefault="00FE0EDB">
      <w:pPr>
        <w:pStyle w:val="20"/>
        <w:rPr>
          <w:rFonts w:asciiTheme="minorHAnsi" w:eastAsiaTheme="minorEastAsia" w:hAnsiTheme="minorHAnsi" w:cstheme="minorBidi"/>
          <w:smallCaps w:val="0"/>
          <w:noProof/>
          <w:sz w:val="22"/>
          <w:szCs w:val="22"/>
        </w:rPr>
      </w:pPr>
      <w:hyperlink w:anchor="_Toc94776132" w:history="1">
        <w:r w:rsidRPr="001225CB">
          <w:rPr>
            <w:rStyle w:val="-"/>
            <w:noProof/>
          </w:rPr>
          <w:t>2.2</w:t>
        </w:r>
        <w:r>
          <w:rPr>
            <w:rFonts w:asciiTheme="minorHAnsi" w:eastAsiaTheme="minorEastAsia" w:hAnsiTheme="minorHAnsi" w:cstheme="minorBidi"/>
            <w:smallCaps w:val="0"/>
            <w:noProof/>
            <w:sz w:val="22"/>
            <w:szCs w:val="22"/>
          </w:rPr>
          <w:tab/>
        </w:r>
        <w:r w:rsidRPr="001225CB">
          <w:rPr>
            <w:rStyle w:val="-"/>
            <w:noProof/>
          </w:rPr>
          <w:t>Εξέλιξη των δικτύων και εμφάνιση του 5</w:t>
        </w:r>
        <w:r w:rsidRPr="001225CB">
          <w:rPr>
            <w:rStyle w:val="-"/>
            <w:noProof/>
            <w:lang w:val="en-US"/>
          </w:rPr>
          <w:t>G</w:t>
        </w:r>
        <w:r>
          <w:rPr>
            <w:noProof/>
            <w:webHidden/>
          </w:rPr>
          <w:tab/>
        </w:r>
        <w:r>
          <w:rPr>
            <w:noProof/>
            <w:webHidden/>
          </w:rPr>
          <w:fldChar w:fldCharType="begin"/>
        </w:r>
        <w:r>
          <w:rPr>
            <w:noProof/>
            <w:webHidden/>
          </w:rPr>
          <w:instrText xml:space="preserve"> PAGEREF _Toc94776132 \h </w:instrText>
        </w:r>
        <w:r>
          <w:rPr>
            <w:noProof/>
            <w:webHidden/>
          </w:rPr>
        </w:r>
        <w:r>
          <w:rPr>
            <w:noProof/>
            <w:webHidden/>
          </w:rPr>
          <w:fldChar w:fldCharType="separate"/>
        </w:r>
        <w:r>
          <w:rPr>
            <w:noProof/>
            <w:webHidden/>
          </w:rPr>
          <w:t>4</w:t>
        </w:r>
        <w:r>
          <w:rPr>
            <w:noProof/>
            <w:webHidden/>
          </w:rPr>
          <w:fldChar w:fldCharType="end"/>
        </w:r>
      </w:hyperlink>
    </w:p>
    <w:p w14:paraId="002B3933" w14:textId="5B92D794" w:rsidR="00FE0EDB" w:rsidRDefault="00FE0EDB">
      <w:pPr>
        <w:pStyle w:val="30"/>
        <w:rPr>
          <w:rFonts w:asciiTheme="minorHAnsi" w:eastAsiaTheme="minorEastAsia" w:hAnsiTheme="minorHAnsi" w:cstheme="minorBidi"/>
          <w:i w:val="0"/>
          <w:iCs w:val="0"/>
          <w:noProof/>
          <w:sz w:val="22"/>
          <w:szCs w:val="22"/>
        </w:rPr>
      </w:pPr>
      <w:hyperlink w:anchor="_Toc94776133" w:history="1">
        <w:r w:rsidRPr="001225CB">
          <w:rPr>
            <w:rStyle w:val="-"/>
            <w:noProof/>
          </w:rPr>
          <w:t>2.2.1</w:t>
        </w:r>
        <w:r>
          <w:rPr>
            <w:rFonts w:asciiTheme="minorHAnsi" w:eastAsiaTheme="minorEastAsia" w:hAnsiTheme="minorHAnsi" w:cstheme="minorBidi"/>
            <w:i w:val="0"/>
            <w:iCs w:val="0"/>
            <w:noProof/>
            <w:sz w:val="22"/>
            <w:szCs w:val="22"/>
          </w:rPr>
          <w:tab/>
        </w:r>
        <w:r w:rsidRPr="001225CB">
          <w:rPr>
            <w:rStyle w:val="-"/>
            <w:noProof/>
          </w:rPr>
          <w:t>Δίκτυο 1G</w:t>
        </w:r>
        <w:r>
          <w:rPr>
            <w:noProof/>
            <w:webHidden/>
          </w:rPr>
          <w:tab/>
        </w:r>
        <w:r>
          <w:rPr>
            <w:noProof/>
            <w:webHidden/>
          </w:rPr>
          <w:fldChar w:fldCharType="begin"/>
        </w:r>
        <w:r>
          <w:rPr>
            <w:noProof/>
            <w:webHidden/>
          </w:rPr>
          <w:instrText xml:space="preserve"> PAGEREF _Toc94776133 \h </w:instrText>
        </w:r>
        <w:r>
          <w:rPr>
            <w:noProof/>
            <w:webHidden/>
          </w:rPr>
        </w:r>
        <w:r>
          <w:rPr>
            <w:noProof/>
            <w:webHidden/>
          </w:rPr>
          <w:fldChar w:fldCharType="separate"/>
        </w:r>
        <w:r>
          <w:rPr>
            <w:noProof/>
            <w:webHidden/>
          </w:rPr>
          <w:t>4</w:t>
        </w:r>
        <w:r>
          <w:rPr>
            <w:noProof/>
            <w:webHidden/>
          </w:rPr>
          <w:fldChar w:fldCharType="end"/>
        </w:r>
      </w:hyperlink>
    </w:p>
    <w:p w14:paraId="153DF986" w14:textId="53828FC0" w:rsidR="00FE0EDB" w:rsidRDefault="00FE0EDB">
      <w:pPr>
        <w:pStyle w:val="30"/>
        <w:rPr>
          <w:rFonts w:asciiTheme="minorHAnsi" w:eastAsiaTheme="minorEastAsia" w:hAnsiTheme="minorHAnsi" w:cstheme="minorBidi"/>
          <w:i w:val="0"/>
          <w:iCs w:val="0"/>
          <w:noProof/>
          <w:sz w:val="22"/>
          <w:szCs w:val="22"/>
        </w:rPr>
      </w:pPr>
      <w:hyperlink w:anchor="_Toc94776134" w:history="1">
        <w:r w:rsidRPr="001225CB">
          <w:rPr>
            <w:rStyle w:val="-"/>
            <w:noProof/>
          </w:rPr>
          <w:t>2.2.2</w:t>
        </w:r>
        <w:r>
          <w:rPr>
            <w:rFonts w:asciiTheme="minorHAnsi" w:eastAsiaTheme="minorEastAsia" w:hAnsiTheme="minorHAnsi" w:cstheme="minorBidi"/>
            <w:i w:val="0"/>
            <w:iCs w:val="0"/>
            <w:noProof/>
            <w:sz w:val="22"/>
            <w:szCs w:val="22"/>
          </w:rPr>
          <w:tab/>
        </w:r>
        <w:r w:rsidRPr="001225CB">
          <w:rPr>
            <w:rStyle w:val="-"/>
            <w:noProof/>
          </w:rPr>
          <w:t>Δίκτυο 2G</w:t>
        </w:r>
        <w:r>
          <w:rPr>
            <w:noProof/>
            <w:webHidden/>
          </w:rPr>
          <w:tab/>
        </w:r>
        <w:r>
          <w:rPr>
            <w:noProof/>
            <w:webHidden/>
          </w:rPr>
          <w:fldChar w:fldCharType="begin"/>
        </w:r>
        <w:r>
          <w:rPr>
            <w:noProof/>
            <w:webHidden/>
          </w:rPr>
          <w:instrText xml:space="preserve"> PAGEREF _Toc94776134 \h </w:instrText>
        </w:r>
        <w:r>
          <w:rPr>
            <w:noProof/>
            <w:webHidden/>
          </w:rPr>
        </w:r>
        <w:r>
          <w:rPr>
            <w:noProof/>
            <w:webHidden/>
          </w:rPr>
          <w:fldChar w:fldCharType="separate"/>
        </w:r>
        <w:r>
          <w:rPr>
            <w:noProof/>
            <w:webHidden/>
          </w:rPr>
          <w:t>4</w:t>
        </w:r>
        <w:r>
          <w:rPr>
            <w:noProof/>
            <w:webHidden/>
          </w:rPr>
          <w:fldChar w:fldCharType="end"/>
        </w:r>
      </w:hyperlink>
    </w:p>
    <w:p w14:paraId="059A52AA" w14:textId="1BE35857" w:rsidR="00FE0EDB" w:rsidRDefault="00FE0EDB">
      <w:pPr>
        <w:pStyle w:val="30"/>
        <w:rPr>
          <w:rFonts w:asciiTheme="minorHAnsi" w:eastAsiaTheme="minorEastAsia" w:hAnsiTheme="minorHAnsi" w:cstheme="minorBidi"/>
          <w:i w:val="0"/>
          <w:iCs w:val="0"/>
          <w:noProof/>
          <w:sz w:val="22"/>
          <w:szCs w:val="22"/>
        </w:rPr>
      </w:pPr>
      <w:hyperlink w:anchor="_Toc94776135" w:history="1">
        <w:r w:rsidRPr="001225CB">
          <w:rPr>
            <w:rStyle w:val="-"/>
            <w:noProof/>
          </w:rPr>
          <w:t>2.2.3</w:t>
        </w:r>
        <w:r>
          <w:rPr>
            <w:rFonts w:asciiTheme="minorHAnsi" w:eastAsiaTheme="minorEastAsia" w:hAnsiTheme="minorHAnsi" w:cstheme="minorBidi"/>
            <w:i w:val="0"/>
            <w:iCs w:val="0"/>
            <w:noProof/>
            <w:sz w:val="22"/>
            <w:szCs w:val="22"/>
          </w:rPr>
          <w:tab/>
        </w:r>
        <w:r w:rsidRPr="001225CB">
          <w:rPr>
            <w:rStyle w:val="-"/>
            <w:noProof/>
          </w:rPr>
          <w:t>Δίκτυο 3G</w:t>
        </w:r>
        <w:r>
          <w:rPr>
            <w:noProof/>
            <w:webHidden/>
          </w:rPr>
          <w:tab/>
        </w:r>
        <w:r>
          <w:rPr>
            <w:noProof/>
            <w:webHidden/>
          </w:rPr>
          <w:fldChar w:fldCharType="begin"/>
        </w:r>
        <w:r>
          <w:rPr>
            <w:noProof/>
            <w:webHidden/>
          </w:rPr>
          <w:instrText xml:space="preserve"> PAGEREF _Toc94776135 \h </w:instrText>
        </w:r>
        <w:r>
          <w:rPr>
            <w:noProof/>
            <w:webHidden/>
          </w:rPr>
        </w:r>
        <w:r>
          <w:rPr>
            <w:noProof/>
            <w:webHidden/>
          </w:rPr>
          <w:fldChar w:fldCharType="separate"/>
        </w:r>
        <w:r>
          <w:rPr>
            <w:noProof/>
            <w:webHidden/>
          </w:rPr>
          <w:t>5</w:t>
        </w:r>
        <w:r>
          <w:rPr>
            <w:noProof/>
            <w:webHidden/>
          </w:rPr>
          <w:fldChar w:fldCharType="end"/>
        </w:r>
      </w:hyperlink>
    </w:p>
    <w:p w14:paraId="0C620275" w14:textId="52449C7B" w:rsidR="00FE0EDB" w:rsidRDefault="00FE0EDB">
      <w:pPr>
        <w:pStyle w:val="30"/>
        <w:rPr>
          <w:rFonts w:asciiTheme="minorHAnsi" w:eastAsiaTheme="minorEastAsia" w:hAnsiTheme="minorHAnsi" w:cstheme="minorBidi"/>
          <w:i w:val="0"/>
          <w:iCs w:val="0"/>
          <w:noProof/>
          <w:sz w:val="22"/>
          <w:szCs w:val="22"/>
        </w:rPr>
      </w:pPr>
      <w:hyperlink w:anchor="_Toc94776136" w:history="1">
        <w:r w:rsidRPr="001225CB">
          <w:rPr>
            <w:rStyle w:val="-"/>
            <w:noProof/>
          </w:rPr>
          <w:t>2.2.4</w:t>
        </w:r>
        <w:r>
          <w:rPr>
            <w:rFonts w:asciiTheme="minorHAnsi" w:eastAsiaTheme="minorEastAsia" w:hAnsiTheme="minorHAnsi" w:cstheme="minorBidi"/>
            <w:i w:val="0"/>
            <w:iCs w:val="0"/>
            <w:noProof/>
            <w:sz w:val="22"/>
            <w:szCs w:val="22"/>
          </w:rPr>
          <w:tab/>
        </w:r>
        <w:r w:rsidRPr="001225CB">
          <w:rPr>
            <w:rStyle w:val="-"/>
            <w:noProof/>
          </w:rPr>
          <w:t>Δίκτυο 4G</w:t>
        </w:r>
        <w:r>
          <w:rPr>
            <w:noProof/>
            <w:webHidden/>
          </w:rPr>
          <w:tab/>
        </w:r>
        <w:r>
          <w:rPr>
            <w:noProof/>
            <w:webHidden/>
          </w:rPr>
          <w:fldChar w:fldCharType="begin"/>
        </w:r>
        <w:r>
          <w:rPr>
            <w:noProof/>
            <w:webHidden/>
          </w:rPr>
          <w:instrText xml:space="preserve"> PAGEREF _Toc94776136 \h </w:instrText>
        </w:r>
        <w:r>
          <w:rPr>
            <w:noProof/>
            <w:webHidden/>
          </w:rPr>
        </w:r>
        <w:r>
          <w:rPr>
            <w:noProof/>
            <w:webHidden/>
          </w:rPr>
          <w:fldChar w:fldCharType="separate"/>
        </w:r>
        <w:r>
          <w:rPr>
            <w:noProof/>
            <w:webHidden/>
          </w:rPr>
          <w:t>5</w:t>
        </w:r>
        <w:r>
          <w:rPr>
            <w:noProof/>
            <w:webHidden/>
          </w:rPr>
          <w:fldChar w:fldCharType="end"/>
        </w:r>
      </w:hyperlink>
    </w:p>
    <w:p w14:paraId="2704FF1B" w14:textId="3E1CBD43" w:rsidR="00FE0EDB" w:rsidRDefault="00FE0EDB">
      <w:pPr>
        <w:pStyle w:val="30"/>
        <w:rPr>
          <w:rFonts w:asciiTheme="minorHAnsi" w:eastAsiaTheme="minorEastAsia" w:hAnsiTheme="minorHAnsi" w:cstheme="minorBidi"/>
          <w:i w:val="0"/>
          <w:iCs w:val="0"/>
          <w:noProof/>
          <w:sz w:val="22"/>
          <w:szCs w:val="22"/>
        </w:rPr>
      </w:pPr>
      <w:hyperlink w:anchor="_Toc94776137" w:history="1">
        <w:r w:rsidRPr="001225CB">
          <w:rPr>
            <w:rStyle w:val="-"/>
            <w:noProof/>
          </w:rPr>
          <w:t>2.2.5</w:t>
        </w:r>
        <w:r>
          <w:rPr>
            <w:rFonts w:asciiTheme="minorHAnsi" w:eastAsiaTheme="minorEastAsia" w:hAnsiTheme="minorHAnsi" w:cstheme="minorBidi"/>
            <w:i w:val="0"/>
            <w:iCs w:val="0"/>
            <w:noProof/>
            <w:sz w:val="22"/>
            <w:szCs w:val="22"/>
          </w:rPr>
          <w:tab/>
        </w:r>
        <w:r w:rsidRPr="001225CB">
          <w:rPr>
            <w:rStyle w:val="-"/>
            <w:noProof/>
          </w:rPr>
          <w:t>Δίκτυο 5G</w:t>
        </w:r>
        <w:r>
          <w:rPr>
            <w:noProof/>
            <w:webHidden/>
          </w:rPr>
          <w:tab/>
        </w:r>
        <w:r>
          <w:rPr>
            <w:noProof/>
            <w:webHidden/>
          </w:rPr>
          <w:fldChar w:fldCharType="begin"/>
        </w:r>
        <w:r>
          <w:rPr>
            <w:noProof/>
            <w:webHidden/>
          </w:rPr>
          <w:instrText xml:space="preserve"> PAGEREF _Toc94776137 \h </w:instrText>
        </w:r>
        <w:r>
          <w:rPr>
            <w:noProof/>
            <w:webHidden/>
          </w:rPr>
        </w:r>
        <w:r>
          <w:rPr>
            <w:noProof/>
            <w:webHidden/>
          </w:rPr>
          <w:fldChar w:fldCharType="separate"/>
        </w:r>
        <w:r>
          <w:rPr>
            <w:noProof/>
            <w:webHidden/>
          </w:rPr>
          <w:t>6</w:t>
        </w:r>
        <w:r>
          <w:rPr>
            <w:noProof/>
            <w:webHidden/>
          </w:rPr>
          <w:fldChar w:fldCharType="end"/>
        </w:r>
      </w:hyperlink>
    </w:p>
    <w:p w14:paraId="05BB681D" w14:textId="616EEA7A" w:rsidR="00FE0EDB" w:rsidRDefault="00FE0EDB">
      <w:pPr>
        <w:pStyle w:val="20"/>
        <w:rPr>
          <w:rFonts w:asciiTheme="minorHAnsi" w:eastAsiaTheme="minorEastAsia" w:hAnsiTheme="minorHAnsi" w:cstheme="minorBidi"/>
          <w:smallCaps w:val="0"/>
          <w:noProof/>
          <w:sz w:val="22"/>
          <w:szCs w:val="22"/>
        </w:rPr>
      </w:pPr>
      <w:hyperlink w:anchor="_Toc94776138" w:history="1">
        <w:r w:rsidRPr="001225CB">
          <w:rPr>
            <w:rStyle w:val="-"/>
            <w:noProof/>
          </w:rPr>
          <w:t>2.3</w:t>
        </w:r>
        <w:r>
          <w:rPr>
            <w:rFonts w:asciiTheme="minorHAnsi" w:eastAsiaTheme="minorEastAsia" w:hAnsiTheme="minorHAnsi" w:cstheme="minorBidi"/>
            <w:smallCaps w:val="0"/>
            <w:noProof/>
            <w:sz w:val="22"/>
            <w:szCs w:val="22"/>
          </w:rPr>
          <w:tab/>
        </w:r>
        <w:r w:rsidRPr="001225CB">
          <w:rPr>
            <w:rStyle w:val="-"/>
            <w:noProof/>
          </w:rPr>
          <w:t>Διάχυτος Υπολογισμός</w:t>
        </w:r>
        <w:r>
          <w:rPr>
            <w:noProof/>
            <w:webHidden/>
          </w:rPr>
          <w:tab/>
        </w:r>
        <w:r>
          <w:rPr>
            <w:noProof/>
            <w:webHidden/>
          </w:rPr>
          <w:fldChar w:fldCharType="begin"/>
        </w:r>
        <w:r>
          <w:rPr>
            <w:noProof/>
            <w:webHidden/>
          </w:rPr>
          <w:instrText xml:space="preserve"> PAGEREF _Toc94776138 \h </w:instrText>
        </w:r>
        <w:r>
          <w:rPr>
            <w:noProof/>
            <w:webHidden/>
          </w:rPr>
        </w:r>
        <w:r>
          <w:rPr>
            <w:noProof/>
            <w:webHidden/>
          </w:rPr>
          <w:fldChar w:fldCharType="separate"/>
        </w:r>
        <w:r>
          <w:rPr>
            <w:noProof/>
            <w:webHidden/>
          </w:rPr>
          <w:t>8</w:t>
        </w:r>
        <w:r>
          <w:rPr>
            <w:noProof/>
            <w:webHidden/>
          </w:rPr>
          <w:fldChar w:fldCharType="end"/>
        </w:r>
      </w:hyperlink>
    </w:p>
    <w:p w14:paraId="0195DA29" w14:textId="08AB5C96" w:rsidR="00FE0EDB" w:rsidRDefault="00FE0EDB">
      <w:pPr>
        <w:pStyle w:val="10"/>
        <w:rPr>
          <w:rFonts w:asciiTheme="minorHAnsi" w:eastAsiaTheme="minorEastAsia" w:hAnsiTheme="minorHAnsi" w:cstheme="minorBidi"/>
          <w:b w:val="0"/>
          <w:bCs w:val="0"/>
          <w:caps w:val="0"/>
          <w:noProof/>
          <w:sz w:val="22"/>
          <w:szCs w:val="22"/>
        </w:rPr>
      </w:pPr>
      <w:hyperlink w:anchor="_Toc94776139" w:history="1">
        <w:r w:rsidRPr="001225CB">
          <w:rPr>
            <w:rStyle w:val="-"/>
            <w:noProof/>
            <w:lang w:val="en-US"/>
          </w:rPr>
          <w:t>3</w:t>
        </w:r>
        <w:r>
          <w:rPr>
            <w:rFonts w:asciiTheme="minorHAnsi" w:eastAsiaTheme="minorEastAsia" w:hAnsiTheme="minorHAnsi" w:cstheme="minorBidi"/>
            <w:b w:val="0"/>
            <w:bCs w:val="0"/>
            <w:caps w:val="0"/>
            <w:noProof/>
            <w:sz w:val="22"/>
            <w:szCs w:val="22"/>
          </w:rPr>
          <w:tab/>
        </w:r>
        <w:r w:rsidRPr="001225CB">
          <w:rPr>
            <w:rStyle w:val="-"/>
            <w:noProof/>
          </w:rPr>
          <w:t xml:space="preserve">Βασικές εφαρμογές του </w:t>
        </w:r>
        <w:r w:rsidRPr="001225CB">
          <w:rPr>
            <w:rStyle w:val="-"/>
            <w:noProof/>
            <w:lang w:val="en-US"/>
          </w:rPr>
          <w:t>IoT</w:t>
        </w:r>
        <w:r>
          <w:rPr>
            <w:noProof/>
            <w:webHidden/>
          </w:rPr>
          <w:tab/>
        </w:r>
        <w:r>
          <w:rPr>
            <w:noProof/>
            <w:webHidden/>
          </w:rPr>
          <w:fldChar w:fldCharType="begin"/>
        </w:r>
        <w:r>
          <w:rPr>
            <w:noProof/>
            <w:webHidden/>
          </w:rPr>
          <w:instrText xml:space="preserve"> PAGEREF _Toc94776139 \h </w:instrText>
        </w:r>
        <w:r>
          <w:rPr>
            <w:noProof/>
            <w:webHidden/>
          </w:rPr>
        </w:r>
        <w:r>
          <w:rPr>
            <w:noProof/>
            <w:webHidden/>
          </w:rPr>
          <w:fldChar w:fldCharType="separate"/>
        </w:r>
        <w:r>
          <w:rPr>
            <w:noProof/>
            <w:webHidden/>
          </w:rPr>
          <w:t>9</w:t>
        </w:r>
        <w:r>
          <w:rPr>
            <w:noProof/>
            <w:webHidden/>
          </w:rPr>
          <w:fldChar w:fldCharType="end"/>
        </w:r>
      </w:hyperlink>
    </w:p>
    <w:p w14:paraId="6CDEFE28" w14:textId="0007448F" w:rsidR="00FE0EDB" w:rsidRDefault="00FE0EDB">
      <w:pPr>
        <w:pStyle w:val="20"/>
        <w:rPr>
          <w:rFonts w:asciiTheme="minorHAnsi" w:eastAsiaTheme="minorEastAsia" w:hAnsiTheme="minorHAnsi" w:cstheme="minorBidi"/>
          <w:smallCaps w:val="0"/>
          <w:noProof/>
          <w:sz w:val="22"/>
          <w:szCs w:val="22"/>
        </w:rPr>
      </w:pPr>
      <w:hyperlink w:anchor="_Toc94776140" w:history="1">
        <w:r w:rsidRPr="001225CB">
          <w:rPr>
            <w:rStyle w:val="-"/>
            <w:noProof/>
          </w:rPr>
          <w:t>3.1</w:t>
        </w:r>
        <w:r>
          <w:rPr>
            <w:rFonts w:asciiTheme="minorHAnsi" w:eastAsiaTheme="minorEastAsia" w:hAnsiTheme="minorHAnsi" w:cstheme="minorBidi"/>
            <w:smallCaps w:val="0"/>
            <w:noProof/>
            <w:sz w:val="22"/>
            <w:szCs w:val="22"/>
          </w:rPr>
          <w:tab/>
        </w:r>
        <w:r w:rsidRPr="001225CB">
          <w:rPr>
            <w:rStyle w:val="-"/>
            <w:noProof/>
          </w:rPr>
          <w:t>Κυκλοφοριακή κίνηση</w:t>
        </w:r>
        <w:r>
          <w:rPr>
            <w:noProof/>
            <w:webHidden/>
          </w:rPr>
          <w:tab/>
        </w:r>
        <w:r>
          <w:rPr>
            <w:noProof/>
            <w:webHidden/>
          </w:rPr>
          <w:fldChar w:fldCharType="begin"/>
        </w:r>
        <w:r>
          <w:rPr>
            <w:noProof/>
            <w:webHidden/>
          </w:rPr>
          <w:instrText xml:space="preserve"> PAGEREF _Toc94776140 \h </w:instrText>
        </w:r>
        <w:r>
          <w:rPr>
            <w:noProof/>
            <w:webHidden/>
          </w:rPr>
        </w:r>
        <w:r>
          <w:rPr>
            <w:noProof/>
            <w:webHidden/>
          </w:rPr>
          <w:fldChar w:fldCharType="separate"/>
        </w:r>
        <w:r>
          <w:rPr>
            <w:noProof/>
            <w:webHidden/>
          </w:rPr>
          <w:t>9</w:t>
        </w:r>
        <w:r>
          <w:rPr>
            <w:noProof/>
            <w:webHidden/>
          </w:rPr>
          <w:fldChar w:fldCharType="end"/>
        </w:r>
      </w:hyperlink>
    </w:p>
    <w:p w14:paraId="41C92544" w14:textId="01C7F816" w:rsidR="00FE0EDB" w:rsidRDefault="00FE0EDB">
      <w:pPr>
        <w:pStyle w:val="20"/>
        <w:rPr>
          <w:rFonts w:asciiTheme="minorHAnsi" w:eastAsiaTheme="minorEastAsia" w:hAnsiTheme="minorHAnsi" w:cstheme="minorBidi"/>
          <w:smallCaps w:val="0"/>
          <w:noProof/>
          <w:sz w:val="22"/>
          <w:szCs w:val="22"/>
        </w:rPr>
      </w:pPr>
      <w:hyperlink w:anchor="_Toc94776141" w:history="1">
        <w:r w:rsidRPr="001225CB">
          <w:rPr>
            <w:rStyle w:val="-"/>
            <w:noProof/>
          </w:rPr>
          <w:t>3.2</w:t>
        </w:r>
        <w:r>
          <w:rPr>
            <w:rFonts w:asciiTheme="minorHAnsi" w:eastAsiaTheme="minorEastAsia" w:hAnsiTheme="minorHAnsi" w:cstheme="minorBidi"/>
            <w:smallCaps w:val="0"/>
            <w:noProof/>
            <w:sz w:val="22"/>
            <w:szCs w:val="22"/>
          </w:rPr>
          <w:tab/>
        </w:r>
        <w:r w:rsidRPr="001225CB">
          <w:rPr>
            <w:rStyle w:val="-"/>
            <w:noProof/>
          </w:rPr>
          <w:t>Σπίτι και χώρος εργασίας</w:t>
        </w:r>
        <w:r>
          <w:rPr>
            <w:noProof/>
            <w:webHidden/>
          </w:rPr>
          <w:tab/>
        </w:r>
        <w:r>
          <w:rPr>
            <w:noProof/>
            <w:webHidden/>
          </w:rPr>
          <w:fldChar w:fldCharType="begin"/>
        </w:r>
        <w:r>
          <w:rPr>
            <w:noProof/>
            <w:webHidden/>
          </w:rPr>
          <w:instrText xml:space="preserve"> PAGEREF _Toc94776141 \h </w:instrText>
        </w:r>
        <w:r>
          <w:rPr>
            <w:noProof/>
            <w:webHidden/>
          </w:rPr>
        </w:r>
        <w:r>
          <w:rPr>
            <w:noProof/>
            <w:webHidden/>
          </w:rPr>
          <w:fldChar w:fldCharType="separate"/>
        </w:r>
        <w:r>
          <w:rPr>
            <w:noProof/>
            <w:webHidden/>
          </w:rPr>
          <w:t>10</w:t>
        </w:r>
        <w:r>
          <w:rPr>
            <w:noProof/>
            <w:webHidden/>
          </w:rPr>
          <w:fldChar w:fldCharType="end"/>
        </w:r>
      </w:hyperlink>
    </w:p>
    <w:p w14:paraId="5CA773E6" w14:textId="1AB8A8A7" w:rsidR="00FE0EDB" w:rsidRDefault="00FE0EDB">
      <w:pPr>
        <w:pStyle w:val="20"/>
        <w:rPr>
          <w:rFonts w:asciiTheme="minorHAnsi" w:eastAsiaTheme="minorEastAsia" w:hAnsiTheme="minorHAnsi" w:cstheme="minorBidi"/>
          <w:smallCaps w:val="0"/>
          <w:noProof/>
          <w:sz w:val="22"/>
          <w:szCs w:val="22"/>
        </w:rPr>
      </w:pPr>
      <w:hyperlink w:anchor="_Toc94776142" w:history="1">
        <w:r w:rsidRPr="001225CB">
          <w:rPr>
            <w:rStyle w:val="-"/>
            <w:noProof/>
          </w:rPr>
          <w:t>3.3</w:t>
        </w:r>
        <w:r>
          <w:rPr>
            <w:rFonts w:asciiTheme="minorHAnsi" w:eastAsiaTheme="minorEastAsia" w:hAnsiTheme="minorHAnsi" w:cstheme="minorBidi"/>
            <w:smallCaps w:val="0"/>
            <w:noProof/>
            <w:sz w:val="22"/>
            <w:szCs w:val="22"/>
          </w:rPr>
          <w:tab/>
        </w:r>
        <w:r w:rsidRPr="001225CB">
          <w:rPr>
            <w:rStyle w:val="-"/>
            <w:noProof/>
          </w:rPr>
          <w:t>Γεωργία και καλλιέργεια</w:t>
        </w:r>
        <w:r>
          <w:rPr>
            <w:noProof/>
            <w:webHidden/>
          </w:rPr>
          <w:tab/>
        </w:r>
        <w:r>
          <w:rPr>
            <w:noProof/>
            <w:webHidden/>
          </w:rPr>
          <w:fldChar w:fldCharType="begin"/>
        </w:r>
        <w:r>
          <w:rPr>
            <w:noProof/>
            <w:webHidden/>
          </w:rPr>
          <w:instrText xml:space="preserve"> PAGEREF _Toc94776142 \h </w:instrText>
        </w:r>
        <w:r>
          <w:rPr>
            <w:noProof/>
            <w:webHidden/>
          </w:rPr>
        </w:r>
        <w:r>
          <w:rPr>
            <w:noProof/>
            <w:webHidden/>
          </w:rPr>
          <w:fldChar w:fldCharType="separate"/>
        </w:r>
        <w:r>
          <w:rPr>
            <w:noProof/>
            <w:webHidden/>
          </w:rPr>
          <w:t>11</w:t>
        </w:r>
        <w:r>
          <w:rPr>
            <w:noProof/>
            <w:webHidden/>
          </w:rPr>
          <w:fldChar w:fldCharType="end"/>
        </w:r>
      </w:hyperlink>
    </w:p>
    <w:p w14:paraId="1F16225D" w14:textId="74BDEEBA" w:rsidR="00FE0EDB" w:rsidRDefault="00FE0EDB">
      <w:pPr>
        <w:pStyle w:val="10"/>
        <w:rPr>
          <w:rFonts w:asciiTheme="minorHAnsi" w:eastAsiaTheme="minorEastAsia" w:hAnsiTheme="minorHAnsi" w:cstheme="minorBidi"/>
          <w:b w:val="0"/>
          <w:bCs w:val="0"/>
          <w:caps w:val="0"/>
          <w:noProof/>
          <w:sz w:val="22"/>
          <w:szCs w:val="22"/>
        </w:rPr>
      </w:pPr>
      <w:hyperlink w:anchor="_Toc94776143" w:history="1">
        <w:r w:rsidRPr="001225CB">
          <w:rPr>
            <w:rStyle w:val="-"/>
            <w:noProof/>
          </w:rPr>
          <w:t>4</w:t>
        </w:r>
        <w:r>
          <w:rPr>
            <w:rFonts w:asciiTheme="minorHAnsi" w:eastAsiaTheme="minorEastAsia" w:hAnsiTheme="minorHAnsi" w:cstheme="minorBidi"/>
            <w:b w:val="0"/>
            <w:bCs w:val="0"/>
            <w:caps w:val="0"/>
            <w:noProof/>
            <w:sz w:val="22"/>
            <w:szCs w:val="22"/>
          </w:rPr>
          <w:tab/>
        </w:r>
        <w:r w:rsidRPr="001225CB">
          <w:rPr>
            <w:rStyle w:val="-"/>
            <w:noProof/>
          </w:rPr>
          <w:t>Συμπεράσματα</w:t>
        </w:r>
        <w:r>
          <w:rPr>
            <w:noProof/>
            <w:webHidden/>
          </w:rPr>
          <w:tab/>
        </w:r>
        <w:r>
          <w:rPr>
            <w:noProof/>
            <w:webHidden/>
          </w:rPr>
          <w:fldChar w:fldCharType="begin"/>
        </w:r>
        <w:r>
          <w:rPr>
            <w:noProof/>
            <w:webHidden/>
          </w:rPr>
          <w:instrText xml:space="preserve"> PAGEREF _Toc94776143 \h </w:instrText>
        </w:r>
        <w:r>
          <w:rPr>
            <w:noProof/>
            <w:webHidden/>
          </w:rPr>
        </w:r>
        <w:r>
          <w:rPr>
            <w:noProof/>
            <w:webHidden/>
          </w:rPr>
          <w:fldChar w:fldCharType="separate"/>
        </w:r>
        <w:r>
          <w:rPr>
            <w:noProof/>
            <w:webHidden/>
          </w:rPr>
          <w:t>15</w:t>
        </w:r>
        <w:r>
          <w:rPr>
            <w:noProof/>
            <w:webHidden/>
          </w:rPr>
          <w:fldChar w:fldCharType="end"/>
        </w:r>
      </w:hyperlink>
    </w:p>
    <w:p w14:paraId="2F30FB2A" w14:textId="0F930D42" w:rsidR="00FE0EDB" w:rsidRDefault="00FE0EDB">
      <w:pPr>
        <w:pStyle w:val="10"/>
        <w:rPr>
          <w:rFonts w:asciiTheme="minorHAnsi" w:eastAsiaTheme="minorEastAsia" w:hAnsiTheme="minorHAnsi" w:cstheme="minorBidi"/>
          <w:b w:val="0"/>
          <w:bCs w:val="0"/>
          <w:caps w:val="0"/>
          <w:noProof/>
          <w:sz w:val="22"/>
          <w:szCs w:val="22"/>
        </w:rPr>
      </w:pPr>
      <w:hyperlink w:anchor="_Toc94776144" w:history="1">
        <w:r w:rsidRPr="001225CB">
          <w:rPr>
            <w:rStyle w:val="-"/>
            <w:noProof/>
          </w:rPr>
          <w:t>Βιβλιογραφία</w:t>
        </w:r>
        <w:r>
          <w:rPr>
            <w:noProof/>
            <w:webHidden/>
          </w:rPr>
          <w:tab/>
        </w:r>
        <w:r>
          <w:rPr>
            <w:noProof/>
            <w:webHidden/>
          </w:rPr>
          <w:fldChar w:fldCharType="begin"/>
        </w:r>
        <w:r>
          <w:rPr>
            <w:noProof/>
            <w:webHidden/>
          </w:rPr>
          <w:instrText xml:space="preserve"> PAGEREF _Toc94776144 \h </w:instrText>
        </w:r>
        <w:r>
          <w:rPr>
            <w:noProof/>
            <w:webHidden/>
          </w:rPr>
        </w:r>
        <w:r>
          <w:rPr>
            <w:noProof/>
            <w:webHidden/>
          </w:rPr>
          <w:fldChar w:fldCharType="separate"/>
        </w:r>
        <w:r>
          <w:rPr>
            <w:noProof/>
            <w:webHidden/>
          </w:rPr>
          <w:t>17</w:t>
        </w:r>
        <w:r>
          <w:rPr>
            <w:noProof/>
            <w:webHidden/>
          </w:rPr>
          <w:fldChar w:fldCharType="end"/>
        </w:r>
      </w:hyperlink>
    </w:p>
    <w:p w14:paraId="759C35BA" w14:textId="052048A3" w:rsidR="00915C19" w:rsidRDefault="00915C19" w:rsidP="00513431">
      <w:pPr>
        <w:tabs>
          <w:tab w:val="right" w:leader="dot" w:pos="8460"/>
        </w:tabs>
      </w:pPr>
      <w:r>
        <w:fldChar w:fldCharType="end"/>
      </w:r>
    </w:p>
    <w:p w14:paraId="04C625CC" w14:textId="77777777" w:rsidR="00FE4B0F" w:rsidRDefault="00FE4B0F" w:rsidP="00FE4B0F">
      <w:pPr>
        <w:tabs>
          <w:tab w:val="right" w:leader="dot" w:pos="8460"/>
        </w:tabs>
        <w:spacing w:after="0" w:line="240" w:lineRule="auto"/>
        <w:jc w:val="center"/>
        <w:rPr>
          <w:lang w:val="en-US"/>
        </w:rPr>
      </w:pPr>
    </w:p>
    <w:p w14:paraId="40A4B516" w14:textId="77777777" w:rsidR="005E06AD" w:rsidRPr="005E06AD" w:rsidRDefault="005E06AD" w:rsidP="00FE4B0F">
      <w:pPr>
        <w:tabs>
          <w:tab w:val="right" w:leader="dot" w:pos="8460"/>
        </w:tabs>
        <w:spacing w:after="0" w:line="240" w:lineRule="auto"/>
        <w:jc w:val="center"/>
        <w:rPr>
          <w:lang w:val="en-US"/>
        </w:rPr>
      </w:pPr>
    </w:p>
    <w:p w14:paraId="09C3ECC1" w14:textId="4680F223" w:rsidR="001A7E64" w:rsidRDefault="001A7E64" w:rsidP="00FE4B0F">
      <w:pPr>
        <w:tabs>
          <w:tab w:val="right" w:leader="dot" w:pos="8460"/>
        </w:tabs>
        <w:spacing w:after="0" w:line="240" w:lineRule="auto"/>
        <w:jc w:val="center"/>
      </w:pPr>
    </w:p>
    <w:p w14:paraId="3C5E60D6" w14:textId="77777777" w:rsidR="00FE4B0F" w:rsidRDefault="00FE4B0F" w:rsidP="00FE4B0F">
      <w:pPr>
        <w:tabs>
          <w:tab w:val="right" w:leader="dot" w:pos="8460"/>
        </w:tabs>
        <w:spacing w:after="0" w:line="240" w:lineRule="auto"/>
        <w:jc w:val="center"/>
      </w:pPr>
    </w:p>
    <w:p w14:paraId="0BB5B87A" w14:textId="77777777" w:rsidR="00915C19" w:rsidRDefault="00915C19"/>
    <w:p w14:paraId="5572E5C7" w14:textId="77777777" w:rsidR="00DA08AD" w:rsidRDefault="00DA08AD" w:rsidP="001A7E64">
      <w:pPr>
        <w:jc w:val="center"/>
        <w:sectPr w:rsidR="00DA08AD" w:rsidSect="00513431">
          <w:footerReference w:type="even" r:id="rId15"/>
          <w:type w:val="oddPage"/>
          <w:pgSz w:w="11906" w:h="16838"/>
          <w:pgMar w:top="1418" w:right="1418" w:bottom="1418" w:left="1418" w:header="709" w:footer="709" w:gutter="567"/>
          <w:pgNumType w:fmt="lowerRoman"/>
          <w:cols w:space="708"/>
          <w:docGrid w:linePitch="360"/>
        </w:sectPr>
      </w:pPr>
    </w:p>
    <w:p w14:paraId="33E5EBBE" w14:textId="77777777" w:rsidR="00DA08AD" w:rsidRDefault="00484720" w:rsidP="00BB53D4">
      <w:pPr>
        <w:pStyle w:val="1"/>
        <w:rPr>
          <w:lang w:val="en-US"/>
        </w:rPr>
      </w:pPr>
      <w:bookmarkStart w:id="9" w:name="_Toc94776129"/>
      <w:r>
        <w:lastRenderedPageBreak/>
        <w:t>Εισαγωγή</w:t>
      </w:r>
      <w:bookmarkEnd w:id="9"/>
    </w:p>
    <w:p w14:paraId="65F0E5B7" w14:textId="20058253" w:rsidR="003F4BFD" w:rsidRDefault="00766AB9" w:rsidP="00766AB9">
      <w:pPr>
        <w:rPr>
          <w:rStyle w:val="a8"/>
          <w:b w:val="0"/>
        </w:rPr>
      </w:pPr>
      <w:r>
        <w:rPr>
          <w:rStyle w:val="a8"/>
          <w:b w:val="0"/>
        </w:rPr>
        <w:t>Βιομηχανική</w:t>
      </w:r>
      <w:r w:rsidRPr="00766AB9">
        <w:rPr>
          <w:rStyle w:val="a8"/>
          <w:b w:val="0"/>
        </w:rPr>
        <w:t xml:space="preserve"> </w:t>
      </w:r>
      <w:r>
        <w:rPr>
          <w:rStyle w:val="a8"/>
          <w:b w:val="0"/>
        </w:rPr>
        <w:t xml:space="preserve">επανάσταση, μία έννοια η οποία με τα χρόνια πήρε πολλά πρόσωπα και πέρασε από πολλά στάδια, κατορθώματα για τον άνθρωπο. Ενώ πολλοί είναι αυτοί που γνωρίζουν τις τρείς αυτές επαναστάσεις που προηγήθηκαν, ελάχιστοι είναι αυτοί που γνωρίζουν ότι αυτή τη στιγμή που σας γράφω αυτό το κείμενο, διανύουμε την τέταρτη </w:t>
      </w:r>
      <w:r w:rsidR="00681DC1">
        <w:rPr>
          <w:rStyle w:val="a8"/>
          <w:b w:val="0"/>
        </w:rPr>
        <w:t>βιομηχανική επανάσταση, ή Βιομηχανία 4.0 (</w:t>
      </w:r>
      <w:r w:rsidR="00681DC1">
        <w:rPr>
          <w:rStyle w:val="a8"/>
          <w:b w:val="0"/>
          <w:lang w:val="en-US"/>
        </w:rPr>
        <w:t>Industry</w:t>
      </w:r>
      <w:r w:rsidR="00681DC1" w:rsidRPr="00681DC1">
        <w:rPr>
          <w:rStyle w:val="a8"/>
          <w:b w:val="0"/>
        </w:rPr>
        <w:t xml:space="preserve"> 4.0</w:t>
      </w:r>
      <w:r w:rsidR="00681DC1">
        <w:rPr>
          <w:rStyle w:val="a8"/>
          <w:b w:val="0"/>
        </w:rPr>
        <w:t xml:space="preserve">) όπως πλέον είθισται η ορολογία. Τι είναι όμως η τέταρτη βιομηχανική επανάσταση, και γιατί είναι τόσο σημαντική στη ζωή, στην καθημερινότητα και στον κόσμο μας ως σύνολο; Αυτό είναι ένα ερώτημα που θα απαντήσουμε, ένα ερώτημα στο οποίο θα εμβαθύνουμε, με απώτερο σκοπό την κατανόηση της και την εξερεύνηση </w:t>
      </w:r>
      <w:r w:rsidR="003F4BFD">
        <w:rPr>
          <w:rStyle w:val="a8"/>
          <w:b w:val="0"/>
        </w:rPr>
        <w:t xml:space="preserve">αυτής της τρομερής επιστημονικής ανάπτυξης </w:t>
      </w:r>
      <w:r w:rsidR="00681DC1">
        <w:rPr>
          <w:rStyle w:val="a8"/>
          <w:b w:val="0"/>
        </w:rPr>
        <w:t>που έχει τόσα να μας προσφέρει.</w:t>
      </w:r>
    </w:p>
    <w:p w14:paraId="0E656F17" w14:textId="4FC58184" w:rsidR="003F4BFD" w:rsidRPr="005742C9" w:rsidRDefault="003F4BFD" w:rsidP="00766AB9">
      <w:pPr>
        <w:rPr>
          <w:bCs/>
        </w:rPr>
      </w:pPr>
      <w:r>
        <w:rPr>
          <w:rStyle w:val="a8"/>
          <w:b w:val="0"/>
        </w:rPr>
        <w:tab/>
        <w:t xml:space="preserve">Δύο από τις έννοιες τις οποίες θα συναντάμε συνεχώς μπροστά μας και θα ήταν θεμιτό να εδραιώσουμε από την αρχή, </w:t>
      </w:r>
      <w:r w:rsidR="000D498B">
        <w:rPr>
          <w:rStyle w:val="a8"/>
          <w:b w:val="0"/>
        </w:rPr>
        <w:t xml:space="preserve">μιας και αυτές είναι οι έννοιες που αποτελούνε την βάση της βιομηχανικής επανάστασης, </w:t>
      </w:r>
      <w:r>
        <w:rPr>
          <w:rStyle w:val="a8"/>
          <w:b w:val="0"/>
        </w:rPr>
        <w:t xml:space="preserve">είναι η έννοια του Διαδικτύου των Πραγμάτων, και η έννοια του νέου, πρωτοποριακού δικτύου </w:t>
      </w:r>
      <w:r w:rsidRPr="003F4BFD">
        <w:rPr>
          <w:rStyle w:val="a8"/>
          <w:b w:val="0"/>
        </w:rPr>
        <w:t>5</w:t>
      </w:r>
      <w:r>
        <w:rPr>
          <w:rStyle w:val="a8"/>
          <w:b w:val="0"/>
          <w:lang w:val="en-US"/>
        </w:rPr>
        <w:t>G</w:t>
      </w:r>
      <w:r w:rsidRPr="003F4BFD">
        <w:rPr>
          <w:rStyle w:val="a8"/>
          <w:b w:val="0"/>
        </w:rPr>
        <w:t xml:space="preserve">. </w:t>
      </w:r>
      <w:r>
        <w:rPr>
          <w:rStyle w:val="a8"/>
          <w:b w:val="0"/>
        </w:rPr>
        <w:t xml:space="preserve">Η πρώτη αυτή έννοια, όπου η παγκόσμια ορολογία αναφέρεται σε αυτή ως </w:t>
      </w:r>
      <w:r w:rsidRPr="003F4BFD">
        <w:rPr>
          <w:rStyle w:val="a8"/>
          <w:b w:val="0"/>
        </w:rPr>
        <w:t>“</w:t>
      </w:r>
      <w:r>
        <w:rPr>
          <w:rStyle w:val="a8"/>
          <w:b w:val="0"/>
          <w:lang w:val="en-US"/>
        </w:rPr>
        <w:t>Internet</w:t>
      </w:r>
      <w:r w:rsidRPr="003F4BFD">
        <w:rPr>
          <w:rStyle w:val="a8"/>
          <w:b w:val="0"/>
        </w:rPr>
        <w:t xml:space="preserve"> </w:t>
      </w:r>
      <w:r>
        <w:rPr>
          <w:rStyle w:val="a8"/>
          <w:b w:val="0"/>
          <w:lang w:val="en-US"/>
        </w:rPr>
        <w:t>of</w:t>
      </w:r>
      <w:r w:rsidRPr="003F4BFD">
        <w:rPr>
          <w:rStyle w:val="a8"/>
          <w:b w:val="0"/>
        </w:rPr>
        <w:t xml:space="preserve"> </w:t>
      </w:r>
      <w:r>
        <w:rPr>
          <w:rStyle w:val="a8"/>
          <w:b w:val="0"/>
          <w:lang w:val="en-US"/>
        </w:rPr>
        <w:t>Thing</w:t>
      </w:r>
      <w:r w:rsidRPr="003F4BFD">
        <w:rPr>
          <w:rStyle w:val="a8"/>
          <w:b w:val="0"/>
        </w:rPr>
        <w:t>”</w:t>
      </w:r>
      <w:r>
        <w:rPr>
          <w:rStyle w:val="a8"/>
          <w:b w:val="0"/>
        </w:rPr>
        <w:t xml:space="preserve"> ή </w:t>
      </w:r>
      <w:r w:rsidRPr="003F4BFD">
        <w:rPr>
          <w:rStyle w:val="a8"/>
          <w:b w:val="0"/>
        </w:rPr>
        <w:t>“</w:t>
      </w:r>
      <w:r>
        <w:rPr>
          <w:rStyle w:val="a8"/>
          <w:b w:val="0"/>
          <w:lang w:val="en-US"/>
        </w:rPr>
        <w:t>IoT</w:t>
      </w:r>
      <w:r w:rsidRPr="003F4BFD">
        <w:rPr>
          <w:rStyle w:val="a8"/>
          <w:b w:val="0"/>
        </w:rPr>
        <w:t>”</w:t>
      </w:r>
      <w:r w:rsidR="00BB2D23" w:rsidRPr="00BB2D23">
        <w:rPr>
          <w:rStyle w:val="a8"/>
          <w:b w:val="0"/>
        </w:rPr>
        <w:t xml:space="preserve">, </w:t>
      </w:r>
      <w:r w:rsidR="00BB2D23">
        <w:rPr>
          <w:rStyle w:val="a8"/>
          <w:b w:val="0"/>
        </w:rPr>
        <w:t xml:space="preserve">είναι η δυνατότητα του ανθρώπου στην σύγχρονη εποχή, να ελέγχει, να χρησιμοποιεί και να διαχειρίζεται κάθε είδους ηλεκτρονική συσκευή μέσα από ένα δίκτυο, τοπικό ή ακόμη και τον παγκόσμιο ιστό. Παράλληλα, το δίκτυο </w:t>
      </w:r>
      <w:r w:rsidR="00BB2D23" w:rsidRPr="00BB2D23">
        <w:rPr>
          <w:rStyle w:val="a8"/>
          <w:b w:val="0"/>
        </w:rPr>
        <w:t>5</w:t>
      </w:r>
      <w:r w:rsidR="00BB2D23">
        <w:rPr>
          <w:rStyle w:val="a8"/>
          <w:b w:val="0"/>
          <w:lang w:val="en-US"/>
        </w:rPr>
        <w:t>G</w:t>
      </w:r>
      <w:r w:rsidR="00BB2D23" w:rsidRPr="00BB2D23">
        <w:rPr>
          <w:rStyle w:val="a8"/>
          <w:b w:val="0"/>
        </w:rPr>
        <w:t xml:space="preserve"> </w:t>
      </w:r>
      <w:r w:rsidR="00BB2D23">
        <w:rPr>
          <w:rStyle w:val="a8"/>
          <w:b w:val="0"/>
        </w:rPr>
        <w:t xml:space="preserve">είναι ο διάδοχος του τωρινού δικτύου </w:t>
      </w:r>
      <w:r w:rsidR="00BB2D23" w:rsidRPr="00BB2D23">
        <w:rPr>
          <w:rStyle w:val="a8"/>
          <w:b w:val="0"/>
        </w:rPr>
        <w:t>4</w:t>
      </w:r>
      <w:r w:rsidR="00BB2D23">
        <w:rPr>
          <w:rStyle w:val="a8"/>
          <w:b w:val="0"/>
          <w:lang w:val="en-US"/>
        </w:rPr>
        <w:t>G</w:t>
      </w:r>
      <w:r w:rsidR="00BB2D23" w:rsidRPr="00BB2D23">
        <w:rPr>
          <w:rStyle w:val="a8"/>
          <w:b w:val="0"/>
        </w:rPr>
        <w:t xml:space="preserve"> </w:t>
      </w:r>
      <w:r w:rsidR="00BB2D23">
        <w:rPr>
          <w:rStyle w:val="a8"/>
          <w:b w:val="0"/>
          <w:lang w:val="en-US"/>
        </w:rPr>
        <w:t>LTE</w:t>
      </w:r>
      <w:r w:rsidR="005742C9" w:rsidRPr="005742C9">
        <w:rPr>
          <w:rStyle w:val="a8"/>
          <w:b w:val="0"/>
        </w:rPr>
        <w:t xml:space="preserve"> (</w:t>
      </w:r>
      <w:r w:rsidR="005742C9">
        <w:rPr>
          <w:rStyle w:val="a8"/>
          <w:b w:val="0"/>
          <w:lang w:val="en-US"/>
        </w:rPr>
        <w:t>Long</w:t>
      </w:r>
      <w:r w:rsidR="005742C9" w:rsidRPr="005742C9">
        <w:rPr>
          <w:rStyle w:val="a8"/>
          <w:b w:val="0"/>
        </w:rPr>
        <w:t xml:space="preserve"> </w:t>
      </w:r>
      <w:r w:rsidR="005742C9">
        <w:rPr>
          <w:rStyle w:val="a8"/>
          <w:b w:val="0"/>
          <w:lang w:val="en-US"/>
        </w:rPr>
        <w:t>Term</w:t>
      </w:r>
      <w:r w:rsidR="005742C9" w:rsidRPr="005742C9">
        <w:rPr>
          <w:rStyle w:val="a8"/>
          <w:b w:val="0"/>
        </w:rPr>
        <w:t xml:space="preserve"> </w:t>
      </w:r>
      <w:r w:rsidR="005742C9">
        <w:rPr>
          <w:rStyle w:val="a8"/>
          <w:b w:val="0"/>
          <w:lang w:val="en-US"/>
        </w:rPr>
        <w:t>Evolution</w:t>
      </w:r>
      <w:r w:rsidR="005742C9" w:rsidRPr="005742C9">
        <w:rPr>
          <w:rStyle w:val="a8"/>
          <w:b w:val="0"/>
        </w:rPr>
        <w:t xml:space="preserve">), </w:t>
      </w:r>
      <w:r w:rsidR="005742C9">
        <w:rPr>
          <w:rStyle w:val="a8"/>
          <w:b w:val="0"/>
        </w:rPr>
        <w:t>με την διαφορά πως υπερτερεί σε κάθε τομέα, και οι διαφορές μπορούμε να πούμε πως μπορούν να χαρακτηριστούν ως ένα τεράστιο τεχνολογικό άλμα.</w:t>
      </w:r>
    </w:p>
    <w:p w14:paraId="55757EDF" w14:textId="77777777" w:rsidR="000F7854" w:rsidRDefault="000F7854"/>
    <w:p w14:paraId="179112DF" w14:textId="3E11064A" w:rsidR="00FE4B0F" w:rsidRPr="00766AB9" w:rsidRDefault="00FE4B0F" w:rsidP="00FE4B0F">
      <w:pPr>
        <w:tabs>
          <w:tab w:val="right" w:leader="dot" w:pos="8460"/>
        </w:tabs>
        <w:spacing w:after="0" w:line="240" w:lineRule="auto"/>
        <w:jc w:val="center"/>
      </w:pPr>
    </w:p>
    <w:p w14:paraId="338DB108" w14:textId="77777777" w:rsidR="00DA08AD" w:rsidRPr="00BB53D4" w:rsidRDefault="00DA08AD"/>
    <w:p w14:paraId="5DCD4656" w14:textId="77777777" w:rsidR="00DA08AD" w:rsidRPr="00BB53D4" w:rsidRDefault="00DA08AD">
      <w:pPr>
        <w:sectPr w:rsidR="00DA08AD" w:rsidRPr="00BB53D4" w:rsidSect="00A97E79">
          <w:footerReference w:type="default" r:id="rId16"/>
          <w:type w:val="oddPage"/>
          <w:pgSz w:w="11906" w:h="16838"/>
          <w:pgMar w:top="1418" w:right="1418" w:bottom="1418" w:left="1418" w:header="709" w:footer="709" w:gutter="567"/>
          <w:pgNumType w:start="1"/>
          <w:cols w:space="708"/>
          <w:docGrid w:linePitch="360"/>
        </w:sectPr>
      </w:pPr>
    </w:p>
    <w:p w14:paraId="2710478E" w14:textId="2E6D969C" w:rsidR="00DA08AD" w:rsidRPr="00BB53D4" w:rsidRDefault="005742C9" w:rsidP="00BB53D4">
      <w:pPr>
        <w:pStyle w:val="1"/>
      </w:pPr>
      <w:bookmarkStart w:id="10" w:name="_Toc94776130"/>
      <w:r>
        <w:lastRenderedPageBreak/>
        <w:t>Ιστορική ανασκόπηση</w:t>
      </w:r>
      <w:bookmarkEnd w:id="10"/>
    </w:p>
    <w:p w14:paraId="3695E528" w14:textId="5DC0EB39" w:rsidR="00915C19" w:rsidRPr="005E0AEB" w:rsidRDefault="005E0AEB">
      <w:r>
        <w:t xml:space="preserve">Από πού ξεκίνησε αυτή η τεχνολογία, ποια ήταν τα πρώτα σημάδια που έδειξαν πως ο άνθρωπος θα κατευθυνθεί στο να ελέγχει το περιβάλλον του μέσα από </w:t>
      </w:r>
      <w:r w:rsidR="00A20EDA">
        <w:t>την παλάμη του χεριού του</w:t>
      </w:r>
      <w:r>
        <w:t xml:space="preserve">; Το πως φτάσαμε σήμερα να έχουμε απόλυτη κυριαρχία και γνώση του περιβάλλοντος μας είναι μία </w:t>
      </w:r>
      <w:r w:rsidR="000D498B">
        <w:t xml:space="preserve">πρόσφατη </w:t>
      </w:r>
      <w:r>
        <w:t>ιστορία</w:t>
      </w:r>
      <w:r w:rsidR="000D498B">
        <w:t xml:space="preserve"> αλλά ταυτόχρονα συναρπαστική</w:t>
      </w:r>
      <w:r>
        <w:t>.</w:t>
      </w:r>
    </w:p>
    <w:p w14:paraId="2F850FD1" w14:textId="4CB586F5" w:rsidR="00BB53D4" w:rsidRPr="00770FE6" w:rsidRDefault="005E0AEB" w:rsidP="00BB53D4">
      <w:pPr>
        <w:pStyle w:val="2"/>
      </w:pPr>
      <w:bookmarkStart w:id="11" w:name="_Toc94776131"/>
      <w:r>
        <w:t xml:space="preserve">Πρώτη εμφάνιση </w:t>
      </w:r>
      <w:r w:rsidR="00770FE6">
        <w:t xml:space="preserve">και εδραίωση </w:t>
      </w:r>
      <w:r>
        <w:t>του</w:t>
      </w:r>
      <w:r w:rsidRPr="00770FE6">
        <w:t xml:space="preserve"> </w:t>
      </w:r>
      <w:r>
        <w:rPr>
          <w:lang w:val="en-US"/>
        </w:rPr>
        <w:t>IoT</w:t>
      </w:r>
      <w:bookmarkEnd w:id="11"/>
    </w:p>
    <w:p w14:paraId="701E87FD" w14:textId="4607D24C" w:rsidR="009E4136" w:rsidRDefault="000C07A5" w:rsidP="00FE4B0F">
      <w:r>
        <w:t xml:space="preserve">Αρχές της δεκαετίας του 80’ στο πανεπιστήμιο </w:t>
      </w:r>
      <w:r w:rsidRPr="000C07A5">
        <w:t>Carnegie Mellon</w:t>
      </w:r>
      <w:r>
        <w:t xml:space="preserve"> στο </w:t>
      </w:r>
      <w:r w:rsidRPr="000C07A5">
        <w:t>Pittsburgh</w:t>
      </w:r>
      <w:r>
        <w:t xml:space="preserve"> της Πενσιλβάνιας, η τοπική προγραμματιστική κοινότητα έκανε μια, για την εποχή μας, τόσο απλή αλλά ταυτόχρονα επαναστατική κίνηση. Κατάφεραν να συνδεθούν μέσ</w:t>
      </w:r>
      <w:r w:rsidR="00867A11">
        <w:t>ω</w:t>
      </w:r>
      <w:r>
        <w:t xml:space="preserve"> διαδικτύου με το </w:t>
      </w:r>
      <w:r w:rsidR="00867A11">
        <w:t xml:space="preserve">ψυγείο της </w:t>
      </w:r>
      <w:r w:rsidR="00867A11">
        <w:rPr>
          <w:lang w:val="en-US"/>
        </w:rPr>
        <w:t>Coca</w:t>
      </w:r>
      <w:r w:rsidR="00867A11" w:rsidRPr="00867A11">
        <w:t xml:space="preserve"> </w:t>
      </w:r>
      <w:r w:rsidR="00867A11">
        <w:rPr>
          <w:lang w:val="en-US"/>
        </w:rPr>
        <w:t>Cola</w:t>
      </w:r>
      <w:r w:rsidR="00867A11" w:rsidRPr="00867A11">
        <w:t xml:space="preserve"> </w:t>
      </w:r>
      <w:r w:rsidR="00867A11">
        <w:t>που υπήρχε στον χώρο του πανεπιστημίου, ώστε να μ</w:t>
      </w:r>
      <w:r w:rsidR="000D498B">
        <w:t>αθαίνουν</w:t>
      </w:r>
      <w:r w:rsidR="00867A11">
        <w:t xml:space="preserve"> ένα υπήρχε διαθέσιμο απόθεμα και την θερμοκρασία αυτού, ώστε να αποφασίσουν εάν η διαδρομή μέχρι εκεί αξίζει ή όχι.</w:t>
      </w:r>
    </w:p>
    <w:p w14:paraId="23AA020B" w14:textId="355D85E3" w:rsidR="007412B0" w:rsidRDefault="007412B0" w:rsidP="00FE4B0F">
      <w:r>
        <w:tab/>
        <w:t xml:space="preserve">Η ιδέα του </w:t>
      </w:r>
      <w:r>
        <w:rPr>
          <w:lang w:val="en-US"/>
        </w:rPr>
        <w:t>IoT</w:t>
      </w:r>
      <w:r w:rsidRPr="007412B0">
        <w:t xml:space="preserve"> </w:t>
      </w:r>
      <w:r>
        <w:t xml:space="preserve">πρώτη φορά να αναφέρθηκε στο ετήσιο νομοθετικό Σαββατοκύριακο του </w:t>
      </w:r>
      <w:r w:rsidRPr="00081462">
        <w:rPr>
          <w:lang w:val="en-US"/>
        </w:rPr>
        <w:t>CBCF</w:t>
      </w:r>
      <w:r w:rsidRPr="007412B0">
        <w:t xml:space="preserve"> </w:t>
      </w:r>
      <w:r>
        <w:t>(</w:t>
      </w:r>
      <w:r w:rsidRPr="007412B0">
        <w:t>Congressional Black Caucus Foundation</w:t>
      </w:r>
      <w:r>
        <w:t xml:space="preserve">) </w:t>
      </w:r>
      <w:r w:rsidR="00CA5A41">
        <w:t xml:space="preserve">στην πρωτεύουσα της Αμερικής, </w:t>
      </w:r>
      <w:r w:rsidR="00CA5A41" w:rsidRPr="00CA5A41">
        <w:t>Washington D.C</w:t>
      </w:r>
      <w:r w:rsidR="00CA5A41">
        <w:t xml:space="preserve">. Σε αυτή τη συνάντηση ο </w:t>
      </w:r>
      <w:r w:rsidR="00CA5A41" w:rsidRPr="00CA5A41">
        <w:t xml:space="preserve">Peter T. Lewis, </w:t>
      </w:r>
      <w:r w:rsidR="00CA5A41">
        <w:t xml:space="preserve">συνιδρυτής της πρώτης εταιρίας κινητής τηλεφωνίας στην Αμερική και ειδικός </w:t>
      </w:r>
      <w:r w:rsidR="001B6C30">
        <w:t>τηλεπικοινωνιών είπε το εξής:</w:t>
      </w:r>
      <w:r w:rsidR="001B6C30" w:rsidRPr="001B6C30">
        <w:t xml:space="preserve"> </w:t>
      </w:r>
      <w:r w:rsidR="004A28AE" w:rsidRPr="001B6C30">
        <w:t xml:space="preserve">“Το Διαδίκτυο των Πραγμάτων, ή IoT, είναι η ενοποίηση ανθρώπων, διαδικασιών και τεχνολογίας με συνδεόμενες συσκευές και αισθητήρες </w:t>
      </w:r>
      <w:r w:rsidR="00861FBB">
        <w:t>ώστε</w:t>
      </w:r>
      <w:r w:rsidR="004A28AE" w:rsidRPr="001B6C30">
        <w:t xml:space="preserve"> να καταστεί δυνατή η απομακρυσμένη παρακολούθηση, η </w:t>
      </w:r>
      <w:r w:rsidR="004A28AE">
        <w:t xml:space="preserve">γνώση </w:t>
      </w:r>
      <w:r w:rsidR="007C7204">
        <w:t>των</w:t>
      </w:r>
      <w:r w:rsidR="004A28AE">
        <w:t xml:space="preserve"> </w:t>
      </w:r>
      <w:r w:rsidR="004A28AE" w:rsidRPr="001B6C30">
        <w:t>κατ</w:t>
      </w:r>
      <w:r w:rsidR="007C7204">
        <w:t>αστάσεων</w:t>
      </w:r>
      <w:r w:rsidR="004A28AE">
        <w:t xml:space="preserve"> αυτών</w:t>
      </w:r>
      <w:r w:rsidR="004A28AE" w:rsidRPr="001B6C30">
        <w:t xml:space="preserve">, ο χειρισμός και η αξιολόγηση των </w:t>
      </w:r>
      <w:r w:rsidR="004319D9">
        <w:t>εξελίξεων</w:t>
      </w:r>
      <w:r w:rsidR="004A28AE" w:rsidRPr="001B6C30">
        <w:t xml:space="preserve"> τέτοιων συσκευών”</w:t>
      </w:r>
      <w:r w:rsidR="004A28AE">
        <w:t xml:space="preserve"> (</w:t>
      </w:r>
      <w:r w:rsidR="001404ED">
        <w:t xml:space="preserve">Βιβλιογραφία </w:t>
      </w:r>
      <w:r w:rsidR="002F6110" w:rsidRPr="00861FBB">
        <w:t>[</w:t>
      </w:r>
      <w:r w:rsidR="001404ED">
        <w:t>3</w:t>
      </w:r>
      <w:r w:rsidR="002F6110" w:rsidRPr="00861FBB">
        <w:t>]</w:t>
      </w:r>
      <w:r w:rsidR="004A28AE">
        <w:t>).</w:t>
      </w:r>
      <w:r w:rsidR="001B6C30">
        <w:t xml:space="preserve"> Αυτή είναι η εδραίωση </w:t>
      </w:r>
      <w:r w:rsidR="00C33C12">
        <w:t xml:space="preserve">την έννοιας του </w:t>
      </w:r>
      <w:r w:rsidR="00C33C12">
        <w:rPr>
          <w:lang w:val="en-US"/>
        </w:rPr>
        <w:t>IoT</w:t>
      </w:r>
      <w:r w:rsidR="00C33C12" w:rsidRPr="00C33C12">
        <w:t xml:space="preserve"> </w:t>
      </w:r>
      <w:r w:rsidR="00C33C12">
        <w:t xml:space="preserve">όπως </w:t>
      </w:r>
      <w:r w:rsidR="004A28AE">
        <w:t>ο κόσμος</w:t>
      </w:r>
      <w:r w:rsidR="00C33C12">
        <w:t xml:space="preserve"> την </w:t>
      </w:r>
      <w:r w:rsidR="004A28AE">
        <w:t>γνωρίζει</w:t>
      </w:r>
      <w:r w:rsidR="00C33C12">
        <w:t xml:space="preserve"> σήμερα.</w:t>
      </w:r>
    </w:p>
    <w:p w14:paraId="039AE2DB" w14:textId="15139743" w:rsidR="00C33C12" w:rsidRPr="00FF03DB" w:rsidRDefault="00C33C12" w:rsidP="00FE4B0F">
      <w:r>
        <w:tab/>
        <w:t xml:space="preserve">Όσο για την ονομασία του </w:t>
      </w:r>
      <w:r>
        <w:rPr>
          <w:lang w:val="en-US"/>
        </w:rPr>
        <w:t>IoT</w:t>
      </w:r>
      <w:r w:rsidRPr="00C33C12">
        <w:t xml:space="preserve">, </w:t>
      </w:r>
      <w:r>
        <w:t xml:space="preserve">έχουμε να ευχαριστήσουμε τον </w:t>
      </w:r>
      <w:r w:rsidRPr="00C33C12">
        <w:t>Kevin Ashton</w:t>
      </w:r>
      <w:r>
        <w:t xml:space="preserve">, συνιδρυτή </w:t>
      </w:r>
      <w:r w:rsidRPr="00C33C12">
        <w:t xml:space="preserve">Auto-ID </w:t>
      </w:r>
      <w:r>
        <w:rPr>
          <w:lang w:val="en-US"/>
        </w:rPr>
        <w:t>Center</w:t>
      </w:r>
      <w:r w:rsidR="00A242BD" w:rsidRPr="00A242BD">
        <w:t xml:space="preserve"> (</w:t>
      </w:r>
      <w:r w:rsidR="00A242BD">
        <w:t xml:space="preserve">πλέον </w:t>
      </w:r>
      <w:r w:rsidR="00A242BD" w:rsidRPr="00081462">
        <w:rPr>
          <w:lang w:val="en-US"/>
        </w:rPr>
        <w:t>Auto</w:t>
      </w:r>
      <w:r w:rsidR="00A242BD" w:rsidRPr="00081462">
        <w:t>-</w:t>
      </w:r>
      <w:r w:rsidR="00A242BD" w:rsidRPr="00081462">
        <w:rPr>
          <w:lang w:val="en-US"/>
        </w:rPr>
        <w:t>ID</w:t>
      </w:r>
      <w:r w:rsidR="00A242BD" w:rsidRPr="00081462">
        <w:t xml:space="preserve"> </w:t>
      </w:r>
      <w:r w:rsidR="00A242BD" w:rsidRPr="00081462">
        <w:rPr>
          <w:lang w:val="en-US"/>
        </w:rPr>
        <w:t>Labs</w:t>
      </w:r>
      <w:r w:rsidR="00A242BD" w:rsidRPr="00A242BD">
        <w:t>)</w:t>
      </w:r>
      <w:r>
        <w:t xml:space="preserve"> το οποίο ξεκίνησε στο</w:t>
      </w:r>
      <w:r w:rsidR="00605B78">
        <w:t xml:space="preserve"> </w:t>
      </w:r>
      <w:r w:rsidRPr="00C33C12">
        <w:t>Massachusetts Institute of Technology</w:t>
      </w:r>
      <w:r>
        <w:t>, γνωστό</w:t>
      </w:r>
      <w:r w:rsidR="00861FBB" w:rsidRPr="00861FBB">
        <w:t xml:space="preserve"> </w:t>
      </w:r>
      <w:r w:rsidR="00861FBB">
        <w:t>στο ευρύ κοινό</w:t>
      </w:r>
      <w:r>
        <w:t xml:space="preserve"> και ως </w:t>
      </w:r>
      <w:r>
        <w:rPr>
          <w:lang w:val="en-US"/>
        </w:rPr>
        <w:t>MIT</w:t>
      </w:r>
      <w:r w:rsidRPr="00C33C12">
        <w:t xml:space="preserve">, </w:t>
      </w:r>
      <w:r w:rsidR="00605B78">
        <w:t xml:space="preserve">οπού εκεί δημιουργήθηκε το παγκόσμιο πρότυπο σύστημα του </w:t>
      </w:r>
      <w:r w:rsidR="00605B78">
        <w:rPr>
          <w:lang w:val="en-US"/>
        </w:rPr>
        <w:t>RFID</w:t>
      </w:r>
      <w:r w:rsidR="00605B78" w:rsidRPr="00605B78">
        <w:t xml:space="preserve"> </w:t>
      </w:r>
      <w:r w:rsidR="001404ED" w:rsidRPr="001404ED">
        <w:t xml:space="preserve">(Radio-frequency identification) </w:t>
      </w:r>
      <w:r w:rsidR="00605B78">
        <w:t>και άλλων ελεγκτών και αισθητήρων.</w:t>
      </w:r>
      <w:r w:rsidR="00B77477">
        <w:t xml:space="preserve"> Να σημειωθεί πως ο ίδιος αναφέρει πως προτιμάει την έκφραση </w:t>
      </w:r>
      <w:r w:rsidR="00B77477" w:rsidRPr="00B77477">
        <w:t>“</w:t>
      </w:r>
      <w:r w:rsidR="00B77477">
        <w:rPr>
          <w:lang w:val="en-US"/>
        </w:rPr>
        <w:t>Internet</w:t>
      </w:r>
      <w:r w:rsidR="00B77477" w:rsidRPr="00B77477">
        <w:t xml:space="preserve"> </w:t>
      </w:r>
      <w:r w:rsidR="00B77477" w:rsidRPr="00B77477">
        <w:rPr>
          <w:i/>
          <w:iCs/>
          <w:lang w:val="en-US"/>
        </w:rPr>
        <w:t>for</w:t>
      </w:r>
      <w:r w:rsidR="00B77477" w:rsidRPr="00B77477">
        <w:rPr>
          <w:i/>
          <w:iCs/>
        </w:rPr>
        <w:t xml:space="preserve"> </w:t>
      </w:r>
      <w:r w:rsidR="00B77477">
        <w:rPr>
          <w:lang w:val="en-US"/>
        </w:rPr>
        <w:t>things</w:t>
      </w:r>
      <w:r w:rsidR="00B77477" w:rsidRPr="00B77477">
        <w:t>”.</w:t>
      </w:r>
    </w:p>
    <w:p w14:paraId="5E53DFFB" w14:textId="0635BD53" w:rsidR="00BB53D4" w:rsidRDefault="00870158" w:rsidP="00BB53D4">
      <w:pPr>
        <w:pStyle w:val="2"/>
      </w:pPr>
      <w:bookmarkStart w:id="12" w:name="_Toc94776132"/>
      <w:r>
        <w:lastRenderedPageBreak/>
        <w:t xml:space="preserve">Εξέλιξη των δικτύων και εμφάνιση του </w:t>
      </w:r>
      <w:r w:rsidRPr="00870158">
        <w:t>5</w:t>
      </w:r>
      <w:r>
        <w:rPr>
          <w:lang w:val="en-US"/>
        </w:rPr>
        <w:t>G</w:t>
      </w:r>
      <w:bookmarkEnd w:id="12"/>
    </w:p>
    <w:p w14:paraId="5C82BC14" w14:textId="29ED19EC" w:rsidR="00436666" w:rsidRDefault="00436666" w:rsidP="00436666">
      <w:pPr>
        <w:pStyle w:val="3"/>
      </w:pPr>
      <w:r w:rsidRPr="00FF03DB">
        <w:rPr>
          <w:lang w:val="el-GR"/>
        </w:rPr>
        <w:t xml:space="preserve"> </w:t>
      </w:r>
      <w:bookmarkStart w:id="13" w:name="_Toc94776133"/>
      <w:r>
        <w:t>Δίκτυο 1G</w:t>
      </w:r>
      <w:bookmarkEnd w:id="13"/>
    </w:p>
    <w:p w14:paraId="14CE0A3D" w14:textId="0DE7F2BD" w:rsidR="00436666" w:rsidRDefault="00436666" w:rsidP="00436666">
      <w:r>
        <w:t xml:space="preserve">Η πρώτη γενιά δικτύων κινητής τηλεφωνίας - ή 1G όπως ονομάστηκαν αναδρομικά όταν εισήχθη η επόμενη γενιά - κυκλοφόρησε από τη Nippon Telegraph and Telephone (NTT) στο Τόκιο το 1979. Μέχρι το 1984, η NTT είχε καταφέρει το δίκτυο 1G να καλύψει ολόκληρη την Ιαπωνία. Το 1983, οι ΗΠΑ ενέκριναν τις πρώτες λειτουργίες </w:t>
      </w:r>
      <w:r w:rsidR="009C0799">
        <w:t xml:space="preserve">του </w:t>
      </w:r>
      <w:r>
        <w:t xml:space="preserve">1G και το DynaTAC της Motorola έγινε ένα από τα πρώτα «κινητά» τηλέφωνα που </w:t>
      </w:r>
      <w:r w:rsidR="00FC7CC9">
        <w:t>ανέπτυξαν</w:t>
      </w:r>
      <w:r>
        <w:t xml:space="preserve"> ευρεία χρήση </w:t>
      </w:r>
      <w:r w:rsidR="009C0799">
        <w:t>στις πολιτείες</w:t>
      </w:r>
      <w:r>
        <w:t>. Άλλες χώρες όπως ο Καναδάς και το Ηνωμένο Βασίλειο δημιούργησαν τα δικά τους δίκτυα 1G λίγα χρόνια αργότερα.</w:t>
      </w:r>
    </w:p>
    <w:p w14:paraId="3F6B9403" w14:textId="6D4737F5" w:rsidR="00436666" w:rsidRDefault="00436666" w:rsidP="00436666">
      <w:r>
        <w:tab/>
        <w:t xml:space="preserve">Ωστόσο, η τεχνολογία 1G υπέφερε από ορισμένα μειονεκτήματα. Η κάλυψη ήταν </w:t>
      </w:r>
      <w:r w:rsidR="00FC7CC9">
        <w:t>φτωχή</w:t>
      </w:r>
      <w:r>
        <w:t xml:space="preserve"> και η ποιότητα του ήχου χαμηλή. Δεν υπήρχε υποστήριξη περιαγωγής</w:t>
      </w:r>
      <w:r w:rsidR="00FC7CC9">
        <w:t xml:space="preserve"> (</w:t>
      </w:r>
      <w:r w:rsidR="00FC7CC9">
        <w:rPr>
          <w:lang w:val="en-US"/>
        </w:rPr>
        <w:t>roaming</w:t>
      </w:r>
      <w:r w:rsidR="00FC7CC9" w:rsidRPr="00FC7CC9">
        <w:t>)</w:t>
      </w:r>
      <w:r>
        <w:t xml:space="preserve"> μεταξύ διαφόρων χειριστών και, καθώς διαφορετικά συστήματα λειτουργούσαν σε διαφορετικές περιοχές συχνοτήτων, δεν υπήρχε συμβατότητα μεταξύ των συστημάτων. Το χειρότερο από όλα, οι κλήσεις δεν ήταν κρυπτογραφημένες, οπότε οποιοσδήποτε με σαρωτή ραδιοφώνου </w:t>
      </w:r>
      <w:r w:rsidR="00FC7CC9" w:rsidRPr="00FC7CC9">
        <w:t>(</w:t>
      </w:r>
      <w:r w:rsidR="00FC7CC9">
        <w:rPr>
          <w:lang w:val="en-US"/>
        </w:rPr>
        <w:t>radio</w:t>
      </w:r>
      <w:r w:rsidR="00FC7CC9" w:rsidRPr="00FC7CC9">
        <w:t xml:space="preserve"> </w:t>
      </w:r>
      <w:r w:rsidR="00FC7CC9">
        <w:rPr>
          <w:lang w:val="en-US"/>
        </w:rPr>
        <w:t>scanner</w:t>
      </w:r>
      <w:r w:rsidR="00FC7CC9" w:rsidRPr="00FC7CC9">
        <w:t xml:space="preserve">) </w:t>
      </w:r>
      <w:r>
        <w:t xml:space="preserve">μπορούσε να </w:t>
      </w:r>
      <w:r w:rsidR="00FC7CC9">
        <w:t>εισέλθει</w:t>
      </w:r>
      <w:r>
        <w:t xml:space="preserve"> σε μια κλήση.</w:t>
      </w:r>
    </w:p>
    <w:p w14:paraId="5B545367" w14:textId="2C89F54D" w:rsidR="00BB53D4" w:rsidRDefault="009C0799" w:rsidP="00436666">
      <w:r>
        <w:tab/>
      </w:r>
      <w:r w:rsidR="00436666">
        <w:t>Παρά αυτές τις ελλείψεις και την βαριά τιμή των 3.995$ (9.660$ σε σημερινά χρήματα</w:t>
      </w:r>
      <w:r w:rsidR="00FC7CC9" w:rsidRPr="00FC7CC9">
        <w:t xml:space="preserve">, </w:t>
      </w:r>
      <w:r w:rsidR="00FC7CC9">
        <w:t xml:space="preserve">ή </w:t>
      </w:r>
      <w:r w:rsidR="00FC7CC9" w:rsidRPr="00FC7CC9">
        <w:t>8673</w:t>
      </w:r>
      <w:r w:rsidR="00FC7CC9">
        <w:t>€</w:t>
      </w:r>
      <w:r w:rsidR="00436666">
        <w:t>), το DynaTAC κατάφερε ακόμα να συγκεντρώσει ένα εκπληκτικό</w:t>
      </w:r>
      <w:r>
        <w:t xml:space="preserve"> αριθμό των</w:t>
      </w:r>
      <w:r w:rsidR="00436666">
        <w:t xml:space="preserve"> 20 εκατομμ</w:t>
      </w:r>
      <w:r>
        <w:t>υρίων</w:t>
      </w:r>
      <w:r w:rsidR="00436666">
        <w:t xml:space="preserve"> παγκόσμιους συνδρομητές μέχρι το 1990. </w:t>
      </w:r>
      <w:r w:rsidRPr="009C0799">
        <w:t xml:space="preserve">Δεν υπήρχε γυρισμός. η επιτυχία του 1G άνοιξε το δρόμο για τη δεύτερη γενιά, που ονομάζεται </w:t>
      </w:r>
      <w:r>
        <w:t>αντίστοιχα</w:t>
      </w:r>
      <w:r w:rsidRPr="009C0799">
        <w:t xml:space="preserve"> 2G.</w:t>
      </w:r>
    </w:p>
    <w:p w14:paraId="43944797" w14:textId="449A49E0" w:rsidR="009C0799" w:rsidRDefault="009C0799" w:rsidP="009C0799">
      <w:pPr>
        <w:pStyle w:val="3"/>
      </w:pPr>
      <w:bookmarkStart w:id="14" w:name="_Toc94776134"/>
      <w:r>
        <w:rPr>
          <w:lang w:val="el-GR"/>
        </w:rPr>
        <w:t xml:space="preserve">Δίκτυο </w:t>
      </w:r>
      <w:r>
        <w:t>2G</w:t>
      </w:r>
      <w:bookmarkEnd w:id="14"/>
    </w:p>
    <w:p w14:paraId="49DBFBE9" w14:textId="171BA2D1" w:rsidR="006B6598" w:rsidRDefault="006B6598" w:rsidP="006B6598">
      <w:r w:rsidRPr="006B6598">
        <w:t>Η δεύτερη γενιά δικτύων κινητής τηλεφωνίας, ή 2</w:t>
      </w:r>
      <w:r w:rsidRPr="006B6598">
        <w:rPr>
          <w:lang w:val="en-US"/>
        </w:rPr>
        <w:t>G</w:t>
      </w:r>
      <w:r w:rsidRPr="006B6598">
        <w:t xml:space="preserve">, κυκλοφόρησε με το πρότυπο </w:t>
      </w:r>
      <w:r w:rsidRPr="00081462">
        <w:rPr>
          <w:lang w:val="en-US"/>
        </w:rPr>
        <w:t>GSM</w:t>
      </w:r>
      <w:r w:rsidRPr="006B6598">
        <w:t xml:space="preserve"> </w:t>
      </w:r>
      <w:r w:rsidR="00DA1CA7" w:rsidRPr="00DA1CA7">
        <w:t>(</w:t>
      </w:r>
      <w:r w:rsidR="00DA1CA7">
        <w:t xml:space="preserve">και αργότερα εξελίχθηκε στο </w:t>
      </w:r>
      <w:r w:rsidR="00DA1CA7">
        <w:rPr>
          <w:lang w:val="en-US"/>
        </w:rPr>
        <w:t>EDGE</w:t>
      </w:r>
      <w:r w:rsidR="00DA1CA7">
        <w:t xml:space="preserve">) </w:t>
      </w:r>
      <w:r w:rsidRPr="006B6598">
        <w:t xml:space="preserve">στη Φινλανδία το 1991. Για πρώτη φορά, οι κλήσεις μπορούσαν να κρυπτογραφηθούν και οι ψηφιακές φωνητικές κλήσεις ήταν σημαντικά πιο καθαρές με λιγότερο στατικό </w:t>
      </w:r>
      <w:r w:rsidR="00E601E6">
        <w:t xml:space="preserve">θόρυβο </w:t>
      </w:r>
      <w:r w:rsidRPr="006B6598">
        <w:t>στο παρασκήνιο.</w:t>
      </w:r>
    </w:p>
    <w:p w14:paraId="6DB5B477" w14:textId="7EBA9B53" w:rsidR="006B6598" w:rsidRDefault="006B6598" w:rsidP="006B6598">
      <w:r>
        <w:tab/>
      </w:r>
      <w:r w:rsidRPr="006B6598">
        <w:t>Αλλά το 2</w:t>
      </w:r>
      <w:r w:rsidRPr="006B6598">
        <w:rPr>
          <w:lang w:val="en-US"/>
        </w:rPr>
        <w:t>G</w:t>
      </w:r>
      <w:r w:rsidRPr="006B6598">
        <w:t xml:space="preserve"> ήταν κάτι πολύ περισσότερο από </w:t>
      </w:r>
      <w:r w:rsidR="00E601E6">
        <w:t>απλή</w:t>
      </w:r>
      <w:r w:rsidRPr="006B6598">
        <w:t xml:space="preserve"> τηλεπικοινωνί</w:t>
      </w:r>
      <w:r w:rsidR="00E601E6">
        <w:t>α</w:t>
      </w:r>
      <w:r w:rsidRPr="006B6598">
        <w:t>. βοήθησε να τεθούν οι βάσεις για μια πολιτιστική επανάσταση. Για πρώτη φορά, οι άνθρωποι μπορούσαν να στείλουν μηνύματα κειμένου (</w:t>
      </w:r>
      <w:r w:rsidRPr="006B6598">
        <w:rPr>
          <w:lang w:val="en-US"/>
        </w:rPr>
        <w:t>SMS</w:t>
      </w:r>
      <w:r w:rsidRPr="006B6598">
        <w:t>), εικονομηνύματα και μηνύματα πολυμέσων (</w:t>
      </w:r>
      <w:r w:rsidRPr="006B6598">
        <w:rPr>
          <w:lang w:val="en-US"/>
        </w:rPr>
        <w:t>MMS</w:t>
      </w:r>
      <w:r w:rsidRPr="006B6598">
        <w:t>) στα τηλέφωνά τους. Το αναλογικό παρελθόν του 1</w:t>
      </w:r>
      <w:r w:rsidRPr="006B6598">
        <w:rPr>
          <w:lang w:val="en-US"/>
        </w:rPr>
        <w:t>G</w:t>
      </w:r>
      <w:r w:rsidRPr="006B6598">
        <w:t xml:space="preserve"> έδωσε τη θέση του στο ψηφιακό μέλλον που παρουσιάζει το 2</w:t>
      </w:r>
      <w:r w:rsidRPr="006B6598">
        <w:rPr>
          <w:lang w:val="en-US"/>
        </w:rPr>
        <w:t>G</w:t>
      </w:r>
      <w:r w:rsidRPr="006B6598">
        <w:t>. Αυτό οδήγησε σ</w:t>
      </w:r>
      <w:r w:rsidR="00E601E6">
        <w:t>τη</w:t>
      </w:r>
      <w:r w:rsidRPr="006B6598">
        <w:t xml:space="preserve"> μαζική υιοθέτηση</w:t>
      </w:r>
      <w:r w:rsidR="00E601E6">
        <w:t xml:space="preserve"> του</w:t>
      </w:r>
      <w:r w:rsidRPr="006B6598">
        <w:t xml:space="preserve"> τόσο από καταναλωτές όσο και από επιχειρήσεις σε </w:t>
      </w:r>
      <w:r w:rsidR="00E601E6">
        <w:t xml:space="preserve">μία </w:t>
      </w:r>
      <w:r w:rsidRPr="006B6598">
        <w:t xml:space="preserve">κλίμακα που δεν </w:t>
      </w:r>
      <w:r w:rsidR="00E601E6">
        <w:t>είχαμε</w:t>
      </w:r>
      <w:r w:rsidRPr="006B6598">
        <w:t xml:space="preserve"> </w:t>
      </w:r>
      <w:r w:rsidR="00E601E6">
        <w:t>συναντήσει ξανά στις τηλεπικοινωνίες</w:t>
      </w:r>
      <w:r w:rsidRPr="006B6598">
        <w:t>.</w:t>
      </w:r>
    </w:p>
    <w:p w14:paraId="6E10FC20" w14:textId="28EBF686" w:rsidR="006B6598" w:rsidRDefault="006B6598" w:rsidP="006B6598">
      <w:r>
        <w:lastRenderedPageBreak/>
        <w:tab/>
      </w:r>
      <w:r w:rsidRPr="006B6598">
        <w:t>Αν και οι ταχύτητες μεταφοράς του 2</w:t>
      </w:r>
      <w:r w:rsidRPr="006B6598">
        <w:rPr>
          <w:lang w:val="en-US"/>
        </w:rPr>
        <w:t>G</w:t>
      </w:r>
      <w:r w:rsidRPr="006B6598">
        <w:t xml:space="preserve"> ήταν αρχικά μόνο περίπου 9,6 </w:t>
      </w:r>
      <w:r w:rsidRPr="006B6598">
        <w:rPr>
          <w:lang w:val="en-US"/>
        </w:rPr>
        <w:t>kbit</w:t>
      </w:r>
      <w:r w:rsidRPr="006B6598">
        <w:t>/</w:t>
      </w:r>
      <w:r w:rsidRPr="006B6598">
        <w:rPr>
          <w:lang w:val="en-US"/>
        </w:rPr>
        <w:t>s</w:t>
      </w:r>
      <w:r w:rsidRPr="006B6598">
        <w:t xml:space="preserve">, οι φορείς εκμετάλλευσης έσπευσαν να επενδύσουν σε νέες υποδομές, όπως πύργους κινητής τηλεφωνίας. Μέχρι το τέλος της εποχής, ταχύτητες 40 </w:t>
      </w:r>
      <w:r w:rsidRPr="006B6598">
        <w:rPr>
          <w:lang w:val="en-US"/>
        </w:rPr>
        <w:t>kbit</w:t>
      </w:r>
      <w:r w:rsidRPr="006B6598">
        <w:t>/</w:t>
      </w:r>
      <w:r w:rsidRPr="006B6598">
        <w:rPr>
          <w:lang w:val="en-US"/>
        </w:rPr>
        <w:t>s</w:t>
      </w:r>
      <w:r w:rsidRPr="006B6598">
        <w:t xml:space="preserve"> ήταν επιτεύξιμες και οι συνδέσεις </w:t>
      </w:r>
      <w:r w:rsidRPr="006B6598">
        <w:rPr>
          <w:lang w:val="en-US"/>
        </w:rPr>
        <w:t>EDGE</w:t>
      </w:r>
      <w:r w:rsidRPr="006B6598">
        <w:t xml:space="preserve"> πρόσφεραν ταχύτητες έως και 500 </w:t>
      </w:r>
      <w:r w:rsidRPr="006B6598">
        <w:rPr>
          <w:lang w:val="en-US"/>
        </w:rPr>
        <w:t>kbit</w:t>
      </w:r>
      <w:r w:rsidRPr="006B6598">
        <w:t>/</w:t>
      </w:r>
      <w:r w:rsidRPr="006B6598">
        <w:rPr>
          <w:lang w:val="en-US"/>
        </w:rPr>
        <w:t>s</w:t>
      </w:r>
      <w:r w:rsidRPr="006B6598">
        <w:t>. Παρά τις σχετικά υποτονικές ταχύτητες, το 2</w:t>
      </w:r>
      <w:r w:rsidRPr="006B6598">
        <w:rPr>
          <w:lang w:val="en-US"/>
        </w:rPr>
        <w:t>G</w:t>
      </w:r>
      <w:r w:rsidRPr="006B6598">
        <w:t xml:space="preserve"> έφερε επανάσταση στο επιχειρηματικό τοπίο και άλλαξε τον κόσμο για πάντα.</w:t>
      </w:r>
    </w:p>
    <w:p w14:paraId="7F5D2AA6" w14:textId="3F90A4F9" w:rsidR="00DA1CA7" w:rsidRDefault="00DA1CA7" w:rsidP="00DA1CA7">
      <w:pPr>
        <w:pStyle w:val="3"/>
      </w:pPr>
      <w:bookmarkStart w:id="15" w:name="_Toc94776135"/>
      <w:r>
        <w:rPr>
          <w:lang w:val="el-GR"/>
        </w:rPr>
        <w:t xml:space="preserve">Δίκτυο </w:t>
      </w:r>
      <w:r>
        <w:t>3G</w:t>
      </w:r>
      <w:bookmarkEnd w:id="15"/>
    </w:p>
    <w:p w14:paraId="78604E14" w14:textId="2F1A3399" w:rsidR="00DA1CA7" w:rsidRDefault="00DA1CA7" w:rsidP="00DA1CA7">
      <w:r w:rsidRPr="00DA1CA7">
        <w:t>Το 3</w:t>
      </w:r>
      <w:r w:rsidRPr="00DA1CA7">
        <w:rPr>
          <w:lang w:val="en-US"/>
        </w:rPr>
        <w:t>G</w:t>
      </w:r>
      <w:r w:rsidRPr="00DA1CA7">
        <w:t xml:space="preserve"> κυκλοφόρησε από την </w:t>
      </w:r>
      <w:r w:rsidRPr="00DA1CA7">
        <w:rPr>
          <w:lang w:val="en-US"/>
        </w:rPr>
        <w:t>NTT</w:t>
      </w:r>
      <w:r w:rsidRPr="00DA1CA7">
        <w:t xml:space="preserve"> </w:t>
      </w:r>
      <w:r w:rsidRPr="00DA1CA7">
        <w:rPr>
          <w:lang w:val="en-US"/>
        </w:rPr>
        <w:t>DoCoMo</w:t>
      </w:r>
      <w:r w:rsidRPr="00DA1CA7">
        <w:t xml:space="preserve"> το 2001 και είχε στόχο να τυποποιήσει το πρωτόκολλο δικτύου που χρησιμοποιούν οι προμηθευτές. Αυτό σήμαινε ότι οι χρήστες μπορούσαν να έχουν πρόσβαση σε δεδομένα από οποιαδήποτε τοποθεσία στον κόσμο, καθώς τα «πακέτα δεδομένων» που οδηγούν τη συνδεσιμότητα στον ιστό ήταν τυποποιημένα. Αυτό έκανε για πρώτη φορά πραγματι</w:t>
      </w:r>
      <w:r w:rsidR="001778C6">
        <w:t>κή</w:t>
      </w:r>
      <w:r>
        <w:t xml:space="preserve"> τη</w:t>
      </w:r>
      <w:r w:rsidR="001778C6">
        <w:t>ν</w:t>
      </w:r>
      <w:r w:rsidRPr="00DA1CA7">
        <w:t xml:space="preserve"> </w:t>
      </w:r>
      <w:r w:rsidR="001778C6">
        <w:t>πιθανότητα</w:t>
      </w:r>
      <w:r w:rsidRPr="00DA1CA7">
        <w:t xml:space="preserve"> </w:t>
      </w:r>
      <w:r w:rsidR="001778C6">
        <w:t>για ύπαρξη</w:t>
      </w:r>
      <w:r w:rsidRPr="00DA1CA7">
        <w:t xml:space="preserve"> υπηρεσ</w:t>
      </w:r>
      <w:r w:rsidR="001778C6">
        <w:t>ιών</w:t>
      </w:r>
      <w:r w:rsidRPr="00DA1CA7">
        <w:t xml:space="preserve"> διεθνούς περιαγωγής.</w:t>
      </w:r>
    </w:p>
    <w:p w14:paraId="25B0A427" w14:textId="1529CE0D" w:rsidR="00DA1CA7" w:rsidRDefault="00DA1CA7" w:rsidP="00DA1CA7">
      <w:r>
        <w:tab/>
      </w:r>
      <w:r w:rsidRPr="00DA1CA7">
        <w:t>Οι αυξημένες δυνατότητες μεταφοράς δεδομένων του 3</w:t>
      </w:r>
      <w:r w:rsidRPr="00DA1CA7">
        <w:rPr>
          <w:lang w:val="en-US"/>
        </w:rPr>
        <w:t>G</w:t>
      </w:r>
      <w:r w:rsidRPr="00DA1CA7">
        <w:t xml:space="preserve"> (4 φορές ταχύτερη από το 2</w:t>
      </w:r>
      <w:r w:rsidRPr="00DA1CA7">
        <w:rPr>
          <w:lang w:val="en-US"/>
        </w:rPr>
        <w:t>G</w:t>
      </w:r>
      <w:r w:rsidRPr="00DA1CA7">
        <w:t xml:space="preserve">) οδήγησαν επίσης στην άνοδο νέων υπηρεσιών όπως </w:t>
      </w:r>
      <w:r w:rsidR="001778C6">
        <w:t>οι</w:t>
      </w:r>
      <w:r w:rsidRPr="00DA1CA7">
        <w:t xml:space="preserve"> τηλεδι</w:t>
      </w:r>
      <w:r w:rsidR="001778C6">
        <w:t>α</w:t>
      </w:r>
      <w:r w:rsidRPr="00DA1CA7">
        <w:t>σκ</w:t>
      </w:r>
      <w:r w:rsidR="001778C6">
        <w:t>έ</w:t>
      </w:r>
      <w:r w:rsidRPr="00DA1CA7">
        <w:t>ψ</w:t>
      </w:r>
      <w:r w:rsidR="001778C6">
        <w:t>εις</w:t>
      </w:r>
      <w:r w:rsidRPr="00DA1CA7">
        <w:t xml:space="preserve">, η </w:t>
      </w:r>
      <w:r w:rsidR="001778C6">
        <w:t>μετάδοση</w:t>
      </w:r>
      <w:r w:rsidRPr="00DA1CA7">
        <w:t xml:space="preserve"> βίντεο</w:t>
      </w:r>
      <w:r w:rsidR="001778C6">
        <w:t xml:space="preserve"> σε πραγματικό χρόνο</w:t>
      </w:r>
      <w:r w:rsidRPr="00DA1CA7">
        <w:t xml:space="preserve"> και </w:t>
      </w:r>
      <w:r w:rsidR="001778C6">
        <w:t xml:space="preserve">τη λειτουργεία </w:t>
      </w:r>
      <w:r w:rsidR="001778C6">
        <w:rPr>
          <w:lang w:val="en-US"/>
        </w:rPr>
        <w:t>Voice</w:t>
      </w:r>
      <w:r w:rsidR="001778C6" w:rsidRPr="001778C6">
        <w:t xml:space="preserve"> </w:t>
      </w:r>
      <w:r w:rsidR="001778C6">
        <w:rPr>
          <w:lang w:val="en-US"/>
        </w:rPr>
        <w:t>over</w:t>
      </w:r>
      <w:r w:rsidRPr="00DA1CA7">
        <w:t xml:space="preserve"> </w:t>
      </w:r>
      <w:r w:rsidRPr="00DA1CA7">
        <w:rPr>
          <w:lang w:val="en-US"/>
        </w:rPr>
        <w:t>IP</w:t>
      </w:r>
      <w:r w:rsidRPr="00DA1CA7">
        <w:t xml:space="preserve"> (όπως το </w:t>
      </w:r>
      <w:r w:rsidRPr="00DA1CA7">
        <w:rPr>
          <w:lang w:val="en-US"/>
        </w:rPr>
        <w:t>Skype</w:t>
      </w:r>
      <w:r w:rsidRPr="00DA1CA7">
        <w:t xml:space="preserve">). Το 2002, κυκλοφόρησε </w:t>
      </w:r>
      <w:r w:rsidR="001778C6">
        <w:t>η</w:t>
      </w:r>
      <w:r w:rsidRPr="00DA1CA7">
        <w:t xml:space="preserve"> </w:t>
      </w:r>
      <w:r w:rsidRPr="00DA1CA7">
        <w:rPr>
          <w:lang w:val="en-US"/>
        </w:rPr>
        <w:t>Blackberry</w:t>
      </w:r>
      <w:r w:rsidRPr="00DA1CA7">
        <w:t xml:space="preserve"> και πολλά από τα ισχυρά χαρακτηριστικά</w:t>
      </w:r>
      <w:r w:rsidR="001778C6">
        <w:t xml:space="preserve"> των συσκευών</w:t>
      </w:r>
      <w:r w:rsidRPr="00DA1CA7">
        <w:t xml:space="preserve"> τ</w:t>
      </w:r>
      <w:r w:rsidR="001778C6">
        <w:t>ης</w:t>
      </w:r>
      <w:r w:rsidRPr="00DA1CA7">
        <w:t xml:space="preserve"> έγιναν δυνατά χάρη στη συνδεσιμότητα 3</w:t>
      </w:r>
      <w:r w:rsidRPr="00DA1CA7">
        <w:rPr>
          <w:lang w:val="en-US"/>
        </w:rPr>
        <w:t>G</w:t>
      </w:r>
      <w:r w:rsidRPr="00DA1CA7">
        <w:t>.</w:t>
      </w:r>
    </w:p>
    <w:p w14:paraId="2B15A918" w14:textId="007D586F" w:rsidR="00DA1CA7" w:rsidRDefault="00DA1CA7" w:rsidP="00DA1CA7">
      <w:r>
        <w:tab/>
      </w:r>
      <w:r w:rsidRPr="00DA1CA7">
        <w:t>Η</w:t>
      </w:r>
      <w:r w:rsidR="00085190">
        <w:t xml:space="preserve"> δύση της εποχής</w:t>
      </w:r>
      <w:r w:rsidRPr="00DA1CA7">
        <w:t xml:space="preserve"> του 3</w:t>
      </w:r>
      <w:r w:rsidRPr="00DA1CA7">
        <w:rPr>
          <w:lang w:val="en-US"/>
        </w:rPr>
        <w:t>G</w:t>
      </w:r>
      <w:r w:rsidRPr="00DA1CA7">
        <w:t xml:space="preserve"> είδε το λανσάρισμα του </w:t>
      </w:r>
      <w:r w:rsidRPr="00DA1CA7">
        <w:rPr>
          <w:lang w:val="en-US"/>
        </w:rPr>
        <w:t>iPhone</w:t>
      </w:r>
      <w:r w:rsidRPr="00DA1CA7">
        <w:t xml:space="preserve"> το 2007, πράγμα που σημαίνει ότι η δυνατότητα δικτύου του επρόκειτο να διευρυνθεί όσο ποτέ άλλοτε.</w:t>
      </w:r>
    </w:p>
    <w:p w14:paraId="63B63B5E" w14:textId="47D38A2B" w:rsidR="00085190" w:rsidRDefault="00085190" w:rsidP="00085190">
      <w:pPr>
        <w:pStyle w:val="3"/>
      </w:pPr>
      <w:bookmarkStart w:id="16" w:name="_Toc94776136"/>
      <w:r>
        <w:rPr>
          <w:lang w:val="el-GR"/>
        </w:rPr>
        <w:t xml:space="preserve">Δίκτυο </w:t>
      </w:r>
      <w:r>
        <w:t>4G</w:t>
      </w:r>
      <w:bookmarkEnd w:id="16"/>
    </w:p>
    <w:p w14:paraId="50FF2D59" w14:textId="10C13A2A" w:rsidR="002F10FD" w:rsidRDefault="00085190" w:rsidP="00085190">
      <w:r w:rsidRPr="00085190">
        <w:t>Το 4</w:t>
      </w:r>
      <w:r w:rsidRPr="00085190">
        <w:rPr>
          <w:lang w:val="en-US"/>
        </w:rPr>
        <w:t>G</w:t>
      </w:r>
      <w:r w:rsidRPr="00085190">
        <w:t xml:space="preserve"> αναπτύχθηκε για πρώτη φορά στη Στοκχόλμη της Σουηδίας και στο Όσλο της Νορβηγίας το 2009 ως το πρότυπο 4</w:t>
      </w:r>
      <w:r w:rsidRPr="00085190">
        <w:rPr>
          <w:lang w:val="en-US"/>
        </w:rPr>
        <w:t>G</w:t>
      </w:r>
      <w:r w:rsidRPr="00085190">
        <w:t xml:space="preserve"> </w:t>
      </w:r>
      <w:r w:rsidRPr="00085190">
        <w:rPr>
          <w:lang w:val="en-US"/>
        </w:rPr>
        <w:t>Long</w:t>
      </w:r>
      <w:r w:rsidRPr="00085190">
        <w:t xml:space="preserve"> </w:t>
      </w:r>
      <w:r w:rsidRPr="00085190">
        <w:rPr>
          <w:lang w:val="en-US"/>
        </w:rPr>
        <w:t>Term</w:t>
      </w:r>
      <w:r w:rsidRPr="00085190">
        <w:t xml:space="preserve"> </w:t>
      </w:r>
      <w:r w:rsidRPr="00085190">
        <w:rPr>
          <w:lang w:val="en-US"/>
        </w:rPr>
        <w:t>Evolution</w:t>
      </w:r>
      <w:r w:rsidRPr="00085190">
        <w:t xml:space="preserve"> (</w:t>
      </w:r>
      <w:r w:rsidRPr="00085190">
        <w:rPr>
          <w:lang w:val="en-US"/>
        </w:rPr>
        <w:t>LTE</w:t>
      </w:r>
      <w:r w:rsidRPr="00085190">
        <w:t xml:space="preserve">). Στη συνέχεια εισήχθη σε όλο τον κόσμο και έκανε πραγματικότητα τη </w:t>
      </w:r>
      <w:r w:rsidR="002F10FD">
        <w:t>μετάδοση ζωντανού</w:t>
      </w:r>
      <w:r w:rsidRPr="00085190">
        <w:t xml:space="preserve"> βίντεο υψηλής ποιότητας για εκατομμύρια καταναλωτές. Το 4</w:t>
      </w:r>
      <w:r w:rsidRPr="00085190">
        <w:rPr>
          <w:lang w:val="en-US"/>
        </w:rPr>
        <w:t>G</w:t>
      </w:r>
      <w:r w:rsidRPr="00085190">
        <w:t xml:space="preserve"> προσφέρει γρήγορη πρόσβαση στο </w:t>
      </w:r>
      <w:r w:rsidR="002F10FD">
        <w:t>διαδίκτυο</w:t>
      </w:r>
      <w:r w:rsidRPr="00085190">
        <w:t xml:space="preserve"> για φορητές συσκευές (έως 1 </w:t>
      </w:r>
      <w:r w:rsidRPr="00085190">
        <w:rPr>
          <w:lang w:val="en-US"/>
        </w:rPr>
        <w:t>gigabit</w:t>
      </w:r>
      <w:r w:rsidRPr="00085190">
        <w:t xml:space="preserve"> ανά δευτερόλεπτο για σταθερούς χρήστες) που διευκολύνει τις υπηρεσίες παιχνιδιών,</w:t>
      </w:r>
      <w:r w:rsidR="002F10FD" w:rsidRPr="00085190">
        <w:t xml:space="preserve"> </w:t>
      </w:r>
      <w:r w:rsidRPr="00085190">
        <w:t xml:space="preserve">βίντεο και </w:t>
      </w:r>
      <w:r w:rsidR="002F10FD">
        <w:t>τηλε</w:t>
      </w:r>
      <w:r w:rsidRPr="00085190">
        <w:t>δι</w:t>
      </w:r>
      <w:r w:rsidR="00992D96">
        <w:t>α</w:t>
      </w:r>
      <w:r w:rsidRPr="00085190">
        <w:t>σκ</w:t>
      </w:r>
      <w:r w:rsidR="00992D96">
        <w:t>έ</w:t>
      </w:r>
      <w:r w:rsidRPr="00085190">
        <w:t>ψ</w:t>
      </w:r>
      <w:r w:rsidR="00992D96">
        <w:t xml:space="preserve">εων σε ποιότητα </w:t>
      </w:r>
      <w:r w:rsidR="00992D96">
        <w:rPr>
          <w:lang w:val="en-US"/>
        </w:rPr>
        <w:t>HD</w:t>
      </w:r>
      <w:r w:rsidRPr="00085190">
        <w:t>.</w:t>
      </w:r>
    </w:p>
    <w:p w14:paraId="133B368A" w14:textId="77777777" w:rsidR="00DC51B7" w:rsidRDefault="00DC51B7" w:rsidP="00085190">
      <w:pPr>
        <w:sectPr w:rsidR="00DC51B7" w:rsidSect="00513431">
          <w:type w:val="oddPage"/>
          <w:pgSz w:w="11906" w:h="16838" w:code="9"/>
          <w:pgMar w:top="1418" w:right="1418" w:bottom="1418" w:left="1418" w:header="709" w:footer="709" w:gutter="567"/>
          <w:cols w:space="708"/>
          <w:docGrid w:linePitch="360"/>
        </w:sectPr>
      </w:pPr>
    </w:p>
    <w:p w14:paraId="5FE10797" w14:textId="77777777" w:rsidR="00DC51B7" w:rsidRDefault="00DC51B7" w:rsidP="00085190"/>
    <w:p w14:paraId="149811A1" w14:textId="77777777" w:rsidR="002F10FD" w:rsidRDefault="002F10FD" w:rsidP="00085190">
      <w:r>
        <w:tab/>
      </w:r>
      <w:r w:rsidR="00085190" w:rsidRPr="00085190">
        <w:t>Το πρόβλημά ήταν ότι ενώ η μετάβαση από το 2</w:t>
      </w:r>
      <w:r w:rsidR="00085190" w:rsidRPr="00085190">
        <w:rPr>
          <w:lang w:val="en-US"/>
        </w:rPr>
        <w:t>G</w:t>
      </w:r>
      <w:r w:rsidR="00085190" w:rsidRPr="00085190">
        <w:t xml:space="preserve"> στο 3</w:t>
      </w:r>
      <w:r w:rsidR="00085190" w:rsidRPr="00085190">
        <w:rPr>
          <w:lang w:val="en-US"/>
        </w:rPr>
        <w:t>G</w:t>
      </w:r>
      <w:r w:rsidR="00085190" w:rsidRPr="00085190">
        <w:t xml:space="preserve"> ήταν τόσο απλή όσο η εναλλαγή καρτών </w:t>
      </w:r>
      <w:r w:rsidR="00085190" w:rsidRPr="00085190">
        <w:rPr>
          <w:lang w:val="en-US"/>
        </w:rPr>
        <w:t>SIM</w:t>
      </w:r>
      <w:r w:rsidR="00085190" w:rsidRPr="00085190">
        <w:t>, οι κινητές συσκευές έπρεπε να είναι ειδικά σχεδιασμένες για να υποστηρίζουν 4</w:t>
      </w:r>
      <w:r w:rsidR="00085190" w:rsidRPr="00085190">
        <w:rPr>
          <w:lang w:val="en-US"/>
        </w:rPr>
        <w:t>G</w:t>
      </w:r>
      <w:r w:rsidR="00085190" w:rsidRPr="00085190">
        <w:t>. Αυτό βοήθησε τους κατασκευαστές συσκευών να κλιμακώσουν δραματικά τα κέρδη τους παρουσιάζοντας νέες συσκευές 4</w:t>
      </w:r>
      <w:r w:rsidR="00085190" w:rsidRPr="00085190">
        <w:rPr>
          <w:lang w:val="en-US"/>
        </w:rPr>
        <w:t>G</w:t>
      </w:r>
      <w:r w:rsidR="00085190" w:rsidRPr="00085190">
        <w:t xml:space="preserve"> και ήταν ένας παράγοντας πίσω από την άνοδο της </w:t>
      </w:r>
      <w:r w:rsidR="00085190" w:rsidRPr="00085190">
        <w:rPr>
          <w:lang w:val="en-US"/>
        </w:rPr>
        <w:t>Apple</w:t>
      </w:r>
      <w:r w:rsidR="00085190" w:rsidRPr="00085190">
        <w:t xml:space="preserve"> να γίνει η πρώτη εταιρεία τρισεκατομμυρίων δολαρίων στον κόσμο.</w:t>
      </w:r>
    </w:p>
    <w:p w14:paraId="196860F3" w14:textId="7334336D" w:rsidR="00085190" w:rsidRDefault="002F10FD" w:rsidP="00085190">
      <w:r>
        <w:tab/>
      </w:r>
      <w:r w:rsidR="00085190" w:rsidRPr="00085190">
        <w:t>Ενώ το 4</w:t>
      </w:r>
      <w:r w:rsidR="00085190" w:rsidRPr="00085190">
        <w:rPr>
          <w:lang w:val="en-US"/>
        </w:rPr>
        <w:t>G</w:t>
      </w:r>
      <w:r w:rsidR="00085190" w:rsidRPr="00085190">
        <w:t xml:space="preserve"> είναι το τρέχον πρότυπο σε όλο τον κόσμο, ορισμένες περιοχές μαστίζονται από προβλήματα δικτύου και έχουν χαμηλή διείσδυση</w:t>
      </w:r>
      <w:r w:rsidR="00992D96">
        <w:t xml:space="preserve"> του</w:t>
      </w:r>
      <w:r w:rsidR="00085190" w:rsidRPr="00085190">
        <w:t xml:space="preserve"> 4</w:t>
      </w:r>
      <w:r w:rsidR="00085190" w:rsidRPr="00085190">
        <w:rPr>
          <w:lang w:val="en-US"/>
        </w:rPr>
        <w:t>G</w:t>
      </w:r>
      <w:r w:rsidR="00085190" w:rsidRPr="00085190">
        <w:t xml:space="preserve"> </w:t>
      </w:r>
      <w:r w:rsidR="00085190" w:rsidRPr="00085190">
        <w:rPr>
          <w:lang w:val="en-US"/>
        </w:rPr>
        <w:t>LTE</w:t>
      </w:r>
      <w:r w:rsidR="00085190" w:rsidRPr="00085190">
        <w:t xml:space="preserve">. Σύμφωνα με την </w:t>
      </w:r>
      <w:r w:rsidR="00085190" w:rsidRPr="00085190">
        <w:rPr>
          <w:lang w:val="en-US"/>
        </w:rPr>
        <w:t>Ogury</w:t>
      </w:r>
      <w:r w:rsidR="00085190" w:rsidRPr="00085190">
        <w:t xml:space="preserve">, μια πλατφόρμα δεδομένων κινητής τηλεφωνίας, οι κάτοικοι του Ηνωμένου Βασιλείου μπορούν </w:t>
      </w:r>
      <w:r w:rsidR="00992D96" w:rsidRPr="00992D96">
        <w:t xml:space="preserve">για παράδειγμα </w:t>
      </w:r>
      <w:r w:rsidR="00085190" w:rsidRPr="00085190">
        <w:t>να έχουν πρόσβαση σε δίκτυα 4</w:t>
      </w:r>
      <w:r w:rsidR="00085190" w:rsidRPr="00085190">
        <w:rPr>
          <w:lang w:val="en-US"/>
        </w:rPr>
        <w:t>G</w:t>
      </w:r>
      <w:r w:rsidR="00085190" w:rsidRPr="00085190">
        <w:t xml:space="preserve"> μόνο το 53 τοις εκατό του χρόνου</w:t>
      </w:r>
      <w:r w:rsidR="00992D96">
        <w:t xml:space="preserve"> στην καθημερινότητα τους</w:t>
      </w:r>
      <w:r w:rsidR="00085190" w:rsidRPr="00085190">
        <w:t>.</w:t>
      </w:r>
    </w:p>
    <w:p w14:paraId="34A5E24E" w14:textId="2B1D42BD" w:rsidR="00992D96" w:rsidRDefault="00992D96" w:rsidP="00992D96">
      <w:pPr>
        <w:pStyle w:val="3"/>
      </w:pPr>
      <w:bookmarkStart w:id="17" w:name="_Toc94776137"/>
      <w:r>
        <w:rPr>
          <w:lang w:val="el-GR"/>
        </w:rPr>
        <w:t xml:space="preserve">Δίκτυο </w:t>
      </w:r>
      <w:r>
        <w:t>5G</w:t>
      </w:r>
      <w:bookmarkEnd w:id="17"/>
    </w:p>
    <w:p w14:paraId="41FA287E" w14:textId="571696D9" w:rsidR="004C6205" w:rsidRDefault="004C6205" w:rsidP="004C6205">
      <w:r w:rsidRPr="004C6205">
        <w:t>Με την κάλυψη 4</w:t>
      </w:r>
      <w:r w:rsidRPr="004C6205">
        <w:rPr>
          <w:lang w:val="en-US"/>
        </w:rPr>
        <w:t>G</w:t>
      </w:r>
      <w:r w:rsidRPr="004C6205">
        <w:t xml:space="preserve"> τόσο χαμηλή σε ορισμένες περιοχές, γιατί η εστίαση έχει ήδη μετατοπιστεί στ</w:t>
      </w:r>
      <w:r>
        <w:t>ην δημιουργία του</w:t>
      </w:r>
      <w:r w:rsidRPr="004C6205">
        <w:t xml:space="preserve"> 5</w:t>
      </w:r>
      <w:r w:rsidRPr="004C6205">
        <w:rPr>
          <w:lang w:val="en-US"/>
        </w:rPr>
        <w:t>G</w:t>
      </w:r>
      <w:r w:rsidRPr="004C6205">
        <w:t>; Το 5</w:t>
      </w:r>
      <w:r w:rsidRPr="004C6205">
        <w:rPr>
          <w:lang w:val="en-US"/>
        </w:rPr>
        <w:t>G</w:t>
      </w:r>
      <w:r w:rsidRPr="004C6205">
        <w:t xml:space="preserve"> έχει στην πραγματικότητα χρόνια</w:t>
      </w:r>
      <w:r>
        <w:t xml:space="preserve"> στα καλούπια παρότι ελάχιστοι εστίαζαν σε αυτό</w:t>
      </w:r>
      <w:r w:rsidRPr="004C6205">
        <w:t>.</w:t>
      </w:r>
    </w:p>
    <w:p w14:paraId="0A88BC32" w14:textId="77777777" w:rsidR="004C6205" w:rsidRDefault="004C6205" w:rsidP="004C6205">
      <w:r>
        <w:tab/>
      </w:r>
      <w:r w:rsidRPr="004C6205">
        <w:t xml:space="preserve">Κατά τη διάρκεια μιας συνέντευξης με την </w:t>
      </w:r>
      <w:r w:rsidRPr="004C6205">
        <w:rPr>
          <w:lang w:val="en-US"/>
        </w:rPr>
        <w:t>Tech</w:t>
      </w:r>
      <w:r w:rsidRPr="004C6205">
        <w:t xml:space="preserve"> </w:t>
      </w:r>
      <w:r w:rsidRPr="004C6205">
        <w:rPr>
          <w:lang w:val="en-US"/>
        </w:rPr>
        <w:t>Republic</w:t>
      </w:r>
      <w:r w:rsidRPr="004C6205">
        <w:t xml:space="preserve">, ο </w:t>
      </w:r>
      <w:r w:rsidRPr="004C6205">
        <w:rPr>
          <w:lang w:val="en-US"/>
        </w:rPr>
        <w:t>Kevin</w:t>
      </w:r>
      <w:r w:rsidRPr="004C6205">
        <w:t xml:space="preserve"> </w:t>
      </w:r>
      <w:r w:rsidRPr="004C6205">
        <w:rPr>
          <w:lang w:val="en-US"/>
        </w:rPr>
        <w:t>Ashton</w:t>
      </w:r>
      <w:r w:rsidRPr="004C6205">
        <w:t xml:space="preserve"> περιέγραψε πώς επινόησε τον όρο "Διαδίκτυο των Πραγμάτων" - ή </w:t>
      </w:r>
      <w:r w:rsidRPr="004C6205">
        <w:rPr>
          <w:lang w:val="en-US"/>
        </w:rPr>
        <w:t>IoT</w:t>
      </w:r>
      <w:r w:rsidRPr="004C6205">
        <w:t xml:space="preserve"> για συντομία - κατά τη διάρκεια μιας παρουσίασης </w:t>
      </w:r>
      <w:r w:rsidRPr="004C6205">
        <w:rPr>
          <w:lang w:val="en-US"/>
        </w:rPr>
        <w:t>PowerPoint</w:t>
      </w:r>
      <w:r w:rsidRPr="004C6205">
        <w:t xml:space="preserve"> που έδωσε τη δεκαετία του 1990 για να πείσει την </w:t>
      </w:r>
      <w:r w:rsidRPr="004C6205">
        <w:rPr>
          <w:lang w:val="en-US"/>
        </w:rPr>
        <w:t>Procter</w:t>
      </w:r>
      <w:r w:rsidRPr="004C6205">
        <w:t xml:space="preserve"> &amp; </w:t>
      </w:r>
      <w:r w:rsidRPr="004C6205">
        <w:rPr>
          <w:lang w:val="en-US"/>
        </w:rPr>
        <w:t>Gamble</w:t>
      </w:r>
      <w:r w:rsidRPr="004C6205">
        <w:t xml:space="preserve"> να αρχίσει να χρησιμοποιεί την τεχνολογία ετικετών </w:t>
      </w:r>
      <w:r w:rsidRPr="004C6205">
        <w:rPr>
          <w:lang w:val="en-US"/>
        </w:rPr>
        <w:t>RFID</w:t>
      </w:r>
      <w:r w:rsidRPr="004C6205">
        <w:t>.</w:t>
      </w:r>
    </w:p>
    <w:p w14:paraId="2E2B1E46" w14:textId="77777777" w:rsidR="00DC51B7" w:rsidRDefault="004C6205" w:rsidP="004C6205">
      <w:pPr>
        <w:sectPr w:rsidR="00DC51B7" w:rsidSect="00DC51B7">
          <w:pgSz w:w="11906" w:h="16838" w:code="9"/>
          <w:pgMar w:top="1418" w:right="1418" w:bottom="1418" w:left="1418" w:header="709" w:footer="709" w:gutter="567"/>
          <w:cols w:space="708"/>
          <w:docGrid w:linePitch="360"/>
        </w:sectPr>
      </w:pPr>
      <w:r>
        <w:tab/>
      </w:r>
      <w:r w:rsidRPr="004C6205">
        <w:t xml:space="preserve">Η φράση έγινε γνωστή και το </w:t>
      </w:r>
      <w:r w:rsidRPr="004C6205">
        <w:rPr>
          <w:lang w:val="en-US"/>
        </w:rPr>
        <w:t>IoT</w:t>
      </w:r>
      <w:r w:rsidRPr="004C6205">
        <w:t xml:space="preserve"> σύντομα διαφημίστηκε ως η επόμενη μεγάλη ψηφιακή επανάσταση που θα έβλεπε δισεκατομμύρια συνδεδεμένες συσκευές να μοιράζονται απρόσκοπτα δεδομένα σε όλο τον κόσμο. Σύμφωνα με τον </w:t>
      </w:r>
      <w:r w:rsidRPr="004C6205">
        <w:rPr>
          <w:lang w:val="en-US"/>
        </w:rPr>
        <w:t>Ashton</w:t>
      </w:r>
      <w:r w:rsidRPr="004C6205">
        <w:t>, ένα κινητό τηλέφωνο δεν είναι</w:t>
      </w:r>
      <w:r>
        <w:t xml:space="preserve"> απλά</w:t>
      </w:r>
      <w:r w:rsidRPr="004C6205">
        <w:t xml:space="preserve"> </w:t>
      </w:r>
      <w:r>
        <w:t>μια συσκευή τηλεφωνίας</w:t>
      </w:r>
      <w:r w:rsidRPr="004C6205">
        <w:t xml:space="preserve">, είναι το </w:t>
      </w:r>
      <w:r w:rsidRPr="004C6205">
        <w:rPr>
          <w:lang w:val="en-US"/>
        </w:rPr>
        <w:t>IoT</w:t>
      </w:r>
      <w:r w:rsidRPr="004C6205">
        <w:t xml:space="preserve"> στην τσέπη σου. μια σειρά από αισθητήρες συνδεδεμένους στο δίκτυο που σας βοηθούν να επιτύχετε τα πάντα, από την πλοήγηση</w:t>
      </w:r>
      <w:r>
        <w:t xml:space="preserve"> σας, </w:t>
      </w:r>
      <w:r w:rsidRPr="004C6205">
        <w:t>τη</w:t>
      </w:r>
      <w:r>
        <w:t xml:space="preserve"> λήψη</w:t>
      </w:r>
      <w:r w:rsidRPr="004C6205">
        <w:t xml:space="preserve"> φωτογραφ</w:t>
      </w:r>
      <w:r>
        <w:t>ιών</w:t>
      </w:r>
      <w:r w:rsidRPr="004C6205">
        <w:t xml:space="preserve"> έως την επικοινωνία και πολλά άλλα. Τ</w:t>
      </w:r>
      <w:r w:rsidR="009833AD">
        <w:t>ο</w:t>
      </w:r>
      <w:r w:rsidRPr="004C6205">
        <w:t xml:space="preserve"> </w:t>
      </w:r>
      <w:r w:rsidRPr="004C6205">
        <w:rPr>
          <w:lang w:val="en-US"/>
        </w:rPr>
        <w:t>IoT</w:t>
      </w:r>
      <w:r w:rsidRPr="004C6205">
        <w:t xml:space="preserve"> θα </w:t>
      </w:r>
      <w:r w:rsidR="009833AD">
        <w:t>μετακινήσει</w:t>
      </w:r>
      <w:r w:rsidRPr="004C6205">
        <w:t xml:space="preserve"> τα δεδομένα από τα κέντρα διακομιστών</w:t>
      </w:r>
      <w:r w:rsidR="009833AD">
        <w:t xml:space="preserve"> (</w:t>
      </w:r>
      <w:r w:rsidR="009833AD" w:rsidRPr="009833AD">
        <w:t>server centers</w:t>
      </w:r>
      <w:r w:rsidR="009833AD">
        <w:t>)</w:t>
      </w:r>
      <w:r w:rsidRPr="004C6205">
        <w:t xml:space="preserve"> και σε αυτό που είναι γνωστό ως «συσκευές αιχμής»</w:t>
      </w:r>
      <w:r w:rsidR="009833AD">
        <w:t xml:space="preserve"> (</w:t>
      </w:r>
      <w:r w:rsidR="009833AD" w:rsidRPr="009833AD">
        <w:t>edge devices</w:t>
      </w:r>
      <w:r w:rsidR="009833AD">
        <w:t>)</w:t>
      </w:r>
      <w:r w:rsidRPr="004C6205">
        <w:t>, όπως συσκευές με δυνατότητα</w:t>
      </w:r>
      <w:r w:rsidR="009833AD" w:rsidRPr="009833AD">
        <w:t xml:space="preserve"> </w:t>
      </w:r>
      <w:r w:rsidR="009833AD">
        <w:t>σύνδεσης στο</w:t>
      </w:r>
      <w:r w:rsidRPr="004C6205">
        <w:t xml:space="preserve"> </w:t>
      </w:r>
      <w:r w:rsidRPr="004C6205">
        <w:rPr>
          <w:lang w:val="en-US"/>
        </w:rPr>
        <w:t>Wi</w:t>
      </w:r>
      <w:r w:rsidRPr="004C6205">
        <w:t>-</w:t>
      </w:r>
      <w:r w:rsidRPr="004C6205">
        <w:rPr>
          <w:lang w:val="en-US"/>
        </w:rPr>
        <w:t>Fi</w:t>
      </w:r>
      <w:r w:rsidRPr="004C6205">
        <w:t>, όπως ψυγεία, πλυντήρια ρούχων και αυτοκίνητα.</w:t>
      </w:r>
    </w:p>
    <w:p w14:paraId="5EECE757" w14:textId="67DE01BD" w:rsidR="004C6205" w:rsidRDefault="004C6205" w:rsidP="004C6205"/>
    <w:p w14:paraId="6B78CFDD" w14:textId="4A049586" w:rsidR="004C6205" w:rsidRDefault="004C6205" w:rsidP="004C6205">
      <w:r>
        <w:tab/>
      </w:r>
      <w:r w:rsidRPr="004C6205">
        <w:t>Στις αρχές της δεκαετίας του 2000, οι προγραμματιστές γνώριζαν ότι τα δίκτυα 3</w:t>
      </w:r>
      <w:r w:rsidRPr="004C6205">
        <w:rPr>
          <w:lang w:val="en-US"/>
        </w:rPr>
        <w:t>G</w:t>
      </w:r>
      <w:r w:rsidRPr="004C6205">
        <w:t xml:space="preserve"> και ακόμη και 4</w:t>
      </w:r>
      <w:r w:rsidRPr="004C6205">
        <w:rPr>
          <w:lang w:val="en-US"/>
        </w:rPr>
        <w:t>G</w:t>
      </w:r>
      <w:r w:rsidRPr="004C6205">
        <w:t xml:space="preserve"> δεν θα μπορούσαν να υποστηρίξουν ένα τέτοιο δίκτυο. Καθώς η καθυστέρηση του 4</w:t>
      </w:r>
      <w:r w:rsidRPr="004C6205">
        <w:rPr>
          <w:lang w:val="en-US"/>
        </w:rPr>
        <w:t>G</w:t>
      </w:r>
      <w:r w:rsidRPr="004C6205">
        <w:t xml:space="preserve"> μεταξύ 40</w:t>
      </w:r>
      <w:r w:rsidRPr="004C6205">
        <w:rPr>
          <w:lang w:val="en-US"/>
        </w:rPr>
        <w:t>ms</w:t>
      </w:r>
      <w:r w:rsidRPr="004C6205">
        <w:t xml:space="preserve"> και 60</w:t>
      </w:r>
      <w:r w:rsidRPr="004C6205">
        <w:rPr>
          <w:lang w:val="en-US"/>
        </w:rPr>
        <w:t>ms</w:t>
      </w:r>
      <w:r w:rsidRPr="004C6205">
        <w:t xml:space="preserve"> είναι πολύ αργή για αποκρίσεις σε πραγματικό χρόνο, αρκετοί ερευνητές άρχισαν να αναπτύσσουν την επόμενη γενιά δικτύων κινητής τηλεφωνίας.</w:t>
      </w:r>
    </w:p>
    <w:p w14:paraId="40A86CB4" w14:textId="7E9CE349" w:rsidR="004C6205" w:rsidRDefault="004C6205" w:rsidP="004C6205">
      <w:r>
        <w:tab/>
      </w:r>
      <w:r w:rsidRPr="004C6205">
        <w:t xml:space="preserve">Το 2008, η </w:t>
      </w:r>
      <w:r w:rsidRPr="004C6205">
        <w:rPr>
          <w:lang w:val="en-US"/>
        </w:rPr>
        <w:t>NASA</w:t>
      </w:r>
      <w:r w:rsidRPr="004C6205">
        <w:t xml:space="preserve"> βοήθησε στην </w:t>
      </w:r>
      <w:r w:rsidR="009833AD">
        <w:t>δημιουργία</w:t>
      </w:r>
      <w:r w:rsidRPr="004C6205">
        <w:t xml:space="preserve"> του </w:t>
      </w:r>
      <w:r w:rsidRPr="00081462">
        <w:rPr>
          <w:lang w:val="en-US"/>
        </w:rPr>
        <w:t>Machine</w:t>
      </w:r>
      <w:r w:rsidRPr="00081462">
        <w:t>-</w:t>
      </w:r>
      <w:r w:rsidRPr="00081462">
        <w:rPr>
          <w:lang w:val="en-US"/>
        </w:rPr>
        <w:t>to</w:t>
      </w:r>
      <w:r w:rsidRPr="00081462">
        <w:t>-</w:t>
      </w:r>
      <w:r w:rsidRPr="00081462">
        <w:rPr>
          <w:lang w:val="en-US"/>
        </w:rPr>
        <w:t>Machine</w:t>
      </w:r>
      <w:r w:rsidRPr="00081462">
        <w:t xml:space="preserve"> </w:t>
      </w:r>
      <w:r w:rsidRPr="00081462">
        <w:rPr>
          <w:lang w:val="en-US"/>
        </w:rPr>
        <w:t>Intelligence</w:t>
      </w:r>
      <w:r w:rsidRPr="00081462">
        <w:t xml:space="preserve"> (</w:t>
      </w:r>
      <w:r w:rsidRPr="00081462">
        <w:rPr>
          <w:lang w:val="en-US"/>
        </w:rPr>
        <w:t>M</w:t>
      </w:r>
      <w:r w:rsidRPr="00081462">
        <w:t>2</w:t>
      </w:r>
      <w:r w:rsidRPr="00081462">
        <w:rPr>
          <w:lang w:val="en-US"/>
        </w:rPr>
        <w:t>Mi</w:t>
      </w:r>
      <w:r w:rsidRPr="00081462">
        <w:t xml:space="preserve">) </w:t>
      </w:r>
      <w:r w:rsidRPr="00081462">
        <w:rPr>
          <w:lang w:val="en-US"/>
        </w:rPr>
        <w:t>Corp</w:t>
      </w:r>
      <w:r w:rsidRPr="004C6205">
        <w:t xml:space="preserve"> για την ανάπτυξη της τεχνολογίας </w:t>
      </w:r>
      <w:r w:rsidRPr="004C6205">
        <w:rPr>
          <w:lang w:val="en-US"/>
        </w:rPr>
        <w:t>IoT</w:t>
      </w:r>
      <w:r w:rsidRPr="004C6205">
        <w:t xml:space="preserve"> και </w:t>
      </w:r>
      <w:r w:rsidRPr="004C6205">
        <w:rPr>
          <w:lang w:val="en-US"/>
        </w:rPr>
        <w:t>M</w:t>
      </w:r>
      <w:r w:rsidRPr="004C6205">
        <w:t>2</w:t>
      </w:r>
      <w:r w:rsidRPr="004C6205">
        <w:rPr>
          <w:lang w:val="en-US"/>
        </w:rPr>
        <w:t>M</w:t>
      </w:r>
      <w:r w:rsidRPr="004C6205">
        <w:t>, καθώς και της τεχνολογίας 5</w:t>
      </w:r>
      <w:r w:rsidRPr="004C6205">
        <w:rPr>
          <w:lang w:val="en-US"/>
        </w:rPr>
        <w:t>G</w:t>
      </w:r>
      <w:r w:rsidRPr="004C6205">
        <w:t xml:space="preserve"> που απαιτείται για την υποστήριξή της. Την ίδια χρονιά, η Νότια Κορέα ανέπτυξε ένα πρόγραμμα Έρευνας και Ανάπτυξης 5</w:t>
      </w:r>
      <w:r w:rsidRPr="004C6205">
        <w:rPr>
          <w:lang w:val="en-US"/>
        </w:rPr>
        <w:t>G</w:t>
      </w:r>
      <w:r w:rsidRPr="004C6205">
        <w:t xml:space="preserve">, ενώ το Πανεπιστήμιο της Νέας Υόρκης ίδρυσε το </w:t>
      </w:r>
      <w:r w:rsidRPr="00676382">
        <w:rPr>
          <w:lang w:val="en-US"/>
        </w:rPr>
        <w:t>NYU</w:t>
      </w:r>
      <w:r w:rsidRPr="00676382">
        <w:t xml:space="preserve"> </w:t>
      </w:r>
      <w:r w:rsidRPr="00676382">
        <w:rPr>
          <w:lang w:val="en-US"/>
        </w:rPr>
        <w:t>WIRELESS</w:t>
      </w:r>
      <w:r w:rsidRPr="004C6205">
        <w:t xml:space="preserve"> με εστίαση στο 5</w:t>
      </w:r>
      <w:r w:rsidRPr="004C6205">
        <w:rPr>
          <w:lang w:val="en-US"/>
        </w:rPr>
        <w:t>G</w:t>
      </w:r>
      <w:r w:rsidRPr="004C6205">
        <w:t xml:space="preserve"> το 2012.</w:t>
      </w:r>
    </w:p>
    <w:p w14:paraId="46A05E1D" w14:textId="77777777" w:rsidR="004C6205" w:rsidRDefault="004C6205" w:rsidP="004C6205">
      <w:r>
        <w:tab/>
      </w:r>
      <w:r w:rsidRPr="004C6205">
        <w:t>Η ανώτερη συνδεσιμότητα που προσφέρεται από το 5</w:t>
      </w:r>
      <w:r w:rsidRPr="004C6205">
        <w:rPr>
          <w:lang w:val="en-US"/>
        </w:rPr>
        <w:t>G</w:t>
      </w:r>
      <w:r w:rsidRPr="004C6205">
        <w:t xml:space="preserve"> υποσχέθηκε να μεταμορφώσει τα πάντα, από τον τραπεζικό τομέα στην υγειονομική περίθαλψη. Το 5</w:t>
      </w:r>
      <w:r w:rsidRPr="004C6205">
        <w:rPr>
          <w:lang w:val="en-US"/>
        </w:rPr>
        <w:t>G</w:t>
      </w:r>
      <w:r w:rsidRPr="004C6205">
        <w:t xml:space="preserve"> προσφέρει τη δυνατότητα καινοτομιών όπως εξ αποστάσεως χειρουργικές επεμβάσεις, τηλεϊατρική και ακόμη και απομακρυσμένη παρακολούθηση ζωτικών σημείων που θα μπορούσαν να σώσουν ζωές.</w:t>
      </w:r>
    </w:p>
    <w:p w14:paraId="34AC7099" w14:textId="7A997320" w:rsidR="009441F0" w:rsidRDefault="004C6205" w:rsidP="00183BB6">
      <w:r>
        <w:tab/>
      </w:r>
      <w:r w:rsidRPr="004C6205">
        <w:t xml:space="preserve">Τρεις εταιρείες από τη Νότια Κορέα – η </w:t>
      </w:r>
      <w:r w:rsidRPr="004C6205">
        <w:rPr>
          <w:lang w:val="en-US"/>
        </w:rPr>
        <w:t>KT</w:t>
      </w:r>
      <w:r w:rsidRPr="004C6205">
        <w:t xml:space="preserve">, η </w:t>
      </w:r>
      <w:r w:rsidRPr="004C6205">
        <w:rPr>
          <w:lang w:val="en-US"/>
        </w:rPr>
        <w:t>LG</w:t>
      </w:r>
      <w:r w:rsidRPr="004C6205">
        <w:t xml:space="preserve"> </w:t>
      </w:r>
      <w:r w:rsidRPr="004C6205">
        <w:rPr>
          <w:lang w:val="en-US"/>
        </w:rPr>
        <w:t>Uplus</w:t>
      </w:r>
      <w:r w:rsidRPr="004C6205">
        <w:t xml:space="preserve"> και η </w:t>
      </w:r>
      <w:r w:rsidRPr="004C6205">
        <w:rPr>
          <w:lang w:val="en-US"/>
        </w:rPr>
        <w:t>SK</w:t>
      </w:r>
      <w:r w:rsidRPr="004C6205">
        <w:t xml:space="preserve"> </w:t>
      </w:r>
      <w:r w:rsidRPr="004C6205">
        <w:rPr>
          <w:lang w:val="en-US"/>
        </w:rPr>
        <w:t>Telecom</w:t>
      </w:r>
      <w:r w:rsidRPr="004C6205">
        <w:t xml:space="preserve"> – παρουσίασαν ζωντανές εμπορικές υπηρεσίες 5</w:t>
      </w:r>
      <w:r w:rsidRPr="004C6205">
        <w:rPr>
          <w:lang w:val="en-US"/>
        </w:rPr>
        <w:t>G</w:t>
      </w:r>
      <w:r w:rsidRPr="004C6205">
        <w:t xml:space="preserve"> τον Δεκέμβριο</w:t>
      </w:r>
      <w:r w:rsidR="009833AD">
        <w:t xml:space="preserve"> του</w:t>
      </w:r>
      <w:r w:rsidR="007E0218">
        <w:t xml:space="preserve"> 2018</w:t>
      </w:r>
      <w:r w:rsidRPr="004C6205">
        <w:t xml:space="preserve"> και υπ</w:t>
      </w:r>
      <w:r w:rsidR="007E0218">
        <w:t>ο</w:t>
      </w:r>
      <w:r w:rsidRPr="004C6205">
        <w:t>σχ</w:t>
      </w:r>
      <w:r w:rsidR="007E0218">
        <w:t>έθηκαν</w:t>
      </w:r>
      <w:r w:rsidRPr="004C6205">
        <w:t xml:space="preserve"> μια ταυτόχρονη κυκλοφορία </w:t>
      </w:r>
      <w:r w:rsidR="007E0218">
        <w:t xml:space="preserve">του </w:t>
      </w:r>
      <w:r w:rsidRPr="004C6205">
        <w:t>5</w:t>
      </w:r>
      <w:r w:rsidRPr="004C6205">
        <w:rPr>
          <w:lang w:val="en-US"/>
        </w:rPr>
        <w:t>G</w:t>
      </w:r>
      <w:r w:rsidRPr="004C6205">
        <w:t xml:space="preserve"> τον Μάρτιο του 2019 σε ολόκληρη τη χώρα.</w:t>
      </w:r>
      <w:r w:rsidR="009441F0" w:rsidRPr="009441F0">
        <w:t xml:space="preserve"> </w:t>
      </w:r>
      <w:r w:rsidR="009441F0">
        <w:t xml:space="preserve">Παρακάτω στην Εικόνα </w:t>
      </w:r>
      <w:r w:rsidR="00F31950">
        <w:t>2.</w:t>
      </w:r>
      <w:r w:rsidR="009441F0">
        <w:t>1 βλέπουμε την εξέλιξη των δικτύων με το πέρασμα του χρόνου και τις δυνατότητες τις οποίες πρόσφεραν.</w:t>
      </w:r>
    </w:p>
    <w:p w14:paraId="4DC1E455" w14:textId="411DF0D2" w:rsidR="004047F1" w:rsidRDefault="004047F1" w:rsidP="00183BB6">
      <w:r>
        <w:rPr>
          <w:noProof/>
        </w:rPr>
        <w:drawing>
          <wp:inline distT="0" distB="0" distL="0" distR="0" wp14:anchorId="541618BD" wp14:editId="0B83103F">
            <wp:extent cx="5399405" cy="1437005"/>
            <wp:effectExtent l="0" t="0" r="0"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Εικόνα 8"/>
                    <pic:cNvPicPr/>
                  </pic:nvPicPr>
                  <pic:blipFill>
                    <a:blip r:embed="rId17">
                      <a:extLst>
                        <a:ext uri="{28A0092B-C50C-407E-A947-70E740481C1C}">
                          <a14:useLocalDpi xmlns:a14="http://schemas.microsoft.com/office/drawing/2010/main" val="0"/>
                        </a:ext>
                      </a:extLst>
                    </a:blip>
                    <a:stretch>
                      <a:fillRect/>
                    </a:stretch>
                  </pic:blipFill>
                  <pic:spPr>
                    <a:xfrm>
                      <a:off x="0" y="0"/>
                      <a:ext cx="5399405" cy="1437005"/>
                    </a:xfrm>
                    <a:prstGeom prst="rect">
                      <a:avLst/>
                    </a:prstGeom>
                  </pic:spPr>
                </pic:pic>
              </a:graphicData>
            </a:graphic>
          </wp:inline>
        </w:drawing>
      </w:r>
    </w:p>
    <w:p w14:paraId="473531A8" w14:textId="37CFCF4C" w:rsidR="00DC51B7" w:rsidRPr="00FF03DB" w:rsidRDefault="004047F1" w:rsidP="004047F1">
      <w:pPr>
        <w:pStyle w:val="a7"/>
        <w:sectPr w:rsidR="00DC51B7" w:rsidRPr="00FF03DB" w:rsidSect="00DC51B7">
          <w:pgSz w:w="11906" w:h="16838" w:code="9"/>
          <w:pgMar w:top="1418" w:right="1418" w:bottom="1418" w:left="1418" w:header="709" w:footer="709" w:gutter="567"/>
          <w:cols w:space="708"/>
          <w:docGrid w:linePitch="360"/>
        </w:sectPr>
      </w:pPr>
      <w:r>
        <w:t>Εικόνα</w:t>
      </w:r>
      <w:r w:rsidRPr="00FF03DB">
        <w:t xml:space="preserve"> </w:t>
      </w:r>
      <w:r w:rsidR="00911F9B" w:rsidRPr="00911F9B">
        <w:t>2.1</w:t>
      </w:r>
      <w:r w:rsidRPr="00FF03DB">
        <w:t>:</w:t>
      </w:r>
      <w:r w:rsidR="00FF03DB" w:rsidRPr="00FF03DB">
        <w:t xml:space="preserve"> </w:t>
      </w:r>
      <w:r w:rsidR="00FF03DB">
        <w:t>Η</w:t>
      </w:r>
      <w:r w:rsidR="00FF03DB" w:rsidRPr="00FF03DB">
        <w:t xml:space="preserve"> </w:t>
      </w:r>
      <w:r w:rsidR="00FF03DB">
        <w:t>εξέλιξη</w:t>
      </w:r>
      <w:r w:rsidR="00FF03DB" w:rsidRPr="00FF03DB">
        <w:t xml:space="preserve"> </w:t>
      </w:r>
      <w:r w:rsidR="00FF03DB">
        <w:t>των δικτύων</w:t>
      </w:r>
      <w:r w:rsidRPr="00FF03DB">
        <w:t>: (</w:t>
      </w:r>
      <w:r w:rsidRPr="004047F1">
        <w:rPr>
          <w:lang w:val="en-US"/>
        </w:rPr>
        <w:t>OKportal</w:t>
      </w:r>
      <w:r w:rsidRPr="00FF03DB">
        <w:t xml:space="preserve"> </w:t>
      </w:r>
      <w:r w:rsidRPr="004047F1">
        <w:rPr>
          <w:lang w:val="en-US"/>
        </w:rPr>
        <w:t>Technology</w:t>
      </w:r>
      <w:r w:rsidRPr="00FF03DB">
        <w:t>, 2019)</w:t>
      </w:r>
    </w:p>
    <w:p w14:paraId="5B69151B" w14:textId="194F9FD3" w:rsidR="004047F1" w:rsidRPr="00FF03DB" w:rsidRDefault="004047F1" w:rsidP="004047F1">
      <w:pPr>
        <w:pStyle w:val="a7"/>
      </w:pPr>
    </w:p>
    <w:p w14:paraId="4D108E01" w14:textId="75D4746E" w:rsidR="00BB53D4" w:rsidRDefault="00770FE6" w:rsidP="00BB53D4">
      <w:pPr>
        <w:pStyle w:val="2"/>
      </w:pPr>
      <w:bookmarkStart w:id="18" w:name="_Toc94776138"/>
      <w:r>
        <w:t>Διάχυτος Υπολογισμός</w:t>
      </w:r>
      <w:bookmarkEnd w:id="18"/>
    </w:p>
    <w:p w14:paraId="7283A4CE" w14:textId="5B69DE4B" w:rsidR="00770FE6" w:rsidRDefault="00770FE6" w:rsidP="00770FE6">
      <w:r>
        <w:t xml:space="preserve">Διάχυτος υπολογισμός, ή </w:t>
      </w:r>
      <w:r w:rsidRPr="00676382">
        <w:t>Ubiquitous computing</w:t>
      </w:r>
      <w:r>
        <w:t xml:space="preserve">, </w:t>
      </w:r>
      <w:r w:rsidR="00DB4446" w:rsidRPr="00DB4446">
        <w:t xml:space="preserve">είναι μια έννοια στη μηχανική λογισμικού, τη μηχανική υλικού και την επιστήμη των υπολογιστών όπου οι </w:t>
      </w:r>
      <w:r w:rsidR="00DB4446">
        <w:t>υπολογισμοί</w:t>
      </w:r>
      <w:r w:rsidR="00DB4446" w:rsidRPr="00DB4446">
        <w:t xml:space="preserve"> </w:t>
      </w:r>
      <w:r w:rsidR="00DB4446">
        <w:t>είναι φτιαγμένοι</w:t>
      </w:r>
      <w:r w:rsidR="00DB4446" w:rsidRPr="00DB4446">
        <w:t xml:space="preserve"> να εμφανίζονται οποτεδήποτε και παντού.</w:t>
      </w:r>
      <w:r w:rsidR="00DB4446">
        <w:t xml:space="preserve"> </w:t>
      </w:r>
      <w:r w:rsidR="00DB4446" w:rsidRPr="00DB4446">
        <w:t>Σε αντίθεση με τους επιτραπέζιο</w:t>
      </w:r>
      <w:r w:rsidR="00DB4446">
        <w:t>υς</w:t>
      </w:r>
      <w:r w:rsidR="00DB4446" w:rsidRPr="00DB4446">
        <w:t xml:space="preserve"> υπολογιστ</w:t>
      </w:r>
      <w:r w:rsidR="00DB4446">
        <w:t>ές</w:t>
      </w:r>
      <w:r w:rsidR="00DB4446" w:rsidRPr="00DB4446">
        <w:t xml:space="preserve">, ο </w:t>
      </w:r>
      <w:r w:rsidR="00DB4446">
        <w:t>διάχυτος</w:t>
      </w:r>
      <w:r w:rsidR="00DB4446" w:rsidRPr="00DB4446">
        <w:t xml:space="preserve"> υπολογισμός μπορεί να συμβεί χρησιμοποιώντας οποιαδήποτε συσκευή, σε οποιαδήποτε τοποθεσία και σε οποιαδήποτε μορφή. Ένας χρήστης αλληλοεπιδρά με τον υπολογιστή, ο οποίος μπορεί να υπάρχει με πολλές διαφορετικές μορφές, συμπεριλαμβανομένων φορητών υπολογιστών, tablet, έξυπνων τηλεφώνων και τερματικών σε καθημερινά αντικείμενα, όπως ένα ψυγείο ή ένα ζευγάρι γυαλιά. Οι υποκείμενες τεχνολογίες </w:t>
      </w:r>
      <w:r w:rsidR="00607FBF">
        <w:t>οι οποίες υποστηρίζουν τον διάχυτο υπολογισμό</w:t>
      </w:r>
      <w:r w:rsidR="00DB4446" w:rsidRPr="00DB4446">
        <w:t xml:space="preserve"> περιλαμβάνουν το Διαδίκτυο, το προηγμένο ενδιάμεσο λογισμικό, το λειτουργικό σύστημα, τον κώδικα κινητής τηλεφωνίας, τους αισθητήρες, τους μικροεπεξεργαστές, τις νέες διεπαφές</w:t>
      </w:r>
      <w:r w:rsidR="00607FBF" w:rsidRPr="00607FBF">
        <w:t xml:space="preserve"> </w:t>
      </w:r>
      <w:r w:rsidR="00607FBF" w:rsidRPr="00DB4446">
        <w:t>χρήστη</w:t>
      </w:r>
      <w:r w:rsidR="00DB4446" w:rsidRPr="00DB4446">
        <w:t xml:space="preserve"> εισόδου</w:t>
      </w:r>
      <w:r w:rsidR="00607FBF">
        <w:t xml:space="preserve"> </w:t>
      </w:r>
      <w:r w:rsidR="00DB4446" w:rsidRPr="00DB4446">
        <w:t>/</w:t>
      </w:r>
      <w:r w:rsidR="00607FBF">
        <w:t xml:space="preserve"> </w:t>
      </w:r>
      <w:r w:rsidR="00DB4446" w:rsidRPr="00DB4446">
        <w:t>εξόδου</w:t>
      </w:r>
      <w:r w:rsidR="00607FBF">
        <w:t xml:space="preserve"> (</w:t>
      </w:r>
      <w:r w:rsidR="00607FBF">
        <w:rPr>
          <w:lang w:val="en-US"/>
        </w:rPr>
        <w:t>New</w:t>
      </w:r>
      <w:r w:rsidR="00607FBF" w:rsidRPr="00607FBF">
        <w:t xml:space="preserve"> </w:t>
      </w:r>
      <w:r w:rsidR="00607FBF">
        <w:rPr>
          <w:lang w:val="en-US"/>
        </w:rPr>
        <w:t>I</w:t>
      </w:r>
      <w:r w:rsidR="00607FBF" w:rsidRPr="00607FBF">
        <w:t>/</w:t>
      </w:r>
      <w:r w:rsidR="00607FBF">
        <w:rPr>
          <w:lang w:val="en-US"/>
        </w:rPr>
        <w:t>O</w:t>
      </w:r>
      <w:r w:rsidR="00607FBF" w:rsidRPr="00607FBF">
        <w:t xml:space="preserve"> </w:t>
      </w:r>
      <w:r w:rsidR="00607FBF">
        <w:t xml:space="preserve">ή </w:t>
      </w:r>
      <w:r w:rsidR="00607FBF">
        <w:rPr>
          <w:lang w:val="en-US"/>
        </w:rPr>
        <w:t>NIO</w:t>
      </w:r>
      <w:r w:rsidR="00607FBF" w:rsidRPr="00607FBF">
        <w:t>)</w:t>
      </w:r>
      <w:r w:rsidR="00DB4446" w:rsidRPr="00DB4446">
        <w:t>, τα δίκτυα υπολογιστών, τα πρωτόκολλα κινητής τηλεφωνίας, την τοποθεσία και την τοποθέτηση και νέα υλικά.</w:t>
      </w:r>
      <w:r w:rsidR="00F31950">
        <w:t xml:space="preserve"> Στην Εικόνα 2.2 έχουμε μια ταξινόμηση των εννοιών που περιβάλλουν τον διάχυτο </w:t>
      </w:r>
      <w:proofErr w:type="spellStart"/>
      <w:r w:rsidR="00F31950">
        <w:t>υπολογιμό</w:t>
      </w:r>
      <w:proofErr w:type="spellEnd"/>
      <w:r w:rsidR="00F31950">
        <w:t>.</w:t>
      </w:r>
    </w:p>
    <w:p w14:paraId="29EBB48A" w14:textId="77777777" w:rsidR="00911F9B" w:rsidRDefault="009441F0" w:rsidP="00911F9B">
      <w:r>
        <w:tab/>
        <w:t xml:space="preserve">Ως ορισμό έχουμε τον ακόλουθο: </w:t>
      </w:r>
      <w:r w:rsidRPr="009441F0">
        <w:t>“</w:t>
      </w:r>
      <w:r w:rsidR="00911F9B">
        <w:t>Η έννοια του διάχυτου υπολογισμού (Satyanarayanan, 2001) αναφέρεται σε μια πιο γενική κλάση συστημάτων κινητού υπολογισμού τα οποία είναι ικανά να εντοπίσουν και να προσδιορίσουν το πλαίσιο των οντοτήτων που επενεργούν στο σύστημα, προκειμένου να προσαρμοστούν κατάλληλα στη συμπεριφορά αυτών των οντοτήτων.</w:t>
      </w:r>
      <w:r w:rsidR="00911F9B" w:rsidRPr="00911F9B">
        <w:t>”</w:t>
      </w:r>
    </w:p>
    <w:p w14:paraId="668349BC" w14:textId="77777777" w:rsidR="00911F9B" w:rsidRDefault="00911F9B" w:rsidP="00911F9B">
      <w:pPr>
        <w:keepNext/>
        <w:jc w:val="center"/>
      </w:pPr>
      <w:r>
        <w:rPr>
          <w:noProof/>
        </w:rPr>
        <w:drawing>
          <wp:inline distT="0" distB="0" distL="0" distR="0" wp14:anchorId="351F1B02" wp14:editId="1AEE9A02">
            <wp:extent cx="4848225" cy="2616835"/>
            <wp:effectExtent l="0" t="0" r="9525" b="0"/>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Εικόνα 2"/>
                    <pic:cNvPicPr/>
                  </pic:nvPicPr>
                  <pic:blipFill>
                    <a:blip r:embed="rId18">
                      <a:extLst>
                        <a:ext uri="{28A0092B-C50C-407E-A947-70E740481C1C}">
                          <a14:useLocalDpi xmlns:a14="http://schemas.microsoft.com/office/drawing/2010/main" val="0"/>
                        </a:ext>
                      </a:extLst>
                    </a:blip>
                    <a:stretch>
                      <a:fillRect/>
                    </a:stretch>
                  </pic:blipFill>
                  <pic:spPr>
                    <a:xfrm>
                      <a:off x="0" y="0"/>
                      <a:ext cx="4863082" cy="2624854"/>
                    </a:xfrm>
                    <a:prstGeom prst="rect">
                      <a:avLst/>
                    </a:prstGeom>
                  </pic:spPr>
                </pic:pic>
              </a:graphicData>
            </a:graphic>
          </wp:inline>
        </w:drawing>
      </w:r>
    </w:p>
    <w:p w14:paraId="1CB60A03" w14:textId="58CF0C27" w:rsidR="009441F0" w:rsidRPr="00911F9B" w:rsidRDefault="00911F9B" w:rsidP="00911F9B">
      <w:pPr>
        <w:pStyle w:val="a7"/>
      </w:pPr>
      <w:r>
        <w:t xml:space="preserve">Εικόνα </w:t>
      </w:r>
      <w:r w:rsidR="008C4BDD">
        <w:fldChar w:fldCharType="begin"/>
      </w:r>
      <w:r w:rsidR="008C4BDD">
        <w:instrText xml:space="preserve"> STYLEREF 1 \s </w:instrText>
      </w:r>
      <w:r w:rsidR="008C4BDD">
        <w:fldChar w:fldCharType="separate"/>
      </w:r>
      <w:r w:rsidR="008C4BDD">
        <w:rPr>
          <w:noProof/>
        </w:rPr>
        <w:t>2</w:t>
      </w:r>
      <w:r w:rsidR="008C4BDD">
        <w:fldChar w:fldCharType="end"/>
      </w:r>
      <w:r w:rsidR="008C4BDD">
        <w:t>.</w:t>
      </w:r>
      <w:r w:rsidRPr="00911F9B">
        <w:t>2:</w:t>
      </w:r>
      <w:r>
        <w:rPr>
          <w:noProof/>
        </w:rPr>
        <w:t xml:space="preserve"> Ταξινομία εννοιών κατανεμημένων συστημάτων, κινητού και διάχυτου</w:t>
      </w:r>
    </w:p>
    <w:p w14:paraId="0BFF01A9" w14:textId="3FC8E0E2" w:rsidR="00B33192" w:rsidRDefault="00DE45F0" w:rsidP="007211BC">
      <w:pPr>
        <w:pStyle w:val="1"/>
        <w:rPr>
          <w:lang w:val="en-US"/>
        </w:rPr>
      </w:pPr>
      <w:bookmarkStart w:id="19" w:name="_Toc94776139"/>
      <w:r>
        <w:lastRenderedPageBreak/>
        <w:t xml:space="preserve">Βασικές </w:t>
      </w:r>
      <w:r w:rsidR="00372A63">
        <w:t>εφαρμογές</w:t>
      </w:r>
      <w:r>
        <w:t xml:space="preserve"> του </w:t>
      </w:r>
      <w:r>
        <w:rPr>
          <w:lang w:val="en-US"/>
        </w:rPr>
        <w:t>IoT</w:t>
      </w:r>
      <w:bookmarkEnd w:id="19"/>
    </w:p>
    <w:p w14:paraId="73260FA4" w14:textId="54E6EA47" w:rsidR="003119AD" w:rsidRDefault="00BD36AE" w:rsidP="00D15B74">
      <w:r>
        <w:t xml:space="preserve">Στην καθημερινότητα μας οι περισσότεροι από εμάς κάνουμε κινήσεις τις οποίες θεωρούμε πλέον δεδομένες, χωρίς να γνωρίζουμε πως </w:t>
      </w:r>
      <w:r w:rsidR="003119AD">
        <w:t xml:space="preserve">αυτές οι κινήσεις είναι η απαρχή της εδραίωσης του </w:t>
      </w:r>
      <w:r w:rsidR="003119AD">
        <w:rPr>
          <w:lang w:val="en-US"/>
        </w:rPr>
        <w:t>IoT</w:t>
      </w:r>
      <w:r w:rsidR="003119AD" w:rsidRPr="003119AD">
        <w:t xml:space="preserve">. </w:t>
      </w:r>
      <w:r w:rsidR="003119AD">
        <w:t>Σε αυτό το κεφάλαιο θα συναντήσουμε μερικές από αυτές τις λειτουργείες και θα εξετάσουμε την συνεισφορά τους στην ζωή μας.</w:t>
      </w:r>
    </w:p>
    <w:p w14:paraId="5B5850B9" w14:textId="19ED69C6" w:rsidR="00525F86" w:rsidRPr="00525F86" w:rsidRDefault="00525F86" w:rsidP="00D15B74">
      <w:pPr>
        <w:pStyle w:val="2"/>
      </w:pPr>
      <w:bookmarkStart w:id="20" w:name="_Toc94776140"/>
      <w:r>
        <w:t>Κυκλοφοριακή κίνηση</w:t>
      </w:r>
      <w:bookmarkEnd w:id="20"/>
    </w:p>
    <w:p w14:paraId="24A4E13C" w14:textId="26EA44D7" w:rsidR="00EE6A0D" w:rsidRDefault="00EE6A0D" w:rsidP="00EE6A0D">
      <w:r>
        <w:t xml:space="preserve">Μία εξαιρετικά χρησιμοποιούμενη λειτουργεία που όλοι μας έχουμε δει είτε στα κινητά μας είτε στα </w:t>
      </w:r>
      <w:r>
        <w:rPr>
          <w:lang w:val="en-US"/>
        </w:rPr>
        <w:t>GPS</w:t>
      </w:r>
      <w:r w:rsidRPr="00EE6A0D">
        <w:t xml:space="preserve"> </w:t>
      </w:r>
      <w:r>
        <w:t xml:space="preserve">του αυτοκινήτου μας είναι </w:t>
      </w:r>
      <w:r w:rsidR="00686D11">
        <w:t xml:space="preserve">η ανάλυση της κίνησης της κυκλοφορίας που θα συναντήσουμε στο δρόμο και η πρόταση διαδρομών από το εκάστοτε λογισμικό ώστε να αποφύγουμε τυχόν κυκλοφοριακές συμφορήσεις (προσωπικά, όπως και το μεγαλύτερο μέρος του πληθυσμού όταν χρησιμοποιούμε χάρτες θα αναφέρεται στους χάρτες της </w:t>
      </w:r>
      <w:r w:rsidR="00686D11">
        <w:rPr>
          <w:lang w:val="en-US"/>
        </w:rPr>
        <w:t>Google</w:t>
      </w:r>
      <w:r w:rsidR="00686D11" w:rsidRPr="00686D11">
        <w:t xml:space="preserve"> </w:t>
      </w:r>
      <w:r w:rsidR="00686D11">
        <w:t>και αυτούς θα χρησιμοποιήσουμε για το συγκεκριμένο παράδειγμα).</w:t>
      </w:r>
    </w:p>
    <w:p w14:paraId="045FA0A2" w14:textId="2E02FD2E" w:rsidR="00686D11" w:rsidRDefault="00686D11" w:rsidP="00EE6A0D">
      <w:r>
        <w:tab/>
        <w:t>Η απορία που θα έπρεπε πολλοί άνθρωποι να είχαν</w:t>
      </w:r>
      <w:r w:rsidR="0041210B">
        <w:t>, και δικαιολογημένα</w:t>
      </w:r>
      <w:r>
        <w:t>, είναι π</w:t>
      </w:r>
      <w:r w:rsidR="00341AC4">
        <w:t>ω</w:t>
      </w:r>
      <w:r>
        <w:t xml:space="preserve">ς η </w:t>
      </w:r>
      <w:r>
        <w:rPr>
          <w:lang w:val="en-US"/>
        </w:rPr>
        <w:t>Google</w:t>
      </w:r>
      <w:r w:rsidRPr="00686D11">
        <w:t xml:space="preserve"> </w:t>
      </w:r>
      <w:r>
        <w:t xml:space="preserve">εκείνη τη στιγμή γνωρίζει </w:t>
      </w:r>
      <w:r w:rsidR="00341AC4">
        <w:t>σε τι επίπεδα βρίσκεται η κίνηση στην εκάστοτε περιοχή</w:t>
      </w:r>
      <w:r w:rsidR="0041210B">
        <w:t xml:space="preserve"> που εμείς βρισκόμαστε</w:t>
      </w:r>
      <w:r w:rsidR="00341AC4">
        <w:t>. Παρακολουθεί από κάμερες; Ενημερώνεται από κρατικούς φορείς; Ή μήπως πολύ απλά εμείς οι ίδιοι είμαστε αυτοί που συμβάλουν στην δημιουργία αυτής της</w:t>
      </w:r>
      <w:r w:rsidR="0057743C">
        <w:t xml:space="preserve"> γνώσης</w:t>
      </w:r>
      <w:r w:rsidR="00341AC4">
        <w:t xml:space="preserve">; Προφανώς η απάντηση είναι πως εμείς ενημερώνουμε τη </w:t>
      </w:r>
      <w:r w:rsidR="00341AC4">
        <w:rPr>
          <w:lang w:val="en-US"/>
        </w:rPr>
        <w:t>Google</w:t>
      </w:r>
      <w:r w:rsidR="00341AC4" w:rsidRPr="00341AC4">
        <w:t xml:space="preserve"> </w:t>
      </w:r>
      <w:r w:rsidR="00341AC4">
        <w:t xml:space="preserve">και την προμηθεύουμε με ότι στοιχεία χρειάζεται ώστε να παράγει το αποτέλεσμα που εμείς βλέπουμε στην οθόνη. Όταν ανοίγουμε το χάρτη μας, είτε στο κινητό μας, στο </w:t>
      </w:r>
      <w:r w:rsidR="00341AC4">
        <w:rPr>
          <w:lang w:val="en-US"/>
        </w:rPr>
        <w:t>GPS</w:t>
      </w:r>
      <w:r w:rsidR="00341AC4" w:rsidRPr="00341AC4">
        <w:t xml:space="preserve"> </w:t>
      </w:r>
      <w:r w:rsidR="00341AC4">
        <w:t xml:space="preserve">μας είτε ακόμη και στο </w:t>
      </w:r>
      <w:r w:rsidR="00341AC4">
        <w:rPr>
          <w:lang w:val="en-US"/>
        </w:rPr>
        <w:t>smartwatch</w:t>
      </w:r>
      <w:r w:rsidR="00341AC4" w:rsidRPr="00341AC4">
        <w:t xml:space="preserve"> </w:t>
      </w:r>
      <w:r w:rsidR="00341AC4">
        <w:t xml:space="preserve">μας αυτόματα </w:t>
      </w:r>
      <w:r w:rsidR="00C80B6B">
        <w:t xml:space="preserve">προσφέρουμε στη </w:t>
      </w:r>
      <w:r w:rsidR="00C80B6B">
        <w:rPr>
          <w:lang w:val="en-US"/>
        </w:rPr>
        <w:t>Google</w:t>
      </w:r>
      <w:r w:rsidR="00C80B6B" w:rsidRPr="00C80B6B">
        <w:t xml:space="preserve"> </w:t>
      </w:r>
      <w:r w:rsidR="00C80B6B">
        <w:t>πληροφορίες όπως η τοποθεσία μας, ο τελικός προορισμός μας, την ταχύτητα με την οποία κινούμαστε κάθε στιγμή και</w:t>
      </w:r>
      <w:r w:rsidR="00341AC4">
        <w:t xml:space="preserve"> </w:t>
      </w:r>
      <w:r w:rsidR="00C80B6B">
        <w:t xml:space="preserve">τη πορεία την οποία σκοπεύουμε να ακολουθήσουμε. Αυτό το κάνει ο καθένας από εμάς </w:t>
      </w:r>
      <w:r w:rsidR="0057743C">
        <w:t>τη στιγμή που</w:t>
      </w:r>
      <w:r w:rsidR="00C80B6B">
        <w:t xml:space="preserve"> ανοίγει τους χάρτες ώστε να λάβει κατευθύνσεις ως προς έναν προορισμό, και έτσι, συγκεντρώνοντας όλα τα δεδομένα και αναλύοντας τις κινήσεις κάθε οδηγού σε πραγματικό χρόνο, η </w:t>
      </w:r>
      <w:r w:rsidR="00C80B6B">
        <w:rPr>
          <w:lang w:val="en-US"/>
        </w:rPr>
        <w:t>Google</w:t>
      </w:r>
      <w:r w:rsidR="00C80B6B" w:rsidRPr="00C80B6B">
        <w:t xml:space="preserve"> </w:t>
      </w:r>
      <w:r w:rsidR="00C80B6B">
        <w:t>μπορεί να καθορίσει, με ένα περιθώριο λάθους</w:t>
      </w:r>
      <w:r w:rsidR="0057743C">
        <w:t xml:space="preserve"> διότι δεν χρησιμοποιούν όλοι οι οδηγοί χάρτες σε κάθε διαδρομή τους</w:t>
      </w:r>
      <w:r w:rsidR="00C80B6B">
        <w:t>, την κίνηση που θα συναντήσουμε στη συνέχεια της διαδρομής μας.</w:t>
      </w:r>
    </w:p>
    <w:p w14:paraId="2125C046" w14:textId="77777777" w:rsidR="006336B9" w:rsidRDefault="0041210B" w:rsidP="00EE6A0D">
      <w:r>
        <w:tab/>
        <w:t xml:space="preserve">Αυτή είναι μία βασική χρήση του </w:t>
      </w:r>
      <w:r>
        <w:rPr>
          <w:lang w:val="en-US"/>
        </w:rPr>
        <w:t>IoT</w:t>
      </w:r>
      <w:r w:rsidRPr="0041210B">
        <w:t xml:space="preserve">, </w:t>
      </w:r>
      <w:r>
        <w:t xml:space="preserve">μια χρήση που ο καθένας από εμάς έχει ήδη ή πρόκειται να συναντήσει στο μέλλον καθώς ταξιδεύει. </w:t>
      </w:r>
      <w:r w:rsidR="006336B9">
        <w:t xml:space="preserve">Αυτός ο διαμοιρασμός της πληροφορίας μεταξύ συσκευών μέσω του διαδικτύου, είναι ο ορισμός του </w:t>
      </w:r>
      <w:r w:rsidR="006336B9">
        <w:rPr>
          <w:lang w:val="en-US"/>
        </w:rPr>
        <w:t>IoT</w:t>
      </w:r>
      <w:r w:rsidR="006336B9" w:rsidRPr="006336B9">
        <w:t>.</w:t>
      </w:r>
    </w:p>
    <w:p w14:paraId="43B7915F" w14:textId="6D2896AE" w:rsidR="0041210B" w:rsidRDefault="006336B9" w:rsidP="00EE6A0D">
      <w:r>
        <w:lastRenderedPageBreak/>
        <w:tab/>
        <w:t xml:space="preserve">Βέβαια να τονίσουμε πως η διαδικασία με την οποία η </w:t>
      </w:r>
      <w:r>
        <w:rPr>
          <w:lang w:val="en-US"/>
        </w:rPr>
        <w:t>Google</w:t>
      </w:r>
      <w:r w:rsidRPr="006336B9">
        <w:t xml:space="preserve"> </w:t>
      </w:r>
      <w:r>
        <w:t xml:space="preserve">δημιουργεί τα δεδομένα της </w:t>
      </w:r>
      <w:r w:rsidR="00DC7E00">
        <w:t xml:space="preserve">κυκλοφοριακής </w:t>
      </w:r>
      <w:r>
        <w:t xml:space="preserve">κίνησης είναι πολύ πιο περίπλοκη από την απλή περιγραφή την οποία μόλις διαβάσαμε. </w:t>
      </w:r>
      <w:r w:rsidR="00C00236">
        <w:t xml:space="preserve">Πέρα από την ανάλυση των κινήσεων των αυτοκινήτων σε πραγματικό χρόνο, όπου αυτό ήταν το κομμάτι που έπρεπε να δώσουμε βάση, η </w:t>
      </w:r>
      <w:r w:rsidR="00C00236">
        <w:rPr>
          <w:lang w:val="en-US"/>
        </w:rPr>
        <w:t>Google</w:t>
      </w:r>
      <w:r w:rsidR="00C00236" w:rsidRPr="00C00236">
        <w:t xml:space="preserve"> </w:t>
      </w:r>
      <w:r w:rsidR="00C00236">
        <w:t>την ίδια στιγμή αναλύει δεδομένα και μοτίβα προηγούμενων χρονικών στιγμών της συγκεκριμένης περιοχής και συνδυάζοντας την προϋπάρχουσα γνώση και τις νέες πληροφορίες μέσω της μηχανικής μάθησης</w:t>
      </w:r>
      <w:r w:rsidR="00DC7E00">
        <w:t xml:space="preserve"> (</w:t>
      </w:r>
      <w:r w:rsidR="00F31950" w:rsidRPr="00676382">
        <w:rPr>
          <w:lang w:val="en-US"/>
        </w:rPr>
        <w:t>M</w:t>
      </w:r>
      <w:r w:rsidR="00DC7E00" w:rsidRPr="00676382">
        <w:rPr>
          <w:lang w:val="en-US"/>
        </w:rPr>
        <w:t>achine</w:t>
      </w:r>
      <w:r w:rsidR="00DC7E00" w:rsidRPr="00676382">
        <w:t xml:space="preserve"> </w:t>
      </w:r>
      <w:r w:rsidR="00F31950" w:rsidRPr="00676382">
        <w:rPr>
          <w:lang w:val="en-US"/>
        </w:rPr>
        <w:t>L</w:t>
      </w:r>
      <w:r w:rsidR="00DC7E00" w:rsidRPr="00676382">
        <w:rPr>
          <w:lang w:val="en-US"/>
        </w:rPr>
        <w:t>earning</w:t>
      </w:r>
      <w:r w:rsidR="00DC7E00">
        <w:t>)</w:t>
      </w:r>
      <w:r w:rsidR="00C00236">
        <w:t xml:space="preserve"> καταλήγει στο να </w:t>
      </w:r>
      <w:r w:rsidR="00DC7E00">
        <w:t>προβλέψει την πιο πιθανή κατάσταση στην οποία θα βρίσκεται το κυκλοφοριακό δίκτυο εκείνη τη στιγμή.</w:t>
      </w:r>
    </w:p>
    <w:p w14:paraId="40AEEB9A" w14:textId="5CB3F543" w:rsidR="00525F86" w:rsidRDefault="00525F86" w:rsidP="00D15B74">
      <w:pPr>
        <w:pStyle w:val="2"/>
      </w:pPr>
      <w:bookmarkStart w:id="21" w:name="_Toc94776141"/>
      <w:r>
        <w:t>Σπίτι και χώρος εργασίας</w:t>
      </w:r>
      <w:bookmarkEnd w:id="21"/>
    </w:p>
    <w:p w14:paraId="7ED4EAF2" w14:textId="56592208" w:rsidR="00525F86" w:rsidRDefault="00525F86" w:rsidP="00525F86">
      <w:r>
        <w:t xml:space="preserve">Στην ζωή μας τον τελευταίο καιρό έχει αρχίσει να εισέρχεται και ο απομακρυσμένος έλεγχος του σπιτιού ή του χώρου εργασίας μας με διαφόρους τρόπους, χρησιμοποιώντας τις δυνατότητες που το </w:t>
      </w:r>
      <w:r>
        <w:rPr>
          <w:lang w:val="en-US"/>
        </w:rPr>
        <w:t>IoT</w:t>
      </w:r>
      <w:r w:rsidRPr="00525F86">
        <w:t xml:space="preserve"> </w:t>
      </w:r>
      <w:r>
        <w:t>μας προσφέρει. Παρότι ακόμη δεν είναι διαδεδομένο</w:t>
      </w:r>
      <w:r w:rsidR="00C06096">
        <w:t xml:space="preserve"> χαρακτηριστικό της σύγχρονης εποχής</w:t>
      </w:r>
      <w:r>
        <w:t xml:space="preserve">, διότι </w:t>
      </w:r>
      <w:r w:rsidR="00C06096">
        <w:t>προς το παρόν</w:t>
      </w:r>
      <w:r>
        <w:t xml:space="preserve"> υπάρχουν κενά ασφαλείας </w:t>
      </w:r>
      <w:r w:rsidR="00C06096">
        <w:t>στις συγκεκριμένες λειτουργίες, αρκετός κόσμος επιλέγει να αυτοματοποιήσει ή να μεταφέρει βασικές λειτουργείες συστημάτων του χώρου του στο κινητό του ή στον υπολογιστή του.</w:t>
      </w:r>
    </w:p>
    <w:p w14:paraId="347B701D" w14:textId="1A457B39" w:rsidR="00C06096" w:rsidRDefault="00C06096" w:rsidP="00525F86">
      <w:r>
        <w:tab/>
        <w:t>Ένα παράδειγμα μίας τέτοιας λειτουργείας είναι η ενεργοποίηση της θέρμανσης, είτε αναφερόμαστε σε μία συσκευή όπως το κλιματιστικό είτε σε ολοκληρωτικές λειτουργίες θέρμανσης όπως τ</w:t>
      </w:r>
      <w:r w:rsidR="00775E9C">
        <w:t>α καλοριφέρ</w:t>
      </w:r>
      <w:r>
        <w:t xml:space="preserve">. </w:t>
      </w:r>
      <w:r w:rsidR="00775E9C">
        <w:t xml:space="preserve">Πλέον, με το άγγισμα ενός κουμπιού στο κινητό μας μπορούμε να ενεργοποιήσουμε τις συσκευές μας και να ελέγξουμε το χώρο μας οποιαδήποτε στιγμή επιθυμούμε. Μπορούμε παράλληλα να μετακινήσουμε τα </w:t>
      </w:r>
      <w:r w:rsidR="00C23098">
        <w:t>παντζούρια μας ώστε να αφήσουμε το φως να εισέλθει στο χώρο, ή να τα κλείσουμε ασφαλίζοντας το χώρο μας</w:t>
      </w:r>
      <w:r w:rsidR="009847CB">
        <w:t>, ν</w:t>
      </w:r>
      <w:r w:rsidR="00C23098">
        <w:t xml:space="preserve">α ενεργοποιήσουμε τη θέρμανση μας πριν επιστρέψουμε ώστε ο χώρος μας είναι ζεστός και ευπρόσδεκτος, είτε ακόμη να ανοίξουμε τις πόρτες μας ή να τις ασφαλίσουμε. Όπως μπορούμε επιπλέον με τον ίδιο τρόπο να ενεργοποιήσουμε το σύστημα </w:t>
      </w:r>
      <w:r w:rsidR="00CF3172">
        <w:t>ύδρευσης</w:t>
      </w:r>
      <w:r w:rsidR="00C23098">
        <w:t xml:space="preserve"> του κήπου μας </w:t>
      </w:r>
      <w:r w:rsidR="00CF3172">
        <w:t>στις ώρες που επιθυμούμε</w:t>
      </w:r>
      <w:r w:rsidR="009847CB">
        <w:t>, ή ακόμη να ελέγξουμε τις κάμερες μας ώστε να γνωρίζουμε την κίνηση που υπάρχει στους χώρους μας οποιαδήποτε στιγμή.</w:t>
      </w:r>
    </w:p>
    <w:p w14:paraId="65364FAB" w14:textId="083FAF13" w:rsidR="00CF3172" w:rsidRDefault="009847CB" w:rsidP="00525F86">
      <w:r>
        <w:tab/>
        <w:t xml:space="preserve">Με τον ίδιο τρόπο μπορούμε να έχουμε τον έλεγχο του χώρου εργασίας </w:t>
      </w:r>
      <w:r w:rsidR="00D232E7">
        <w:t>μας, από κάμερες, αισθητήρες, ενεργοποίηση και χρήση μηχανημάτων έως ενεργοποίηση ή απενεργοποίηση πρωτοκόλλων ασφαλείας, συναγερμών και κλειδαριών.</w:t>
      </w:r>
    </w:p>
    <w:p w14:paraId="0E2C2274" w14:textId="63CDCDCE" w:rsidR="00A91B75" w:rsidRDefault="00A91B75" w:rsidP="00D15B74">
      <w:pPr>
        <w:pStyle w:val="2"/>
      </w:pPr>
      <w:bookmarkStart w:id="22" w:name="_Toc94776142"/>
      <w:r>
        <w:lastRenderedPageBreak/>
        <w:t>Γεωργία και καλλιέργεια</w:t>
      </w:r>
      <w:bookmarkEnd w:id="22"/>
    </w:p>
    <w:p w14:paraId="695D400F" w14:textId="0B767CB6" w:rsidR="00A91B75" w:rsidRDefault="000A3E32" w:rsidP="00A91B75">
      <w:r>
        <w:t xml:space="preserve">Φανταστείτε έναν </w:t>
      </w:r>
      <w:r w:rsidR="00BB3855">
        <w:t>γεωργό / κτηνοτρόφο</w:t>
      </w:r>
      <w:r>
        <w:t xml:space="preserve"> ο οποίος κάθετε στο σπίτι του ενώ τα μηχανήματα του οργώνουν το χωράφι, τα ζώα του τρώνε αυτόματα, τα φυτά του ποτίζονται όποτε το θελήσει και οποιαδήποτε στιγμή γνωρίζει που βρίσκονται τα ζωντανά του. Αυτό είναι μια εικόνα που δύσκολα ο κόσμος μπορεί να φανταστεί, αλλά είναι μια εικόνα που ήδη έχει γίνει πραγματικότητα</w:t>
      </w:r>
      <w:r w:rsidR="000A4E5E">
        <w:t xml:space="preserve"> με τη χρήση του </w:t>
      </w:r>
      <w:r w:rsidR="000A4E5E">
        <w:rPr>
          <w:lang w:val="en-US"/>
        </w:rPr>
        <w:t>IoT</w:t>
      </w:r>
      <w:r w:rsidR="000A4E5E">
        <w:t>.</w:t>
      </w:r>
      <w:r w:rsidR="002C4DCD" w:rsidRPr="002C4DCD">
        <w:t xml:space="preserve"> </w:t>
      </w:r>
      <w:r w:rsidR="002C4DCD">
        <w:t xml:space="preserve">Εργαλεία όπως αισθητήρες, ασύρματοι ελεγκτές και αυτόματα μηχανήματα </w:t>
      </w:r>
      <w:r w:rsidR="001F338D">
        <w:t>σε συνδυασμό</w:t>
      </w:r>
      <w:r w:rsidR="002C4DCD">
        <w:t xml:space="preserve"> </w:t>
      </w:r>
      <w:r w:rsidR="001F338D">
        <w:t>με ένα</w:t>
      </w:r>
      <w:r w:rsidR="002C4DCD">
        <w:t xml:space="preserve"> τοπικ</w:t>
      </w:r>
      <w:r w:rsidR="001F338D">
        <w:t>ό</w:t>
      </w:r>
      <w:r w:rsidR="002C4DCD">
        <w:t xml:space="preserve"> </w:t>
      </w:r>
      <w:r w:rsidR="00C73450">
        <w:t>δ</w:t>
      </w:r>
      <w:r w:rsidR="001F338D">
        <w:t>ίκτυο</w:t>
      </w:r>
      <w:r w:rsidR="00C73450">
        <w:t xml:space="preserve"> </w:t>
      </w:r>
      <w:r w:rsidR="002C4DCD">
        <w:t xml:space="preserve">ή ακόμη και </w:t>
      </w:r>
      <w:r w:rsidR="00F31950">
        <w:t>ενός υπολογιστικού</w:t>
      </w:r>
      <w:r w:rsidR="002C4DCD">
        <w:t xml:space="preserve"> νέφους (</w:t>
      </w:r>
      <w:r w:rsidR="002C4DCD" w:rsidRPr="00E000F8">
        <w:rPr>
          <w:lang w:val="en-US"/>
        </w:rPr>
        <w:t>Cloud</w:t>
      </w:r>
      <w:r w:rsidR="002C4DCD" w:rsidRPr="00E000F8">
        <w:t xml:space="preserve"> </w:t>
      </w:r>
      <w:r w:rsidR="002C4DCD" w:rsidRPr="00E000F8">
        <w:rPr>
          <w:lang w:val="en-US"/>
        </w:rPr>
        <w:t>Computing</w:t>
      </w:r>
      <w:r w:rsidR="002C4DCD" w:rsidRPr="002C4DCD">
        <w:t>)</w:t>
      </w:r>
      <w:r w:rsidR="002C4DCD">
        <w:t xml:space="preserve"> </w:t>
      </w:r>
      <w:r w:rsidR="001F338D">
        <w:t xml:space="preserve">μπορούν να συμβάλουν </w:t>
      </w:r>
      <w:r w:rsidR="002C4DCD">
        <w:t xml:space="preserve">στην καλυτέρευση της εργασίας ενός </w:t>
      </w:r>
      <w:r w:rsidR="00BB3855">
        <w:t xml:space="preserve">επαγγελματία </w:t>
      </w:r>
      <w:r w:rsidR="002C4DCD">
        <w:t xml:space="preserve">αγρότη και να του δώσουν τη δυνατότητα να γνωρίζει σε πραγματικό χρόνο την κατάσταση στην οποία βρίσκετε η σπορά του, τα ζώα του και ακόμη τα καιρικά </w:t>
      </w:r>
      <w:r w:rsidR="00F31950">
        <w:t>φαινόμενα.</w:t>
      </w:r>
    </w:p>
    <w:p w14:paraId="3BAEABBD" w14:textId="3C37DE96" w:rsidR="008C4BDD" w:rsidRDefault="00F31950" w:rsidP="00A91B75">
      <w:r>
        <w:tab/>
        <w:t>Αισθητήρες, όπως θα δείτε στην Εικόνα 3.</w:t>
      </w:r>
      <w:r w:rsidR="00BB3855">
        <w:t xml:space="preserve">1, είναι η βάση της αγροτικής και κτηνοτροφικής εξέλιξης οι οποίοι δίνουν την δυνατότητα στους </w:t>
      </w:r>
      <w:r w:rsidR="008C4BDD">
        <w:t>επαγγελματίες του είδους να γνωρίζουν τις καταστάσεις στις οποίες βρίσκονται οι εγκαταστάσεις, τα μηχανήματα</w:t>
      </w:r>
      <w:r w:rsidR="00EB4B94">
        <w:t>,</w:t>
      </w:r>
      <w:r w:rsidR="008C4BDD">
        <w:t xml:space="preserve"> τα ζώα και οτιδήποτε μπορεί να συνδεθεί με έναν αισθητήρα.</w:t>
      </w:r>
    </w:p>
    <w:p w14:paraId="19E93191" w14:textId="77777777" w:rsidR="008C4BDD" w:rsidRDefault="008C4BDD" w:rsidP="008C4BDD">
      <w:pPr>
        <w:keepNext/>
      </w:pPr>
      <w:r>
        <w:rPr>
          <w:noProof/>
        </w:rPr>
        <w:drawing>
          <wp:inline distT="0" distB="0" distL="0" distR="0" wp14:anchorId="63B45DBD" wp14:editId="65C0A219">
            <wp:extent cx="5399405" cy="3356610"/>
            <wp:effectExtent l="0" t="0" r="0" b="0"/>
            <wp:docPr id="4" name="Εικόνα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pic:cNvPicPr/>
                  </pic:nvPicPr>
                  <pic:blipFill>
                    <a:blip r:embed="rId19">
                      <a:extLst>
                        <a:ext uri="{28A0092B-C50C-407E-A947-70E740481C1C}">
                          <a14:useLocalDpi xmlns:a14="http://schemas.microsoft.com/office/drawing/2010/main" val="0"/>
                        </a:ext>
                      </a:extLst>
                    </a:blip>
                    <a:stretch>
                      <a:fillRect/>
                    </a:stretch>
                  </pic:blipFill>
                  <pic:spPr>
                    <a:xfrm>
                      <a:off x="0" y="0"/>
                      <a:ext cx="5399405" cy="3356610"/>
                    </a:xfrm>
                    <a:prstGeom prst="rect">
                      <a:avLst/>
                    </a:prstGeom>
                  </pic:spPr>
                </pic:pic>
              </a:graphicData>
            </a:graphic>
          </wp:inline>
        </w:drawing>
      </w:r>
    </w:p>
    <w:p w14:paraId="130DBC88" w14:textId="752A0AE5" w:rsidR="00EA6BC1" w:rsidRDefault="008C4BDD" w:rsidP="00EA6BC1">
      <w:pPr>
        <w:pStyle w:val="a7"/>
        <w:sectPr w:rsidR="00EA6BC1" w:rsidSect="00DC51B7">
          <w:pgSz w:w="11906" w:h="16838" w:code="9"/>
          <w:pgMar w:top="1418" w:right="1418" w:bottom="1418" w:left="1418" w:header="709" w:footer="709" w:gutter="567"/>
          <w:cols w:space="708"/>
          <w:docGrid w:linePitch="360"/>
        </w:sectPr>
      </w:pPr>
      <w:r>
        <w:t xml:space="preserve">Εικόνα </w:t>
      </w:r>
      <w:r w:rsidR="00196E75">
        <w:fldChar w:fldCharType="begin"/>
      </w:r>
      <w:r w:rsidR="00196E75">
        <w:instrText xml:space="preserve"> STYLEREF 1 \s </w:instrText>
      </w:r>
      <w:r w:rsidR="00196E75">
        <w:fldChar w:fldCharType="separate"/>
      </w:r>
      <w:r w:rsidR="00196E75">
        <w:rPr>
          <w:noProof/>
        </w:rPr>
        <w:t>3</w:t>
      </w:r>
      <w:r w:rsidR="00196E75">
        <w:fldChar w:fldCharType="end"/>
      </w:r>
      <w:r w:rsidR="00196E75">
        <w:t>.</w:t>
      </w:r>
      <w:r w:rsidR="00196E75">
        <w:fldChar w:fldCharType="begin"/>
      </w:r>
      <w:r w:rsidR="00196E75">
        <w:instrText xml:space="preserve"> SEQ Εικόνα \* ARABIC \s 1 </w:instrText>
      </w:r>
      <w:r w:rsidR="00196E75">
        <w:fldChar w:fldCharType="separate"/>
      </w:r>
      <w:r w:rsidR="00196E75">
        <w:rPr>
          <w:noProof/>
        </w:rPr>
        <w:t>1</w:t>
      </w:r>
      <w:r w:rsidR="00196E75">
        <w:fldChar w:fldCharType="end"/>
      </w:r>
      <w:r>
        <w:t>: Αισθητήρες και δίκτυο σε αγροτικό χώρ</w:t>
      </w:r>
      <w:r w:rsidR="00EA6BC1">
        <w:t>ο</w:t>
      </w:r>
    </w:p>
    <w:p w14:paraId="10074255" w14:textId="16AEED1D" w:rsidR="00663440" w:rsidRPr="00196E75" w:rsidRDefault="00EA6BC1">
      <w:bookmarkStart w:id="23" w:name="_Toc59000079"/>
      <w:bookmarkStart w:id="24" w:name="_Toc59000115"/>
      <w:r>
        <w:lastRenderedPageBreak/>
        <w:tab/>
        <w:t xml:space="preserve">Επιπλέον, με την </w:t>
      </w:r>
      <w:r w:rsidR="00E46542">
        <w:t xml:space="preserve">χρήση τεχνολογιών όπως το δίκτυο </w:t>
      </w:r>
      <w:r w:rsidR="00E46542" w:rsidRPr="00E46542">
        <w:t xml:space="preserve">LoRaWAN </w:t>
      </w:r>
      <w:r w:rsidR="00E46542">
        <w:t xml:space="preserve">οι κτηνοτρόφοι έχουν την δυνατότητα να ελέγχουν την τοποθεσία των </w:t>
      </w:r>
      <w:r w:rsidR="006A5345">
        <w:t xml:space="preserve">ζώων τους μεμονωμένα, με την απλή τοποθέτηση ενός </w:t>
      </w:r>
      <w:r w:rsidR="002A3F35">
        <w:t xml:space="preserve">εξωτερικού </w:t>
      </w:r>
      <w:r w:rsidR="006A5345">
        <w:rPr>
          <w:lang w:val="en-US"/>
        </w:rPr>
        <w:t>chip</w:t>
      </w:r>
      <w:r w:rsidR="006A5345" w:rsidRPr="006A5345">
        <w:t xml:space="preserve"> </w:t>
      </w:r>
      <w:r w:rsidR="006A5345">
        <w:t>επ</w:t>
      </w:r>
      <w:r w:rsidR="002A3F35">
        <w:t>άνω τους.</w:t>
      </w:r>
      <w:r w:rsidR="00150F3E" w:rsidRPr="00150F3E">
        <w:t xml:space="preserve"> </w:t>
      </w:r>
      <w:r w:rsidR="00150F3E">
        <w:t>Αυτού του είδους οι ανιχνευτές είναι εξοπλισμένοι με μπαταρί</w:t>
      </w:r>
      <w:r w:rsidR="0033170C">
        <w:t>ε</w:t>
      </w:r>
      <w:r w:rsidR="00150F3E">
        <w:t xml:space="preserve">ς ικανές να διαρκέσουν επάνω από μία δεκαετία, </w:t>
      </w:r>
      <w:r w:rsidR="0033170C">
        <w:t>με αυτόν τον τρόπο η εγκατάσταση γίνεται μία φορά σε κάθε ζώο και μπορεί αργότερα</w:t>
      </w:r>
      <w:r w:rsidR="00A6649C">
        <w:t xml:space="preserve"> εάν κριθεί απαραίτητο </w:t>
      </w:r>
      <w:r w:rsidR="00A6649C">
        <w:t>να αλλάξει</w:t>
      </w:r>
      <w:r w:rsidR="00A6649C">
        <w:t xml:space="preserve"> από ζώο σε ζώο. Στην Εικόνα 3.2 βλέπουμε ένα παράδειγμα </w:t>
      </w:r>
      <w:r w:rsidR="00196E75">
        <w:t xml:space="preserve">ενός τέτοιου δικτύου, συγκεκριμένα του </w:t>
      </w:r>
      <w:r w:rsidR="00196E75">
        <w:rPr>
          <w:lang w:val="en-US"/>
        </w:rPr>
        <w:t>LoRaWAN</w:t>
      </w:r>
      <w:r w:rsidR="00196E75" w:rsidRPr="00196E75">
        <w:t xml:space="preserve">, </w:t>
      </w:r>
      <w:r w:rsidR="00196E75">
        <w:t>που διαπρέπει στον συγκεκριμένο τομέα αλλά παράλληλα προσφέρει πολλές ακόμα δυνατότητες.</w:t>
      </w:r>
    </w:p>
    <w:p w14:paraId="64C792B6" w14:textId="575434E5" w:rsidR="00B23B53" w:rsidRDefault="00663440" w:rsidP="00196E75">
      <w:pPr>
        <w:keepNext/>
      </w:pPr>
      <w:r>
        <w:rPr>
          <w:noProof/>
        </w:rPr>
        <w:drawing>
          <wp:inline distT="0" distB="0" distL="0" distR="0" wp14:anchorId="0FCBFB84" wp14:editId="21B23E6E">
            <wp:extent cx="5399405" cy="2488565"/>
            <wp:effectExtent l="0" t="0" r="0" b="2540"/>
            <wp:docPr id="5" name="Εικόνα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pic:cNvPicPr/>
                  </pic:nvPicPr>
                  <pic:blipFill>
                    <a:blip r:embed="rId20">
                      <a:extLst>
                        <a:ext uri="{28A0092B-C50C-407E-A947-70E740481C1C}">
                          <a14:useLocalDpi xmlns:a14="http://schemas.microsoft.com/office/drawing/2010/main" val="0"/>
                        </a:ext>
                      </a:extLst>
                    </a:blip>
                    <a:stretch>
                      <a:fillRect/>
                    </a:stretch>
                  </pic:blipFill>
                  <pic:spPr>
                    <a:xfrm>
                      <a:off x="0" y="0"/>
                      <a:ext cx="5399405" cy="2488565"/>
                    </a:xfrm>
                    <a:prstGeom prst="rect">
                      <a:avLst/>
                    </a:prstGeom>
                  </pic:spPr>
                </pic:pic>
              </a:graphicData>
            </a:graphic>
          </wp:inline>
        </w:drawing>
      </w:r>
    </w:p>
    <w:p w14:paraId="146AF145" w14:textId="547E1ACB" w:rsidR="00EA6BC1" w:rsidRPr="00B23B53" w:rsidRDefault="00196E75" w:rsidP="00B23B53">
      <w:pPr>
        <w:pStyle w:val="a7"/>
        <w:rPr>
          <w:noProof/>
          <w:lang w:val="en-US"/>
        </w:rPr>
      </w:pPr>
      <w:r>
        <w:t xml:space="preserve">Εικόνα </w:t>
      </w:r>
      <w:r>
        <w:fldChar w:fldCharType="begin"/>
      </w:r>
      <w:r>
        <w:instrText xml:space="preserve"> STYLEREF 1 \s </w:instrText>
      </w:r>
      <w:r>
        <w:fldChar w:fldCharType="separate"/>
      </w:r>
      <w:r>
        <w:rPr>
          <w:noProof/>
        </w:rPr>
        <w:t>3</w:t>
      </w:r>
      <w:r>
        <w:fldChar w:fldCharType="end"/>
      </w:r>
      <w:r>
        <w:t>.</w:t>
      </w:r>
      <w:r>
        <w:fldChar w:fldCharType="begin"/>
      </w:r>
      <w:r>
        <w:instrText xml:space="preserve"> SEQ Εικόνα \* ARABIC \s 1 </w:instrText>
      </w:r>
      <w:r>
        <w:fldChar w:fldCharType="separate"/>
      </w:r>
      <w:r>
        <w:rPr>
          <w:noProof/>
        </w:rPr>
        <w:t>2</w:t>
      </w:r>
      <w:r>
        <w:fldChar w:fldCharType="end"/>
      </w:r>
      <w:r>
        <w:t xml:space="preserve">: </w:t>
      </w:r>
      <w:r>
        <w:rPr>
          <w:noProof/>
        </w:rPr>
        <w:t xml:space="preserve">Χαρακτηριστικά της τεχνολογίας </w:t>
      </w:r>
      <w:r>
        <w:rPr>
          <w:noProof/>
          <w:lang w:val="en-US"/>
        </w:rPr>
        <w:t>LoRaWAN</w:t>
      </w:r>
    </w:p>
    <w:p w14:paraId="79BCE936" w14:textId="77777777" w:rsidR="00B23B53" w:rsidRDefault="00B23B53"/>
    <w:p w14:paraId="79F5B90C" w14:textId="7F4A0B7C" w:rsidR="00EA6BC1" w:rsidRDefault="00B23B53">
      <w:r>
        <w:t>Συνεπώς, με την χρήση μερικών αισθητήρων και μίας οθόνης, ο άνθρωπος πλέον μπορεί να διαχειρίζεται την φάρμα και τα χωράφια του μέσα από το χέρι του και να έχει απόλυτο έλεγχο και γνώση σε κάθε σημείο τ</w:t>
      </w:r>
      <w:r w:rsidR="00F43B7C">
        <w:t>ων εγκαταστάσεων του μέσα από μια ευφυέστατη και ταυτόχρονα απόλυτα κατανοητή για τον άνθρωπο τεχνολογία.</w:t>
      </w:r>
    </w:p>
    <w:p w14:paraId="7E14A84E" w14:textId="77777777" w:rsidR="00B23B53" w:rsidRDefault="00B23B53"/>
    <w:p w14:paraId="3EF00AD1" w14:textId="62FF7ABE" w:rsidR="00B23B53" w:rsidRPr="00B23B53" w:rsidRDefault="00B23B53">
      <w:pPr>
        <w:sectPr w:rsidR="00B23B53" w:rsidRPr="00B23B53" w:rsidSect="00A97E79">
          <w:type w:val="oddPage"/>
          <w:pgSz w:w="11906" w:h="16838"/>
          <w:pgMar w:top="1418" w:right="1418" w:bottom="1418" w:left="1418" w:header="709" w:footer="709" w:gutter="567"/>
          <w:cols w:space="708"/>
          <w:docGrid w:linePitch="360"/>
        </w:sectPr>
      </w:pPr>
    </w:p>
    <w:p w14:paraId="19DBCC1E" w14:textId="77777777" w:rsidR="00915C19" w:rsidRDefault="00915C19" w:rsidP="00BB53D4">
      <w:pPr>
        <w:pStyle w:val="1"/>
      </w:pPr>
      <w:bookmarkStart w:id="25" w:name="_Toc76796037"/>
      <w:bookmarkStart w:id="26" w:name="_Toc77075865"/>
      <w:bookmarkStart w:id="27" w:name="_Toc94776143"/>
      <w:bookmarkEnd w:id="23"/>
      <w:bookmarkEnd w:id="24"/>
      <w:r>
        <w:lastRenderedPageBreak/>
        <w:t>Συμπεράσματα</w:t>
      </w:r>
      <w:bookmarkEnd w:id="25"/>
      <w:bookmarkEnd w:id="26"/>
      <w:bookmarkEnd w:id="27"/>
    </w:p>
    <w:p w14:paraId="20326CB9" w14:textId="77777777"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14:paraId="4981B62B" w14:textId="77777777"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14:paraId="10367BF8" w14:textId="77777777"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14:paraId="153EA599" w14:textId="77777777" w:rsidR="00620B5F" w:rsidRPr="0004465A" w:rsidRDefault="0004465A" w:rsidP="00620B5F">
      <w:r>
        <w:tab/>
        <w:t>Συνήθως αυτή η ενότητα δεν ξεπερνά τη μία σελίδας.</w:t>
      </w:r>
    </w:p>
    <w:p w14:paraId="1F63A385" w14:textId="77777777" w:rsidR="005621C3" w:rsidRPr="0004465A" w:rsidRDefault="005621C3"/>
    <w:p w14:paraId="4C84DCFD" w14:textId="77777777" w:rsidR="005621C3" w:rsidRPr="0004465A" w:rsidRDefault="005621C3"/>
    <w:p w14:paraId="201EAE2E" w14:textId="77777777" w:rsidR="001850F7" w:rsidRPr="0004465A" w:rsidRDefault="001850F7"/>
    <w:p w14:paraId="540CCD23"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A269AEC" w14:textId="77777777" w:rsidR="001850F7" w:rsidRDefault="001850F7"/>
    <w:p w14:paraId="06121619" w14:textId="77777777" w:rsidR="001850F7" w:rsidRDefault="001850F7"/>
    <w:p w14:paraId="7EE65FB2"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66F22CB8" w14:textId="77777777" w:rsidR="001B14CF" w:rsidRPr="00CC1600" w:rsidRDefault="001B14CF" w:rsidP="001B14CF">
      <w:pPr>
        <w:pStyle w:val="Heading1-no-numbers"/>
      </w:pPr>
      <w:bookmarkStart w:id="28" w:name="_Toc76796039"/>
      <w:bookmarkStart w:id="29" w:name="_Toc77075866"/>
      <w:bookmarkStart w:id="30" w:name="_Toc94776144"/>
      <w:r>
        <w:lastRenderedPageBreak/>
        <w:t>Βιβλιογραφία</w:t>
      </w:r>
      <w:bookmarkEnd w:id="28"/>
      <w:bookmarkEnd w:id="29"/>
      <w:bookmarkEnd w:id="30"/>
    </w:p>
    <w:p w14:paraId="73AA6ED3" w14:textId="5135A613" w:rsidR="0016653C" w:rsidRPr="00021441" w:rsidRDefault="0016653C" w:rsidP="0016653C">
      <w:pPr>
        <w:tabs>
          <w:tab w:val="left" w:pos="540"/>
        </w:tabs>
        <w:ind w:left="540" w:hanging="540"/>
      </w:pPr>
      <w:r w:rsidRPr="00021441">
        <w:t>[1]</w:t>
      </w:r>
      <w:r w:rsidRPr="00021441">
        <w:tab/>
      </w:r>
      <w:r w:rsidR="00021441">
        <w:t xml:space="preserve">Αναγνωστόπουλος: </w:t>
      </w:r>
      <w:r w:rsidR="00021441" w:rsidRPr="00021441">
        <w:t>“</w:t>
      </w:r>
      <w:hyperlink r:id="rId21" w:history="1">
        <w:r w:rsidR="00021441" w:rsidRPr="00021441">
          <w:rPr>
            <w:rStyle w:val="-"/>
            <w:rFonts w:ascii="Times New Roman" w:hAnsi="Times New Roman"/>
            <w:sz w:val="24"/>
            <w:szCs w:val="24"/>
          </w:rPr>
          <w:t>Διάχυτος Υπολογισμός</w:t>
        </w:r>
      </w:hyperlink>
      <w:r w:rsidR="00021441" w:rsidRPr="00021441">
        <w:t xml:space="preserve">” </w:t>
      </w:r>
      <w:r w:rsidR="00021441">
        <w:t>Από</w:t>
      </w:r>
      <w:r w:rsidR="00021441" w:rsidRPr="00021441">
        <w:t xml:space="preserve"> </w:t>
      </w:r>
      <w:r w:rsidR="00021441">
        <w:t>το</w:t>
      </w:r>
      <w:r w:rsidR="00021441" w:rsidRPr="00021441">
        <w:t xml:space="preserve"> </w:t>
      </w:r>
      <w:r w:rsidR="00021441">
        <w:t>διαθέσιμο αρχείο του πανεπιστημίου Αθηνών</w:t>
      </w:r>
    </w:p>
    <w:p w14:paraId="6C6A88A4" w14:textId="52A4F558" w:rsidR="0016653C" w:rsidRPr="0025190D" w:rsidRDefault="0016653C" w:rsidP="0016653C">
      <w:pPr>
        <w:tabs>
          <w:tab w:val="left" w:pos="540"/>
        </w:tabs>
        <w:ind w:left="540" w:hanging="540"/>
        <w:rPr>
          <w:lang w:val="en-US"/>
        </w:rPr>
      </w:pPr>
      <w:r w:rsidRPr="0016653C">
        <w:rPr>
          <w:lang w:val="en-GB"/>
        </w:rPr>
        <w:t>[2]</w:t>
      </w:r>
      <w:r w:rsidRPr="0016653C">
        <w:rPr>
          <w:lang w:val="en-GB"/>
        </w:rPr>
        <w:tab/>
      </w:r>
      <w:hyperlink r:id="rId22" w:history="1">
        <w:r w:rsidR="0025190D" w:rsidRPr="0025190D">
          <w:rPr>
            <w:rStyle w:val="-"/>
            <w:rFonts w:ascii="Times New Roman" w:hAnsi="Times New Roman"/>
            <w:sz w:val="24"/>
            <w:szCs w:val="24"/>
            <w:lang w:val="en-US"/>
          </w:rPr>
          <w:t>Brainbridge</w:t>
        </w:r>
      </w:hyperlink>
      <w:r w:rsidR="0025190D">
        <w:rPr>
          <w:lang w:val="en-US"/>
        </w:rPr>
        <w:t>, “</w:t>
      </w:r>
      <w:r w:rsidR="0025190D" w:rsidRPr="0025190D">
        <w:rPr>
          <w:lang w:val="en-GB"/>
        </w:rPr>
        <w:t>From 1G to 5G: A Brief History of the Evolution of Mobile Standards</w:t>
      </w:r>
      <w:r w:rsidR="0025190D">
        <w:rPr>
          <w:lang w:val="en-US"/>
        </w:rPr>
        <w:t>”</w:t>
      </w:r>
    </w:p>
    <w:p w14:paraId="137A0AB3" w14:textId="20671DEF" w:rsidR="001850F7" w:rsidRDefault="0016653C" w:rsidP="006C745B">
      <w:pPr>
        <w:tabs>
          <w:tab w:val="left" w:pos="540"/>
        </w:tabs>
        <w:ind w:left="540" w:hanging="540"/>
        <w:rPr>
          <w:lang w:val="en-US"/>
        </w:rPr>
      </w:pPr>
      <w:r w:rsidRPr="004A28AE">
        <w:rPr>
          <w:lang w:val="en-US"/>
        </w:rPr>
        <w:t>[3]</w:t>
      </w:r>
      <w:r w:rsidRPr="004A28AE">
        <w:rPr>
          <w:lang w:val="en-US"/>
        </w:rPr>
        <w:tab/>
      </w:r>
      <w:r w:rsidR="004A28AE">
        <w:t>Πρωτότυπο</w:t>
      </w:r>
      <w:r w:rsidR="004A28AE" w:rsidRPr="004A28AE">
        <w:rPr>
          <w:lang w:val="en-US"/>
        </w:rPr>
        <w:t xml:space="preserve"> </w:t>
      </w:r>
      <w:r w:rsidR="004A28AE">
        <w:t>κείμενο</w:t>
      </w:r>
      <w:r w:rsidR="004A28AE" w:rsidRPr="004A28AE">
        <w:rPr>
          <w:lang w:val="en-US"/>
        </w:rPr>
        <w:t xml:space="preserve"> </w:t>
      </w:r>
      <w:r w:rsidR="004A28AE">
        <w:t>περί</w:t>
      </w:r>
      <w:r w:rsidR="004A28AE" w:rsidRPr="004A28AE">
        <w:rPr>
          <w:lang w:val="en-US"/>
        </w:rPr>
        <w:t xml:space="preserve"> </w:t>
      </w:r>
      <w:r w:rsidR="004A28AE">
        <w:rPr>
          <w:lang w:val="en-US"/>
        </w:rPr>
        <w:t>IoT</w:t>
      </w:r>
      <w:r w:rsidR="004A28AE" w:rsidRPr="004A28AE">
        <w:rPr>
          <w:lang w:val="en-US"/>
        </w:rPr>
        <w:t xml:space="preserve"> </w:t>
      </w:r>
      <w:r w:rsidR="004A28AE">
        <w:t>του</w:t>
      </w:r>
      <w:r w:rsidR="004A28AE" w:rsidRPr="004A28AE">
        <w:rPr>
          <w:lang w:val="en-US"/>
        </w:rPr>
        <w:t xml:space="preserve"> Peter T. Lewis: </w:t>
      </w:r>
      <w:r w:rsidR="004A28AE">
        <w:rPr>
          <w:lang w:val="en-US"/>
        </w:rPr>
        <w:t>“</w:t>
      </w:r>
      <w:r w:rsidR="004A28AE" w:rsidRPr="004A28AE">
        <w:rPr>
          <w:lang w:val="en-US"/>
        </w:rPr>
        <w:t>The Internet of Things, or IoT, is the integration of people, processes and technology with connectable devices and sensors to enable remote monitoring, status, manipulation and evaluation of trends of such devices.</w:t>
      </w:r>
      <w:r w:rsidR="004A28AE">
        <w:rPr>
          <w:lang w:val="en-US"/>
        </w:rPr>
        <w:t>”</w:t>
      </w:r>
    </w:p>
    <w:p w14:paraId="2EF41073" w14:textId="0759A3C2" w:rsidR="007155CE" w:rsidRPr="00E000F8" w:rsidRDefault="007155CE" w:rsidP="006C745B">
      <w:pPr>
        <w:tabs>
          <w:tab w:val="left" w:pos="540"/>
        </w:tabs>
        <w:ind w:left="540" w:hanging="540"/>
      </w:pPr>
      <w:r w:rsidRPr="007155CE">
        <w:t>[4]</w:t>
      </w:r>
      <w:r w:rsidRPr="007155CE">
        <w:tab/>
      </w:r>
      <w:r>
        <w:t xml:space="preserve">Σύνδεσμοι </w:t>
      </w:r>
      <w:r w:rsidR="00081462">
        <w:t xml:space="preserve">για </w:t>
      </w:r>
      <w:r>
        <w:t>αναφορ</w:t>
      </w:r>
      <w:r w:rsidR="00081462">
        <w:t>ές τεχνολογιών ή ορισμών</w:t>
      </w:r>
      <w:r>
        <w:t xml:space="preserve"> που υπάρχουν στο κείμενο</w:t>
      </w:r>
      <w:r w:rsidR="00081462">
        <w:t xml:space="preserve"> (ταξινομημένες με σειρά αναφοράς στο κείμενο)</w:t>
      </w:r>
      <w:r>
        <w:t xml:space="preserve"> διαθέσιμες στο </w:t>
      </w:r>
      <w:r>
        <w:rPr>
          <w:lang w:val="en-US"/>
        </w:rPr>
        <w:t>Wikipedia</w:t>
      </w:r>
      <w:r>
        <w:t>:</w:t>
      </w:r>
    </w:p>
    <w:p w14:paraId="36A4A6B5" w14:textId="7F61C34B" w:rsidR="007155CE" w:rsidRDefault="007155CE" w:rsidP="006C745B">
      <w:pPr>
        <w:tabs>
          <w:tab w:val="left" w:pos="540"/>
        </w:tabs>
        <w:ind w:left="540" w:hanging="540"/>
        <w:rPr>
          <w:lang w:val="en-US"/>
        </w:rPr>
      </w:pPr>
      <w:r>
        <w:tab/>
      </w:r>
      <w:r>
        <w:tab/>
      </w:r>
      <w:r w:rsidRPr="00081462">
        <w:rPr>
          <w:lang w:val="en-US"/>
        </w:rPr>
        <w:t>CBCF</w:t>
      </w:r>
      <w:r w:rsidR="00081462">
        <w:rPr>
          <w:lang w:val="en-US"/>
        </w:rPr>
        <w:t xml:space="preserve"> | </w:t>
      </w:r>
      <w:hyperlink r:id="rId23" w:history="1">
        <w:r w:rsidR="00081462" w:rsidRPr="00081462">
          <w:rPr>
            <w:rStyle w:val="-"/>
            <w:rFonts w:ascii="Times New Roman" w:hAnsi="Times New Roman"/>
            <w:sz w:val="24"/>
            <w:szCs w:val="24"/>
            <w:lang w:val="en-US"/>
          </w:rPr>
          <w:t>https://www.cbcfinc.org/</w:t>
        </w:r>
      </w:hyperlink>
    </w:p>
    <w:p w14:paraId="5C67EC48" w14:textId="7E618CC1" w:rsidR="00E000F8" w:rsidRDefault="00081462" w:rsidP="00E000F8">
      <w:pPr>
        <w:tabs>
          <w:tab w:val="left" w:pos="540"/>
        </w:tabs>
        <w:ind w:left="540" w:hanging="540"/>
        <w:rPr>
          <w:lang w:val="en-US"/>
        </w:rPr>
      </w:pPr>
      <w:r>
        <w:rPr>
          <w:lang w:val="en-US"/>
        </w:rPr>
        <w:tab/>
      </w:r>
      <w:r>
        <w:rPr>
          <w:lang w:val="en-US"/>
        </w:rPr>
        <w:tab/>
        <w:t>Auto</w:t>
      </w:r>
      <w:r w:rsidRPr="00081462">
        <w:rPr>
          <w:lang w:val="en-US"/>
        </w:rPr>
        <w:t>-</w:t>
      </w:r>
      <w:r>
        <w:rPr>
          <w:lang w:val="en-US"/>
        </w:rPr>
        <w:t xml:space="preserve">ID Labs | </w:t>
      </w:r>
      <w:hyperlink r:id="rId24" w:history="1">
        <w:r w:rsidRPr="002A273A">
          <w:rPr>
            <w:rStyle w:val="-"/>
            <w:rFonts w:ascii="Times New Roman" w:hAnsi="Times New Roman"/>
            <w:sz w:val="24"/>
            <w:szCs w:val="24"/>
            <w:lang w:val="en-US"/>
          </w:rPr>
          <w:t>https://www.autoidlabs.org/</w:t>
        </w:r>
      </w:hyperlink>
    </w:p>
    <w:p w14:paraId="6CF61AA6" w14:textId="0F124AEF" w:rsidR="00081462" w:rsidRDefault="00081462" w:rsidP="006C745B">
      <w:pPr>
        <w:tabs>
          <w:tab w:val="left" w:pos="540"/>
        </w:tabs>
        <w:ind w:left="540" w:hanging="540"/>
        <w:rPr>
          <w:lang w:val="en-US"/>
        </w:rPr>
      </w:pPr>
      <w:r>
        <w:rPr>
          <w:lang w:val="en-US"/>
        </w:rPr>
        <w:tab/>
      </w:r>
      <w:r>
        <w:rPr>
          <w:lang w:val="en-US"/>
        </w:rPr>
        <w:tab/>
        <w:t xml:space="preserve">GSM | </w:t>
      </w:r>
      <w:hyperlink r:id="rId25" w:history="1">
        <w:r w:rsidRPr="00081462">
          <w:rPr>
            <w:rStyle w:val="-"/>
            <w:rFonts w:ascii="Times New Roman" w:hAnsi="Times New Roman"/>
            <w:sz w:val="24"/>
            <w:szCs w:val="24"/>
            <w:lang w:val="en-US"/>
          </w:rPr>
          <w:t>https://en.wikipedia.org/wiki/GSM</w:t>
        </w:r>
      </w:hyperlink>
    </w:p>
    <w:p w14:paraId="4BD15F7B" w14:textId="63B63219" w:rsidR="00081462" w:rsidRDefault="00081462" w:rsidP="006C745B">
      <w:pPr>
        <w:tabs>
          <w:tab w:val="left" w:pos="540"/>
        </w:tabs>
        <w:ind w:left="540" w:hanging="540"/>
        <w:rPr>
          <w:lang w:val="en-US"/>
        </w:rPr>
      </w:pPr>
      <w:r>
        <w:rPr>
          <w:lang w:val="en-US"/>
        </w:rPr>
        <w:tab/>
      </w:r>
      <w:r>
        <w:rPr>
          <w:lang w:val="en-US"/>
        </w:rPr>
        <w:tab/>
      </w:r>
      <w:r w:rsidR="00676382">
        <w:rPr>
          <w:lang w:val="en-US"/>
        </w:rPr>
        <w:t xml:space="preserve">M2MI | </w:t>
      </w:r>
      <w:hyperlink r:id="rId26" w:history="1">
        <w:r w:rsidR="00676382" w:rsidRPr="002A273A">
          <w:rPr>
            <w:rStyle w:val="-"/>
            <w:rFonts w:ascii="Times New Roman" w:hAnsi="Times New Roman"/>
            <w:sz w:val="24"/>
            <w:szCs w:val="24"/>
            <w:lang w:val="en-US"/>
          </w:rPr>
          <w:t>https://www.m2mi.com/</w:t>
        </w:r>
      </w:hyperlink>
    </w:p>
    <w:p w14:paraId="170CBAE4" w14:textId="64F0A11C" w:rsidR="00676382" w:rsidRPr="00081462" w:rsidRDefault="00676382" w:rsidP="006C745B">
      <w:pPr>
        <w:tabs>
          <w:tab w:val="left" w:pos="540"/>
        </w:tabs>
        <w:ind w:left="540" w:hanging="540"/>
        <w:rPr>
          <w:lang w:val="en-US"/>
        </w:rPr>
      </w:pPr>
      <w:r>
        <w:rPr>
          <w:lang w:val="en-US"/>
        </w:rPr>
        <w:tab/>
      </w:r>
      <w:r>
        <w:rPr>
          <w:lang w:val="en-US"/>
        </w:rPr>
        <w:tab/>
      </w:r>
      <w:r w:rsidRPr="00676382">
        <w:rPr>
          <w:lang w:val="en-US"/>
        </w:rPr>
        <w:t>NYU WIRELESS</w:t>
      </w:r>
      <w:r>
        <w:rPr>
          <w:rStyle w:val="-"/>
          <w:rFonts w:ascii="Times New Roman" w:hAnsi="Times New Roman"/>
          <w:sz w:val="24"/>
          <w:szCs w:val="24"/>
          <w:lang w:val="en-US"/>
        </w:rPr>
        <w:t xml:space="preserve"> | </w:t>
      </w:r>
      <w:r w:rsidRPr="00676382">
        <w:rPr>
          <w:rStyle w:val="-"/>
          <w:rFonts w:ascii="Times New Roman" w:hAnsi="Times New Roman"/>
          <w:sz w:val="24"/>
          <w:szCs w:val="24"/>
          <w:lang w:val="en-US"/>
        </w:rPr>
        <w:t>https://wireless.engineering.nyu.edu/</w:t>
      </w:r>
    </w:p>
    <w:p w14:paraId="16F272D6" w14:textId="09F7F819" w:rsidR="00676382" w:rsidRDefault="007155CE" w:rsidP="00676382">
      <w:pPr>
        <w:tabs>
          <w:tab w:val="left" w:pos="540"/>
        </w:tabs>
        <w:ind w:left="726" w:hanging="540"/>
        <w:rPr>
          <w:rStyle w:val="-"/>
          <w:rFonts w:ascii="Times New Roman" w:hAnsi="Times New Roman"/>
          <w:sz w:val="24"/>
          <w:szCs w:val="24"/>
          <w:lang w:val="en-US"/>
        </w:rPr>
      </w:pPr>
      <w:r w:rsidRPr="00081462">
        <w:rPr>
          <w:lang w:val="en-US"/>
        </w:rPr>
        <w:tab/>
      </w:r>
      <w:r w:rsidRPr="00081462">
        <w:rPr>
          <w:lang w:val="en-US"/>
        </w:rPr>
        <w:tab/>
      </w:r>
      <w:r>
        <w:t>Διάχυτος</w:t>
      </w:r>
      <w:r w:rsidRPr="00676382">
        <w:rPr>
          <w:lang w:val="en-US"/>
        </w:rPr>
        <w:t xml:space="preserve"> </w:t>
      </w:r>
      <w:r>
        <w:t>υπολογισμός</w:t>
      </w:r>
      <w:r w:rsidRPr="00676382">
        <w:rPr>
          <w:lang w:val="en-US"/>
        </w:rPr>
        <w:t xml:space="preserve"> -</w:t>
      </w:r>
      <w:r w:rsidR="00676382">
        <w:rPr>
          <w:lang w:val="en-US"/>
        </w:rPr>
        <w:t xml:space="preserve"> </w:t>
      </w:r>
      <w:r w:rsidR="00676382" w:rsidRPr="00676382">
        <w:rPr>
          <w:lang w:val="en-US"/>
        </w:rPr>
        <w:t>Ubiquitous computing</w:t>
      </w:r>
      <w:r w:rsidR="00676382">
        <w:rPr>
          <w:rStyle w:val="-"/>
          <w:rFonts w:ascii="Times New Roman" w:hAnsi="Times New Roman"/>
          <w:sz w:val="24"/>
          <w:szCs w:val="24"/>
          <w:lang w:val="en-US"/>
        </w:rPr>
        <w:t xml:space="preserve"> |</w:t>
      </w:r>
      <w:r w:rsidR="00E000F8">
        <w:rPr>
          <w:rStyle w:val="-"/>
          <w:rFonts w:ascii="Times New Roman" w:hAnsi="Times New Roman"/>
          <w:sz w:val="24"/>
          <w:szCs w:val="24"/>
          <w:lang w:val="en-US"/>
        </w:rPr>
        <w:t xml:space="preserve"> </w:t>
      </w:r>
    </w:p>
    <w:p w14:paraId="4BF93B3C" w14:textId="626427BD" w:rsidR="001850F7" w:rsidRDefault="00676382" w:rsidP="00676382">
      <w:pPr>
        <w:tabs>
          <w:tab w:val="left" w:pos="540"/>
        </w:tabs>
        <w:ind w:left="726" w:hanging="540"/>
        <w:rPr>
          <w:rStyle w:val="-"/>
          <w:rFonts w:ascii="Times New Roman" w:hAnsi="Times New Roman"/>
          <w:sz w:val="24"/>
          <w:szCs w:val="24"/>
          <w:lang w:val="en-US"/>
        </w:rPr>
      </w:pPr>
      <w:r>
        <w:rPr>
          <w:rStyle w:val="-"/>
          <w:rFonts w:ascii="Times New Roman" w:hAnsi="Times New Roman"/>
          <w:sz w:val="24"/>
          <w:szCs w:val="24"/>
          <w:lang w:val="en-US"/>
        </w:rPr>
        <w:tab/>
      </w:r>
      <w:r>
        <w:rPr>
          <w:rStyle w:val="-"/>
          <w:rFonts w:ascii="Times New Roman" w:hAnsi="Times New Roman"/>
          <w:sz w:val="24"/>
          <w:szCs w:val="24"/>
          <w:lang w:val="en-US"/>
        </w:rPr>
        <w:tab/>
      </w:r>
      <w:hyperlink r:id="rId27" w:history="1">
        <w:r w:rsidRPr="002A273A">
          <w:rPr>
            <w:rStyle w:val="-"/>
            <w:rFonts w:ascii="Times New Roman" w:hAnsi="Times New Roman"/>
            <w:sz w:val="24"/>
            <w:szCs w:val="24"/>
            <w:lang w:val="en-US"/>
          </w:rPr>
          <w:t>https://en.wikipedia.org/wiki/Ubiquitous_computing</w:t>
        </w:r>
      </w:hyperlink>
    </w:p>
    <w:p w14:paraId="1B00DC8C" w14:textId="61F9DB54" w:rsidR="00676382" w:rsidRDefault="00676382" w:rsidP="00676382">
      <w:pPr>
        <w:tabs>
          <w:tab w:val="left" w:pos="540"/>
        </w:tabs>
        <w:ind w:left="726" w:hanging="540"/>
        <w:rPr>
          <w:rStyle w:val="-"/>
          <w:rFonts w:ascii="Times New Roman" w:hAnsi="Times New Roman"/>
          <w:sz w:val="24"/>
          <w:szCs w:val="24"/>
          <w:lang w:val="en-US"/>
        </w:rPr>
      </w:pPr>
      <w:r>
        <w:rPr>
          <w:rStyle w:val="-"/>
          <w:rFonts w:ascii="Times New Roman" w:hAnsi="Times New Roman"/>
          <w:sz w:val="24"/>
          <w:szCs w:val="24"/>
          <w:lang w:val="en-US"/>
        </w:rPr>
        <w:tab/>
      </w:r>
      <w:r>
        <w:rPr>
          <w:rStyle w:val="-"/>
          <w:rFonts w:ascii="Times New Roman" w:hAnsi="Times New Roman"/>
          <w:sz w:val="24"/>
          <w:szCs w:val="24"/>
          <w:lang w:val="en-US"/>
        </w:rPr>
        <w:tab/>
      </w:r>
      <w:r w:rsidR="00E000F8">
        <w:t>Μηχανική</w:t>
      </w:r>
      <w:r w:rsidR="00E000F8" w:rsidRPr="00E000F8">
        <w:rPr>
          <w:lang w:val="en-US"/>
        </w:rPr>
        <w:t xml:space="preserve"> </w:t>
      </w:r>
      <w:r w:rsidR="00E000F8">
        <w:t>Μάθηση</w:t>
      </w:r>
      <w:r w:rsidR="00E000F8">
        <w:rPr>
          <w:lang w:val="en-US"/>
        </w:rPr>
        <w:t xml:space="preserve"> -</w:t>
      </w:r>
      <w:r w:rsidR="00E000F8" w:rsidRPr="00E000F8">
        <w:rPr>
          <w:lang w:val="en-US"/>
        </w:rPr>
        <w:t xml:space="preserve"> </w:t>
      </w:r>
      <w:r w:rsidR="00E000F8">
        <w:rPr>
          <w:lang w:val="en-US"/>
        </w:rPr>
        <w:t>Machine</w:t>
      </w:r>
      <w:r w:rsidR="00E000F8" w:rsidRPr="00E000F8">
        <w:rPr>
          <w:lang w:val="en-US"/>
        </w:rPr>
        <w:t xml:space="preserve"> </w:t>
      </w:r>
      <w:r w:rsidR="00E000F8">
        <w:rPr>
          <w:lang w:val="en-US"/>
        </w:rPr>
        <w:t>Learning |</w:t>
      </w:r>
    </w:p>
    <w:p w14:paraId="317111BA" w14:textId="3F16DC73" w:rsidR="00676382" w:rsidRDefault="00676382" w:rsidP="00676382">
      <w:pPr>
        <w:tabs>
          <w:tab w:val="left" w:pos="540"/>
        </w:tabs>
        <w:ind w:left="726" w:hanging="540"/>
        <w:rPr>
          <w:rStyle w:val="-"/>
          <w:rFonts w:ascii="Times New Roman" w:hAnsi="Times New Roman"/>
          <w:sz w:val="24"/>
          <w:szCs w:val="24"/>
          <w:lang w:val="en-US"/>
        </w:rPr>
      </w:pPr>
      <w:r>
        <w:rPr>
          <w:rStyle w:val="-"/>
          <w:rFonts w:ascii="Times New Roman" w:hAnsi="Times New Roman"/>
          <w:sz w:val="24"/>
          <w:szCs w:val="24"/>
          <w:lang w:val="en-US"/>
        </w:rPr>
        <w:tab/>
      </w:r>
      <w:r>
        <w:rPr>
          <w:rStyle w:val="-"/>
          <w:rFonts w:ascii="Times New Roman" w:hAnsi="Times New Roman"/>
          <w:sz w:val="24"/>
          <w:szCs w:val="24"/>
          <w:lang w:val="en-US"/>
        </w:rPr>
        <w:tab/>
      </w:r>
      <w:hyperlink r:id="rId28" w:history="1">
        <w:r w:rsidR="00E000F8" w:rsidRPr="002A273A">
          <w:rPr>
            <w:rStyle w:val="-"/>
            <w:rFonts w:ascii="Times New Roman" w:hAnsi="Times New Roman"/>
            <w:sz w:val="24"/>
            <w:szCs w:val="24"/>
            <w:lang w:val="en-US"/>
          </w:rPr>
          <w:t>https://en.wikipedia.org/wiki/Machine_learning</w:t>
        </w:r>
      </w:hyperlink>
    </w:p>
    <w:p w14:paraId="59A5A9C6" w14:textId="74BB8603" w:rsidR="00E000F8" w:rsidRDefault="00E000F8" w:rsidP="00E000F8">
      <w:r w:rsidRPr="00150F3E">
        <w:rPr>
          <w:lang w:val="en-US"/>
        </w:rPr>
        <w:tab/>
      </w:r>
      <w:r w:rsidRPr="00150F3E">
        <w:rPr>
          <w:lang w:val="en-US"/>
        </w:rPr>
        <w:tab/>
      </w:r>
      <w:r w:rsidRPr="00E000F8">
        <w:t xml:space="preserve">Υπολογιστικό νέφος </w:t>
      </w:r>
      <w:r w:rsidRPr="00150F3E">
        <w:t xml:space="preserve">- </w:t>
      </w:r>
      <w:r>
        <w:rPr>
          <w:lang w:val="en-US"/>
        </w:rPr>
        <w:t>Cloud</w:t>
      </w:r>
      <w:r w:rsidRPr="00E000F8">
        <w:t xml:space="preserve"> </w:t>
      </w:r>
      <w:r>
        <w:rPr>
          <w:lang w:val="en-US"/>
        </w:rPr>
        <w:t>Computing</w:t>
      </w:r>
      <w:r w:rsidRPr="00E000F8">
        <w:t xml:space="preserve"> | </w:t>
      </w:r>
    </w:p>
    <w:p w14:paraId="47F6AA34" w14:textId="1AAD48DF" w:rsidR="00E000F8" w:rsidRPr="00150F3E" w:rsidRDefault="009B0AC7" w:rsidP="00E000F8">
      <w:pPr>
        <w:ind w:left="363" w:firstLine="363"/>
      </w:pPr>
      <w:hyperlink r:id="rId29" w:history="1">
        <w:r w:rsidR="00E000F8" w:rsidRPr="00E000F8">
          <w:rPr>
            <w:rStyle w:val="-"/>
            <w:rFonts w:ascii="Times New Roman" w:hAnsi="Times New Roman"/>
            <w:sz w:val="24"/>
            <w:szCs w:val="24"/>
            <w:lang w:val="en-US"/>
          </w:rPr>
          <w:t>https</w:t>
        </w:r>
        <w:r w:rsidR="00E000F8" w:rsidRPr="00E000F8">
          <w:rPr>
            <w:rStyle w:val="-"/>
            <w:rFonts w:ascii="Times New Roman" w:hAnsi="Times New Roman"/>
            <w:sz w:val="24"/>
            <w:szCs w:val="24"/>
          </w:rPr>
          <w:t>://</w:t>
        </w:r>
        <w:r w:rsidR="00E000F8" w:rsidRPr="00E000F8">
          <w:rPr>
            <w:rStyle w:val="-"/>
            <w:rFonts w:ascii="Times New Roman" w:hAnsi="Times New Roman"/>
            <w:sz w:val="24"/>
            <w:szCs w:val="24"/>
            <w:lang w:val="en-US"/>
          </w:rPr>
          <w:t>en</w:t>
        </w:r>
        <w:r w:rsidR="00E000F8" w:rsidRPr="00E000F8">
          <w:rPr>
            <w:rStyle w:val="-"/>
            <w:rFonts w:ascii="Times New Roman" w:hAnsi="Times New Roman"/>
            <w:sz w:val="24"/>
            <w:szCs w:val="24"/>
          </w:rPr>
          <w:t>.</w:t>
        </w:r>
        <w:r w:rsidR="00E000F8" w:rsidRPr="00E000F8">
          <w:rPr>
            <w:rStyle w:val="-"/>
            <w:rFonts w:ascii="Times New Roman" w:hAnsi="Times New Roman"/>
            <w:sz w:val="24"/>
            <w:szCs w:val="24"/>
            <w:lang w:val="en-US"/>
          </w:rPr>
          <w:t>wikipedia</w:t>
        </w:r>
        <w:r w:rsidR="00E000F8" w:rsidRPr="00E000F8">
          <w:rPr>
            <w:rStyle w:val="-"/>
            <w:rFonts w:ascii="Times New Roman" w:hAnsi="Times New Roman"/>
            <w:sz w:val="24"/>
            <w:szCs w:val="24"/>
          </w:rPr>
          <w:t>.</w:t>
        </w:r>
        <w:r w:rsidR="00E000F8" w:rsidRPr="00E000F8">
          <w:rPr>
            <w:rStyle w:val="-"/>
            <w:rFonts w:ascii="Times New Roman" w:hAnsi="Times New Roman"/>
            <w:sz w:val="24"/>
            <w:szCs w:val="24"/>
            <w:lang w:val="en-US"/>
          </w:rPr>
          <w:t>org</w:t>
        </w:r>
        <w:r w:rsidR="00E000F8" w:rsidRPr="00E000F8">
          <w:rPr>
            <w:rStyle w:val="-"/>
            <w:rFonts w:ascii="Times New Roman" w:hAnsi="Times New Roman"/>
            <w:sz w:val="24"/>
            <w:szCs w:val="24"/>
          </w:rPr>
          <w:t>/</w:t>
        </w:r>
        <w:r w:rsidR="00E000F8" w:rsidRPr="00E000F8">
          <w:rPr>
            <w:rStyle w:val="-"/>
            <w:rFonts w:ascii="Times New Roman" w:hAnsi="Times New Roman"/>
            <w:sz w:val="24"/>
            <w:szCs w:val="24"/>
            <w:lang w:val="en-US"/>
          </w:rPr>
          <w:t>wiki</w:t>
        </w:r>
        <w:r w:rsidR="00E000F8" w:rsidRPr="00E000F8">
          <w:rPr>
            <w:rStyle w:val="-"/>
            <w:rFonts w:ascii="Times New Roman" w:hAnsi="Times New Roman"/>
            <w:sz w:val="24"/>
            <w:szCs w:val="24"/>
          </w:rPr>
          <w:t>/</w:t>
        </w:r>
        <w:r w:rsidR="00E000F8" w:rsidRPr="00E000F8">
          <w:rPr>
            <w:rStyle w:val="-"/>
            <w:rFonts w:ascii="Times New Roman" w:hAnsi="Times New Roman"/>
            <w:sz w:val="24"/>
            <w:szCs w:val="24"/>
            <w:lang w:val="en-US"/>
          </w:rPr>
          <w:t>Cloud</w:t>
        </w:r>
        <w:r w:rsidR="00E000F8" w:rsidRPr="00E000F8">
          <w:rPr>
            <w:rStyle w:val="-"/>
            <w:rFonts w:ascii="Times New Roman" w:hAnsi="Times New Roman"/>
            <w:sz w:val="24"/>
            <w:szCs w:val="24"/>
          </w:rPr>
          <w:t>_</w:t>
        </w:r>
        <w:r w:rsidR="00E000F8" w:rsidRPr="00E000F8">
          <w:rPr>
            <w:rStyle w:val="-"/>
            <w:rFonts w:ascii="Times New Roman" w:hAnsi="Times New Roman"/>
            <w:sz w:val="24"/>
            <w:szCs w:val="24"/>
            <w:lang w:val="en-US"/>
          </w:rPr>
          <w:t>computing</w:t>
        </w:r>
      </w:hyperlink>
    </w:p>
    <w:p w14:paraId="04D154BA" w14:textId="353C9F45" w:rsidR="00E46542" w:rsidRPr="00E46542" w:rsidRDefault="00E46542" w:rsidP="00E000F8">
      <w:pPr>
        <w:ind w:left="363" w:firstLine="363"/>
        <w:rPr>
          <w:lang w:val="en-US"/>
        </w:rPr>
      </w:pPr>
      <w:r w:rsidRPr="00E46542">
        <w:rPr>
          <w:lang w:val="en-US"/>
        </w:rPr>
        <w:t xml:space="preserve">LoRaWAN network | </w:t>
      </w:r>
      <w:hyperlink r:id="rId30" w:history="1">
        <w:r w:rsidRPr="00E46542">
          <w:rPr>
            <w:rStyle w:val="-"/>
            <w:rFonts w:ascii="Times New Roman" w:hAnsi="Times New Roman"/>
            <w:sz w:val="24"/>
            <w:szCs w:val="24"/>
            <w:lang w:val="en-US"/>
          </w:rPr>
          <w:t>https://lora-alliance.org/about-lorawan/</w:t>
        </w:r>
      </w:hyperlink>
    </w:p>
    <w:p w14:paraId="33624E34" w14:textId="77777777" w:rsidR="001850F7" w:rsidRPr="00E46542" w:rsidRDefault="001850F7">
      <w:pPr>
        <w:rPr>
          <w:lang w:val="en-US"/>
        </w:rPr>
      </w:pPr>
    </w:p>
    <w:p w14:paraId="5D5EFFD3"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08920D0" w14:textId="77777777" w:rsidR="001850F7" w:rsidRDefault="001850F7"/>
    <w:p w14:paraId="39012A6A" w14:textId="77777777" w:rsidR="00372A63" w:rsidRDefault="00372A63"/>
    <w:p w14:paraId="2950870B" w14:textId="1F346B32" w:rsidR="00372A63" w:rsidRDefault="00372A63">
      <w:pPr>
        <w:sectPr w:rsidR="00372A63" w:rsidSect="00A97E79">
          <w:type w:val="oddPage"/>
          <w:pgSz w:w="11906" w:h="16838"/>
          <w:pgMar w:top="1418" w:right="1418" w:bottom="1418" w:left="1418" w:header="709" w:footer="709" w:gutter="567"/>
          <w:cols w:space="708"/>
          <w:docGrid w:linePitch="360"/>
        </w:sectPr>
      </w:pPr>
    </w:p>
    <w:p w14:paraId="0646CD00" w14:textId="77777777"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A498A6" w14:textId="77777777" w:rsidR="009B0AC7" w:rsidRDefault="009B0AC7">
      <w:r>
        <w:separator/>
      </w:r>
    </w:p>
  </w:endnote>
  <w:endnote w:type="continuationSeparator" w:id="0">
    <w:p w14:paraId="053E7080" w14:textId="77777777" w:rsidR="009B0AC7" w:rsidRDefault="009B0A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6211C6" w14:textId="77777777" w:rsidR="003260BE" w:rsidRDefault="003260BE"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7B592C">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117141" w14:textId="77777777"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70F25">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64BC9F" w14:textId="77777777" w:rsidR="003260BE" w:rsidRDefault="003260BE"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05D1C3" w14:textId="610A3FFD"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50244B">
      <w:rPr>
        <w:rStyle w:val="a4"/>
        <w:noProof/>
      </w:rPr>
      <w:t>iii</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FB3743" w14:textId="77777777" w:rsidR="003260BE" w:rsidRDefault="003260BE"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50244B">
      <w:rPr>
        <w:rStyle w:val="a4"/>
        <w:noProof/>
      </w:rPr>
      <w:t>26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22126B" w14:textId="1BAFA321"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50244B">
      <w:rPr>
        <w:rStyle w:val="a4"/>
        <w:noProof/>
      </w:rPr>
      <w:t>27</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7BE72E" w14:textId="77777777" w:rsidR="009B0AC7" w:rsidRDefault="009B0AC7">
      <w:r>
        <w:separator/>
      </w:r>
    </w:p>
  </w:footnote>
  <w:footnote w:type="continuationSeparator" w:id="0">
    <w:p w14:paraId="766A7C0C" w14:textId="77777777" w:rsidR="009B0AC7" w:rsidRDefault="009B0AC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D450801A"/>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hdrShapeDefaults>
    <o:shapedefaults v:ext="edit" spidmax="2050" style="mso-position-horizontal:outside"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335F"/>
    <w:rsid w:val="00021441"/>
    <w:rsid w:val="0004465A"/>
    <w:rsid w:val="00081462"/>
    <w:rsid w:val="0008421F"/>
    <w:rsid w:val="00085190"/>
    <w:rsid w:val="000A3E32"/>
    <w:rsid w:val="000A4E5E"/>
    <w:rsid w:val="000B092D"/>
    <w:rsid w:val="000C07A5"/>
    <w:rsid w:val="000C1063"/>
    <w:rsid w:val="000C5C7D"/>
    <w:rsid w:val="000D4512"/>
    <w:rsid w:val="000D498B"/>
    <w:rsid w:val="000F4E0E"/>
    <w:rsid w:val="000F632A"/>
    <w:rsid w:val="000F7854"/>
    <w:rsid w:val="00110856"/>
    <w:rsid w:val="001118EC"/>
    <w:rsid w:val="00122F3A"/>
    <w:rsid w:val="001404ED"/>
    <w:rsid w:val="0014775F"/>
    <w:rsid w:val="00150F3E"/>
    <w:rsid w:val="0016653C"/>
    <w:rsid w:val="00166CAE"/>
    <w:rsid w:val="00171E73"/>
    <w:rsid w:val="001778C6"/>
    <w:rsid w:val="00183BB6"/>
    <w:rsid w:val="00184CF3"/>
    <w:rsid w:val="001850F7"/>
    <w:rsid w:val="00196E75"/>
    <w:rsid w:val="001A3C9F"/>
    <w:rsid w:val="001A7E64"/>
    <w:rsid w:val="001B14CF"/>
    <w:rsid w:val="001B6C30"/>
    <w:rsid w:val="001C3FCB"/>
    <w:rsid w:val="001E4226"/>
    <w:rsid w:val="001F2477"/>
    <w:rsid w:val="001F338D"/>
    <w:rsid w:val="002024D8"/>
    <w:rsid w:val="00203A93"/>
    <w:rsid w:val="00212E83"/>
    <w:rsid w:val="002269F0"/>
    <w:rsid w:val="0025190D"/>
    <w:rsid w:val="00257154"/>
    <w:rsid w:val="002A24BB"/>
    <w:rsid w:val="002A3F35"/>
    <w:rsid w:val="002B3047"/>
    <w:rsid w:val="002C0948"/>
    <w:rsid w:val="002C4DCD"/>
    <w:rsid w:val="002C559F"/>
    <w:rsid w:val="002C57C4"/>
    <w:rsid w:val="002E4F94"/>
    <w:rsid w:val="002F10FD"/>
    <w:rsid w:val="002F2C90"/>
    <w:rsid w:val="002F6110"/>
    <w:rsid w:val="00302380"/>
    <w:rsid w:val="00303993"/>
    <w:rsid w:val="003101E9"/>
    <w:rsid w:val="003119AD"/>
    <w:rsid w:val="0031596F"/>
    <w:rsid w:val="003260BE"/>
    <w:rsid w:val="0033170C"/>
    <w:rsid w:val="00333D8E"/>
    <w:rsid w:val="00341AC4"/>
    <w:rsid w:val="00372A63"/>
    <w:rsid w:val="00376CE0"/>
    <w:rsid w:val="0038257F"/>
    <w:rsid w:val="003947B9"/>
    <w:rsid w:val="003F4BFD"/>
    <w:rsid w:val="004047F1"/>
    <w:rsid w:val="0041210B"/>
    <w:rsid w:val="00414B8E"/>
    <w:rsid w:val="00426A0C"/>
    <w:rsid w:val="004279D8"/>
    <w:rsid w:val="004319D9"/>
    <w:rsid w:val="004339CC"/>
    <w:rsid w:val="00436666"/>
    <w:rsid w:val="004452B3"/>
    <w:rsid w:val="00450632"/>
    <w:rsid w:val="004550F6"/>
    <w:rsid w:val="00470477"/>
    <w:rsid w:val="00470F25"/>
    <w:rsid w:val="00484720"/>
    <w:rsid w:val="00485BC4"/>
    <w:rsid w:val="004A28AE"/>
    <w:rsid w:val="004B1846"/>
    <w:rsid w:val="004C165D"/>
    <w:rsid w:val="004C25BF"/>
    <w:rsid w:val="004C6205"/>
    <w:rsid w:val="004D515D"/>
    <w:rsid w:val="004D7DE8"/>
    <w:rsid w:val="0050244B"/>
    <w:rsid w:val="00513431"/>
    <w:rsid w:val="00521713"/>
    <w:rsid w:val="00525F86"/>
    <w:rsid w:val="00526C2E"/>
    <w:rsid w:val="00530DD6"/>
    <w:rsid w:val="00544E98"/>
    <w:rsid w:val="00552EE2"/>
    <w:rsid w:val="00561DB7"/>
    <w:rsid w:val="005621C3"/>
    <w:rsid w:val="005703F6"/>
    <w:rsid w:val="005742C9"/>
    <w:rsid w:val="0057743C"/>
    <w:rsid w:val="005B54C3"/>
    <w:rsid w:val="005C0433"/>
    <w:rsid w:val="005D5578"/>
    <w:rsid w:val="005D5D69"/>
    <w:rsid w:val="005E06AD"/>
    <w:rsid w:val="005E07F4"/>
    <w:rsid w:val="005E0AEB"/>
    <w:rsid w:val="005E2BDC"/>
    <w:rsid w:val="005E7868"/>
    <w:rsid w:val="005F4996"/>
    <w:rsid w:val="00603862"/>
    <w:rsid w:val="00605B78"/>
    <w:rsid w:val="00607FBF"/>
    <w:rsid w:val="00620B5F"/>
    <w:rsid w:val="006336B9"/>
    <w:rsid w:val="00640AD3"/>
    <w:rsid w:val="00641C4D"/>
    <w:rsid w:val="0064712D"/>
    <w:rsid w:val="00663440"/>
    <w:rsid w:val="00676382"/>
    <w:rsid w:val="00681DC1"/>
    <w:rsid w:val="00686D11"/>
    <w:rsid w:val="006A5345"/>
    <w:rsid w:val="006A7696"/>
    <w:rsid w:val="006B3E3F"/>
    <w:rsid w:val="006B5C76"/>
    <w:rsid w:val="006B6598"/>
    <w:rsid w:val="006C745B"/>
    <w:rsid w:val="006C76D6"/>
    <w:rsid w:val="0070585A"/>
    <w:rsid w:val="007155CE"/>
    <w:rsid w:val="007211BC"/>
    <w:rsid w:val="007269A9"/>
    <w:rsid w:val="00733F41"/>
    <w:rsid w:val="007412B0"/>
    <w:rsid w:val="00744DD3"/>
    <w:rsid w:val="00766AB9"/>
    <w:rsid w:val="00770FE6"/>
    <w:rsid w:val="00773137"/>
    <w:rsid w:val="0077450F"/>
    <w:rsid w:val="00774D78"/>
    <w:rsid w:val="00775E9C"/>
    <w:rsid w:val="00786C11"/>
    <w:rsid w:val="00796562"/>
    <w:rsid w:val="007A5C61"/>
    <w:rsid w:val="007A5E42"/>
    <w:rsid w:val="007B592C"/>
    <w:rsid w:val="007C7204"/>
    <w:rsid w:val="007E0218"/>
    <w:rsid w:val="007E165B"/>
    <w:rsid w:val="00810853"/>
    <w:rsid w:val="00835030"/>
    <w:rsid w:val="00861FBB"/>
    <w:rsid w:val="00865810"/>
    <w:rsid w:val="00867A11"/>
    <w:rsid w:val="00870158"/>
    <w:rsid w:val="008A7237"/>
    <w:rsid w:val="008A732B"/>
    <w:rsid w:val="008A7C2D"/>
    <w:rsid w:val="008C4BDD"/>
    <w:rsid w:val="008F22B3"/>
    <w:rsid w:val="00911F9B"/>
    <w:rsid w:val="0091215A"/>
    <w:rsid w:val="009146EC"/>
    <w:rsid w:val="00915C19"/>
    <w:rsid w:val="009333D4"/>
    <w:rsid w:val="009441F0"/>
    <w:rsid w:val="00961B80"/>
    <w:rsid w:val="00962AB7"/>
    <w:rsid w:val="0096678C"/>
    <w:rsid w:val="0097124A"/>
    <w:rsid w:val="009833AD"/>
    <w:rsid w:val="009847CB"/>
    <w:rsid w:val="00991371"/>
    <w:rsid w:val="00992D96"/>
    <w:rsid w:val="00993EED"/>
    <w:rsid w:val="009A0A42"/>
    <w:rsid w:val="009A3298"/>
    <w:rsid w:val="009A32ED"/>
    <w:rsid w:val="009B0AC7"/>
    <w:rsid w:val="009C0799"/>
    <w:rsid w:val="009C2683"/>
    <w:rsid w:val="009E10B2"/>
    <w:rsid w:val="009E4136"/>
    <w:rsid w:val="009F2D16"/>
    <w:rsid w:val="00A166D1"/>
    <w:rsid w:val="00A1782D"/>
    <w:rsid w:val="00A20EDA"/>
    <w:rsid w:val="00A242BD"/>
    <w:rsid w:val="00A279EB"/>
    <w:rsid w:val="00A329D4"/>
    <w:rsid w:val="00A61317"/>
    <w:rsid w:val="00A6649C"/>
    <w:rsid w:val="00A87289"/>
    <w:rsid w:val="00A91B75"/>
    <w:rsid w:val="00A96D62"/>
    <w:rsid w:val="00A97E79"/>
    <w:rsid w:val="00AA0D8D"/>
    <w:rsid w:val="00AA4DB8"/>
    <w:rsid w:val="00AA75E3"/>
    <w:rsid w:val="00AB4ECB"/>
    <w:rsid w:val="00AC01F9"/>
    <w:rsid w:val="00AD3240"/>
    <w:rsid w:val="00B23B53"/>
    <w:rsid w:val="00B33192"/>
    <w:rsid w:val="00B341B0"/>
    <w:rsid w:val="00B348ED"/>
    <w:rsid w:val="00B41EDC"/>
    <w:rsid w:val="00B537F1"/>
    <w:rsid w:val="00B60E9C"/>
    <w:rsid w:val="00B77477"/>
    <w:rsid w:val="00B97A6E"/>
    <w:rsid w:val="00BA7666"/>
    <w:rsid w:val="00BB2D23"/>
    <w:rsid w:val="00BB3855"/>
    <w:rsid w:val="00BB53D4"/>
    <w:rsid w:val="00BC70FB"/>
    <w:rsid w:val="00BD36AE"/>
    <w:rsid w:val="00BE166F"/>
    <w:rsid w:val="00BE2AB9"/>
    <w:rsid w:val="00BE39A9"/>
    <w:rsid w:val="00C00236"/>
    <w:rsid w:val="00C06096"/>
    <w:rsid w:val="00C23098"/>
    <w:rsid w:val="00C33C12"/>
    <w:rsid w:val="00C40793"/>
    <w:rsid w:val="00C5164E"/>
    <w:rsid w:val="00C73450"/>
    <w:rsid w:val="00C80B6B"/>
    <w:rsid w:val="00C83262"/>
    <w:rsid w:val="00C8347F"/>
    <w:rsid w:val="00C92E0B"/>
    <w:rsid w:val="00CA5A41"/>
    <w:rsid w:val="00CA6FF7"/>
    <w:rsid w:val="00CC1600"/>
    <w:rsid w:val="00CC3682"/>
    <w:rsid w:val="00CD0180"/>
    <w:rsid w:val="00CF2407"/>
    <w:rsid w:val="00CF3172"/>
    <w:rsid w:val="00D15B74"/>
    <w:rsid w:val="00D22250"/>
    <w:rsid w:val="00D232E7"/>
    <w:rsid w:val="00D235E1"/>
    <w:rsid w:val="00D335E6"/>
    <w:rsid w:val="00D92396"/>
    <w:rsid w:val="00DA08AD"/>
    <w:rsid w:val="00DA1CA7"/>
    <w:rsid w:val="00DB4446"/>
    <w:rsid w:val="00DB63B2"/>
    <w:rsid w:val="00DC51B7"/>
    <w:rsid w:val="00DC5DD5"/>
    <w:rsid w:val="00DC7E00"/>
    <w:rsid w:val="00DD313A"/>
    <w:rsid w:val="00DD4B08"/>
    <w:rsid w:val="00DD7874"/>
    <w:rsid w:val="00DD7BEC"/>
    <w:rsid w:val="00DE45F0"/>
    <w:rsid w:val="00E000F8"/>
    <w:rsid w:val="00E06241"/>
    <w:rsid w:val="00E13D29"/>
    <w:rsid w:val="00E273FB"/>
    <w:rsid w:val="00E46542"/>
    <w:rsid w:val="00E56E2E"/>
    <w:rsid w:val="00E601E6"/>
    <w:rsid w:val="00E7566D"/>
    <w:rsid w:val="00E87F37"/>
    <w:rsid w:val="00E91C2F"/>
    <w:rsid w:val="00E97DDB"/>
    <w:rsid w:val="00EA6BC1"/>
    <w:rsid w:val="00EB4B94"/>
    <w:rsid w:val="00ED6285"/>
    <w:rsid w:val="00EE6A0D"/>
    <w:rsid w:val="00EF53BF"/>
    <w:rsid w:val="00F07599"/>
    <w:rsid w:val="00F07919"/>
    <w:rsid w:val="00F1349C"/>
    <w:rsid w:val="00F149FF"/>
    <w:rsid w:val="00F31950"/>
    <w:rsid w:val="00F31B9D"/>
    <w:rsid w:val="00F36CE1"/>
    <w:rsid w:val="00F3723B"/>
    <w:rsid w:val="00F43B7C"/>
    <w:rsid w:val="00F4506F"/>
    <w:rsid w:val="00F56DF7"/>
    <w:rsid w:val="00F61F27"/>
    <w:rsid w:val="00F724D2"/>
    <w:rsid w:val="00F86B9C"/>
    <w:rsid w:val="00FA26B7"/>
    <w:rsid w:val="00FA2B2C"/>
    <w:rsid w:val="00FA2D6F"/>
    <w:rsid w:val="00FC153F"/>
    <w:rsid w:val="00FC1B2D"/>
    <w:rsid w:val="00FC7CC9"/>
    <w:rsid w:val="00FD0D55"/>
    <w:rsid w:val="00FD52D4"/>
    <w:rsid w:val="00FD753F"/>
    <w:rsid w:val="00FE0EDB"/>
    <w:rsid w:val="00FE4B0F"/>
    <w:rsid w:val="00FE5781"/>
    <w:rsid w:val="00FF03DB"/>
    <w:rsid w:val="00FF541F"/>
    <w:rsid w:val="00FF55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style="mso-position-horizontal:outside" fill="f" fillcolor="white" stroke="f">
      <v:fill color="white" on="f"/>
      <v:stroke on="f"/>
    </o:shapedefaults>
    <o:shapelayout v:ext="edit">
      <o:idmap v:ext="edit" data="2"/>
    </o:shapelayout>
  </w:shapeDefaults>
  <w:decimalSymbol w:val="."/>
  <w:listSeparator w:val=","/>
  <w14:docId w14:val="04BE690F"/>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link w:val="Char"/>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0"/>
    <w:rsid w:val="00B537F1"/>
    <w:pPr>
      <w:spacing w:after="0" w:line="240" w:lineRule="auto"/>
    </w:pPr>
    <w:rPr>
      <w:rFonts w:ascii="Tahoma" w:hAnsi="Tahoma" w:cs="Tahoma"/>
      <w:sz w:val="16"/>
      <w:szCs w:val="16"/>
    </w:rPr>
  </w:style>
  <w:style w:type="character" w:customStyle="1" w:styleId="Char0">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af">
    <w:name w:val="Unresolved Mention"/>
    <w:basedOn w:val="a0"/>
    <w:uiPriority w:val="99"/>
    <w:semiHidden/>
    <w:unhideWhenUsed/>
    <w:rsid w:val="00B77477"/>
    <w:rPr>
      <w:color w:val="605E5C"/>
      <w:shd w:val="clear" w:color="auto" w:fill="E1DFDD"/>
    </w:rPr>
  </w:style>
  <w:style w:type="paragraph" w:styleId="af0">
    <w:name w:val="annotation subject"/>
    <w:basedOn w:val="a6"/>
    <w:next w:val="a6"/>
    <w:link w:val="Char1"/>
    <w:semiHidden/>
    <w:unhideWhenUsed/>
    <w:rsid w:val="00E13D29"/>
    <w:pPr>
      <w:spacing w:line="240" w:lineRule="auto"/>
    </w:pPr>
    <w:rPr>
      <w:b/>
      <w:bCs/>
    </w:rPr>
  </w:style>
  <w:style w:type="character" w:customStyle="1" w:styleId="Char">
    <w:name w:val="Κείμενο σχολίου Char"/>
    <w:basedOn w:val="a0"/>
    <w:link w:val="a6"/>
    <w:semiHidden/>
    <w:rsid w:val="00E13D29"/>
    <w:rPr>
      <w:lang w:val="el-GR" w:eastAsia="el-GR"/>
    </w:rPr>
  </w:style>
  <w:style w:type="character" w:customStyle="1" w:styleId="Char1">
    <w:name w:val="Θέμα σχολίου Char"/>
    <w:basedOn w:val="Char"/>
    <w:link w:val="af0"/>
    <w:semiHidden/>
    <w:rsid w:val="00E13D29"/>
    <w:rPr>
      <w:b/>
      <w:bCs/>
      <w:lang w:val="el-GR" w:eastAsia="el-GR"/>
    </w:rPr>
  </w:style>
  <w:style w:type="character" w:styleId="-0">
    <w:name w:val="FollowedHyperlink"/>
    <w:basedOn w:val="a0"/>
    <w:semiHidden/>
    <w:unhideWhenUsed/>
    <w:rsid w:val="00DA1CA7"/>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6971983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3.xml"/><Relationship Id="rId18" Type="http://schemas.openxmlformats.org/officeDocument/2006/relationships/image" Target="media/image4.PNG"/><Relationship Id="rId26" Type="http://schemas.openxmlformats.org/officeDocument/2006/relationships/hyperlink" Target="https://www.m2mi.com/" TargetMode="External"/><Relationship Id="rId3" Type="http://schemas.openxmlformats.org/officeDocument/2006/relationships/styles" Target="styles.xml"/><Relationship Id="rId21" Type="http://schemas.openxmlformats.org/officeDocument/2006/relationships/hyperlink" Target="https://eclass.uoa.gr/modules/document/file.php/DI367/%CE%A5%CE%BB%CE%B9%CE%BA%CF%8C/%CE%B1%CE%BD%CE%B1%CE%B3%CE%BD%CF%89%CF%83%CF%84%CF%8C%CF%80%CE%BF%CF%85%CE%BB%CE%BF%CF%82_%CE%BA%CE%B5%CF%86%CE%AC%CE%BB%CE%B1%CE%B9%CE%BF_%CE%B4%CE%B9%CE%AC%CF%87%CF%85%CF%84%CE%BF_%CF%85%CF%80%CE%BF%CE%BB%CE%BF%CE%B3%CE%B9%CF%83%CE%BC%CF%8C%CF%82.pdf" TargetMode="External"/><Relationship Id="rId7" Type="http://schemas.openxmlformats.org/officeDocument/2006/relationships/endnotes" Target="endnotes.xml"/><Relationship Id="rId12" Type="http://schemas.microsoft.com/office/2007/relationships/hdphoto" Target="media/hdphoto1.wdp"/><Relationship Id="rId17" Type="http://schemas.openxmlformats.org/officeDocument/2006/relationships/image" Target="media/image3.png"/><Relationship Id="rId25" Type="http://schemas.openxmlformats.org/officeDocument/2006/relationships/hyperlink" Target="https://en.wikipedia.org/wiki/GSM" TargetMode="External"/><Relationship Id="rId2" Type="http://schemas.openxmlformats.org/officeDocument/2006/relationships/numbering" Target="numbering.xml"/><Relationship Id="rId16" Type="http://schemas.openxmlformats.org/officeDocument/2006/relationships/footer" Target="footer6.xml"/><Relationship Id="rId20" Type="http://schemas.openxmlformats.org/officeDocument/2006/relationships/image" Target="media/image6.png"/><Relationship Id="rId29" Type="http://schemas.openxmlformats.org/officeDocument/2006/relationships/hyperlink" Target="https://en.wikipedia.org/wiki/Cloud_computing"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hyperlink" Target="https://www.autoidlabs.org/"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5.xml"/><Relationship Id="rId23" Type="http://schemas.openxmlformats.org/officeDocument/2006/relationships/hyperlink" Target="https://www.cbcfinc.org/" TargetMode="External"/><Relationship Id="rId28" Type="http://schemas.openxmlformats.org/officeDocument/2006/relationships/hyperlink" Target="https://en.wikipedia.org/wiki/Machine_learning" TargetMode="External"/><Relationship Id="rId10" Type="http://schemas.openxmlformats.org/officeDocument/2006/relationships/footer" Target="footer2.xml"/><Relationship Id="rId19" Type="http://schemas.openxmlformats.org/officeDocument/2006/relationships/image" Target="media/image5.png"/><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yperlink" Target="https://www.brainbridge.be/en/blog/1g-5g-brief-history-evolution-mobile-standards" TargetMode="External"/><Relationship Id="rId27" Type="http://schemas.openxmlformats.org/officeDocument/2006/relationships/hyperlink" Target="https://en.wikipedia.org/wiki/Ubiquitous_computing" TargetMode="External"/><Relationship Id="rId30" Type="http://schemas.openxmlformats.org/officeDocument/2006/relationships/hyperlink" Target="https://lora-alliance.org/about-lorawan/"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1B2F96-F0C6-4DFD-A86C-C3D843724B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1433</TotalTime>
  <Pages>29</Pages>
  <Words>4183</Words>
  <Characters>22591</Characters>
  <Application>Microsoft Office Word</Application>
  <DocSecurity>0</DocSecurity>
  <Lines>188</Lines>
  <Paragraphs>53</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ΤΤΠ&amp;Τ - ΤΕΙ Λάρισας</vt:lpstr>
    </vt:vector>
  </TitlesOfParts>
  <Company/>
  <LinksUpToDate>false</LinksUpToDate>
  <CharactersWithSpaces>26721</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George Gountinoudis</cp:lastModifiedBy>
  <cp:revision>25</cp:revision>
  <cp:lastPrinted>2004-07-08T16:50:00Z</cp:lastPrinted>
  <dcterms:created xsi:type="dcterms:W3CDTF">2019-05-21T07:59:00Z</dcterms:created>
  <dcterms:modified xsi:type="dcterms:W3CDTF">2022-02-03T08:39:00Z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