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A490D"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Interface Segregation Principle</w:t>
      </w:r>
    </w:p>
    <w:p w14:paraId="4A1128A7"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Interfaces form a core part of the Java programming language and they are extensively used in enterprise applications to achieve abstraction and to support multiple inheritance of type- the ability of a class to implement more than one interfaces. From coding perspective, writing an interface is simple. You use the </w:t>
      </w:r>
      <w:r w:rsidRPr="000620F0">
        <w:rPr>
          <w:rFonts w:ascii="Segoe UI" w:eastAsia="Times New Roman" w:hAnsi="Segoe UI" w:cs="Segoe UI"/>
          <w:b/>
          <w:bCs/>
          <w:color w:val="29303B"/>
          <w:sz w:val="27"/>
          <w:szCs w:val="27"/>
          <w:lang w:eastAsia="en-IE"/>
        </w:rPr>
        <w:t>interface</w:t>
      </w:r>
      <w:r w:rsidRPr="000620F0">
        <w:rPr>
          <w:rFonts w:ascii="Segoe UI" w:eastAsia="Times New Roman" w:hAnsi="Segoe UI" w:cs="Segoe UI"/>
          <w:color w:val="29303B"/>
          <w:sz w:val="27"/>
          <w:szCs w:val="27"/>
          <w:lang w:eastAsia="en-IE"/>
        </w:rPr>
        <w:t> keyword to create an interface and declare methods in it. Other classes can use that interface with the </w:t>
      </w:r>
      <w:r w:rsidRPr="000620F0">
        <w:rPr>
          <w:rFonts w:ascii="Segoe UI" w:eastAsia="Times New Roman" w:hAnsi="Segoe UI" w:cs="Segoe UI"/>
          <w:b/>
          <w:bCs/>
          <w:color w:val="29303B"/>
          <w:sz w:val="27"/>
          <w:szCs w:val="27"/>
          <w:lang w:eastAsia="en-IE"/>
        </w:rPr>
        <w:t>implements</w:t>
      </w:r>
      <w:r w:rsidRPr="000620F0">
        <w:rPr>
          <w:rFonts w:ascii="Segoe UI" w:eastAsia="Times New Roman" w:hAnsi="Segoe UI" w:cs="Segoe UI"/>
          <w:color w:val="29303B"/>
          <w:sz w:val="27"/>
          <w:szCs w:val="27"/>
          <w:lang w:eastAsia="en-IE"/>
        </w:rPr>
        <w:t> keyword, and then provide implementations of the declared methods. As a Java programmer, you must have written a large number of interfaces, but the critical question is- have you written them while keeping design principles in mind? A design principle to follow while writing interfaces is the Interface Segregation Principle.</w:t>
      </w:r>
    </w:p>
    <w:p w14:paraId="0F515999"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The Interface Segregation Principle represents the “I” of the five </w:t>
      </w:r>
      <w:hyperlink r:id="rId5" w:tooltip="SOLID Principles Of Object Oriented Programming" w:history="1">
        <w:r w:rsidRPr="000620F0">
          <w:rPr>
            <w:rFonts w:ascii="Segoe UI" w:eastAsia="Times New Roman" w:hAnsi="Segoe UI" w:cs="Segoe UI"/>
            <w:color w:val="007791"/>
            <w:sz w:val="27"/>
            <w:szCs w:val="27"/>
            <w:lang w:eastAsia="en-IE"/>
          </w:rPr>
          <w:t>SOLID</w:t>
        </w:r>
      </w:hyperlink>
      <w:r w:rsidRPr="000620F0">
        <w:rPr>
          <w:rFonts w:ascii="Segoe UI" w:eastAsia="Times New Roman" w:hAnsi="Segoe UI" w:cs="Segoe UI"/>
          <w:color w:val="29303B"/>
          <w:sz w:val="27"/>
          <w:szCs w:val="27"/>
          <w:lang w:eastAsia="en-IE"/>
        </w:rPr>
        <w:t> principles of object-oriented programming to write well-designed code that are more readable, maintainable, and easier to upgrade and modify. This principle was first used by Robert C. Martin while consulting for Xerox, which he mentioned in his 2002 book, </w:t>
      </w:r>
      <w:hyperlink r:id="rId6" w:tooltip="Agile Software Development, Principles, Patterns, and Practices" w:history="1">
        <w:r w:rsidRPr="000620F0">
          <w:rPr>
            <w:rFonts w:ascii="Segoe UI" w:eastAsia="Times New Roman" w:hAnsi="Segoe UI" w:cs="Segoe UI"/>
            <w:color w:val="007791"/>
            <w:sz w:val="27"/>
            <w:szCs w:val="27"/>
            <w:lang w:eastAsia="en-IE"/>
          </w:rPr>
          <w:t>Agile Software Development: Principles, Patterns and Practices</w:t>
        </w:r>
      </w:hyperlink>
      <w:r w:rsidRPr="000620F0">
        <w:rPr>
          <w:rFonts w:ascii="Segoe UI" w:eastAsia="Times New Roman" w:hAnsi="Segoe UI" w:cs="Segoe UI"/>
          <w:color w:val="29303B"/>
          <w:sz w:val="27"/>
          <w:szCs w:val="27"/>
          <w:lang w:eastAsia="en-IE"/>
        </w:rPr>
        <w:t>. This principle states that “Clients should not be forced to depend on methods that they do not use”. Here, the term “Clients” refers to the implementing classes of an interface.</w:t>
      </w:r>
    </w:p>
    <w:p w14:paraId="3EE70EA2"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What the Interface Segregation Principle says is that your interface should not be bloated with methods that implementing classes don’t require. For such interfaces, also called “fat interfaces”, implementing classes are unnecessarily forced to provide implementations (dummy/empty) even for those methods that they don’t need. In addition, the implementing classes are subject to change when the interface changes. An addition of a method or change to a method signature requires modifying all the implementation classes even if some of them don’t use the method.</w:t>
      </w:r>
    </w:p>
    <w:p w14:paraId="412944B4"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The Interface Segregation Principle advocates segregating a “fat interface” into smaller and </w:t>
      </w:r>
      <w:hyperlink r:id="rId7" w:tooltip="Cohesion" w:history="1">
        <w:r w:rsidRPr="000620F0">
          <w:rPr>
            <w:rFonts w:ascii="Segoe UI" w:eastAsia="Times New Roman" w:hAnsi="Segoe UI" w:cs="Segoe UI"/>
            <w:color w:val="007791"/>
            <w:sz w:val="27"/>
            <w:szCs w:val="27"/>
            <w:lang w:eastAsia="en-IE"/>
          </w:rPr>
          <w:t>highly cohesive</w:t>
        </w:r>
      </w:hyperlink>
      <w:r w:rsidRPr="000620F0">
        <w:rPr>
          <w:rFonts w:ascii="Segoe UI" w:eastAsia="Times New Roman" w:hAnsi="Segoe UI" w:cs="Segoe UI"/>
          <w:color w:val="29303B"/>
          <w:sz w:val="27"/>
          <w:szCs w:val="27"/>
          <w:lang w:eastAsia="en-IE"/>
        </w:rPr>
        <w:t> interfaces, known as “role interfaces”. Each “role interface” declares one or more methods for a specific behavior. Thus clients, instead of implementing a “fat interface”, can implement only those “role interfaces” whose methods are relevant to them.</w:t>
      </w:r>
    </w:p>
    <w:p w14:paraId="673D7DC9"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lastRenderedPageBreak/>
        <w:t>Interface Segregation Principle Violation (Bad Example)</w:t>
      </w:r>
    </w:p>
    <w:p w14:paraId="3D0F8467"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Consider the requirements of an application that builds different types of toys. Each toy will have a price and color. Some toys, such as a toy car or toy train can additionally move, while some toys, such as a toy plane can both move and fly. An interface to define the behaviors of toys is this.</w:t>
      </w:r>
    </w:p>
    <w:p w14:paraId="17572AFA"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Toy.java</w:t>
      </w:r>
    </w:p>
    <w:p w14:paraId="06187E35" w14:textId="77777777" w:rsidR="000620F0" w:rsidRPr="000620F0" w:rsidRDefault="000620F0" w:rsidP="000620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interface</w:t>
      </w:r>
      <w:r w:rsidRPr="000620F0">
        <w:rPr>
          <w:rFonts w:ascii="Consolas" w:eastAsia="Times New Roman" w:hAnsi="Consolas" w:cs="Courier New"/>
          <w:color w:val="29303B"/>
          <w:sz w:val="18"/>
          <w:szCs w:val="18"/>
          <w:lang w:eastAsia="en-IE"/>
        </w:rPr>
        <w:t xml:space="preserve"> Toy {</w:t>
      </w:r>
    </w:p>
    <w:p w14:paraId="74AE725F" w14:textId="77777777" w:rsidR="000620F0" w:rsidRPr="000620F0" w:rsidRDefault="000620F0" w:rsidP="000620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setPrice(</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w:t>
      </w:r>
    </w:p>
    <w:p w14:paraId="63668C6A" w14:textId="77777777" w:rsidR="000620F0" w:rsidRPr="000620F0" w:rsidRDefault="000620F0" w:rsidP="000620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setColor(String color);</w:t>
      </w:r>
    </w:p>
    <w:p w14:paraId="7025998B" w14:textId="77777777" w:rsidR="000620F0" w:rsidRPr="000620F0" w:rsidRDefault="000620F0" w:rsidP="000620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move();</w:t>
      </w:r>
    </w:p>
    <w:p w14:paraId="6D805DEF" w14:textId="77777777" w:rsidR="000620F0" w:rsidRPr="000620F0" w:rsidRDefault="000620F0" w:rsidP="000620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fly();</w:t>
      </w:r>
    </w:p>
    <w:p w14:paraId="70A07E27" w14:textId="77777777" w:rsidR="000620F0" w:rsidRPr="000620F0" w:rsidRDefault="000620F0" w:rsidP="000620F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58148066"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A class that represents a toy plane can implement the Toy interface and provide implementations of all the interface methods. But, imagine a class that represents a toy house. This is how the ToyHouse class will look.</w:t>
      </w:r>
    </w:p>
    <w:p w14:paraId="258EA7FE"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ToyHouse.java</w:t>
      </w:r>
    </w:p>
    <w:p w14:paraId="6CCF7411"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class</w:t>
      </w:r>
      <w:r w:rsidRPr="000620F0">
        <w:rPr>
          <w:rFonts w:ascii="Consolas" w:eastAsia="Times New Roman" w:hAnsi="Consolas" w:cs="Courier New"/>
          <w:color w:val="29303B"/>
          <w:sz w:val="18"/>
          <w:szCs w:val="18"/>
          <w:lang w:eastAsia="en-IE"/>
        </w:rPr>
        <w:t xml:space="preserve"> ToyHouse </w:t>
      </w:r>
      <w:r w:rsidRPr="000620F0">
        <w:rPr>
          <w:rFonts w:ascii="Consolas" w:eastAsia="Times New Roman" w:hAnsi="Consolas" w:cs="Courier New"/>
          <w:color w:val="B35A1B"/>
          <w:sz w:val="18"/>
          <w:szCs w:val="18"/>
          <w:lang w:eastAsia="en-IE"/>
        </w:rPr>
        <w:t>implements</w:t>
      </w:r>
      <w:r w:rsidRPr="000620F0">
        <w:rPr>
          <w:rFonts w:ascii="Consolas" w:eastAsia="Times New Roman" w:hAnsi="Consolas" w:cs="Courier New"/>
          <w:color w:val="29303B"/>
          <w:sz w:val="18"/>
          <w:szCs w:val="18"/>
          <w:lang w:eastAsia="en-IE"/>
        </w:rPr>
        <w:t xml:space="preserve"> Toy {</w:t>
      </w:r>
    </w:p>
    <w:p w14:paraId="6DA4A43D"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w:t>
      </w:r>
    </w:p>
    <w:p w14:paraId="603D9FEF"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String color;</w:t>
      </w:r>
    </w:p>
    <w:p w14:paraId="372D83B1"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6821FE68"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setPrice(</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 {</w:t>
      </w:r>
    </w:p>
    <w:p w14:paraId="7B29C534"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.price = price;</w:t>
      </w:r>
    </w:p>
    <w:p w14:paraId="0C7F4B8A"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0A819320"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27F5E9A0"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setColor(String color) {</w:t>
      </w:r>
    </w:p>
    <w:p w14:paraId="20105F0B"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.color=color;</w:t>
      </w:r>
    </w:p>
    <w:p w14:paraId="2F1ADA27"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342FC3A4"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27712A45"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move(){}</w:t>
      </w:r>
    </w:p>
    <w:p w14:paraId="3B6F5BAE"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3A1CE80B"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fly(){}    </w:t>
      </w:r>
    </w:p>
    <w:p w14:paraId="01FED2EE" w14:textId="77777777" w:rsidR="000620F0" w:rsidRPr="000620F0" w:rsidRDefault="000620F0" w:rsidP="000620F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27EE9B47"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As you can see in the code, ToyHouse needs to provide implementation of the move() and fly() methods, even though it does not require them. This is a violation of the Interface Segregation Principle. Such violations affect code readability and confuse programmers. Imagine that you are writing the ToyHouse class and the intellisense feature of your IDE pops up the fly() method for auto complete. Not exactly the behavior you want for a toy house, is it?</w:t>
      </w:r>
    </w:p>
    <w:p w14:paraId="07C7A9B9"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lastRenderedPageBreak/>
        <w:t>Violation of the Interface Segregation Principle also leads to violation of the complementary </w:t>
      </w:r>
      <w:hyperlink r:id="rId8" w:tooltip="Open Closed Principle" w:history="1">
        <w:r w:rsidRPr="000620F0">
          <w:rPr>
            <w:rFonts w:ascii="Segoe UI" w:eastAsia="Times New Roman" w:hAnsi="Segoe UI" w:cs="Segoe UI"/>
            <w:color w:val="007791"/>
            <w:sz w:val="27"/>
            <w:szCs w:val="27"/>
            <w:lang w:eastAsia="en-IE"/>
          </w:rPr>
          <w:t>Open Closed Principle</w:t>
        </w:r>
      </w:hyperlink>
      <w:r w:rsidRPr="000620F0">
        <w:rPr>
          <w:rFonts w:ascii="Segoe UI" w:eastAsia="Times New Roman" w:hAnsi="Segoe UI" w:cs="Segoe UI"/>
          <w:color w:val="29303B"/>
          <w:sz w:val="27"/>
          <w:szCs w:val="27"/>
          <w:lang w:eastAsia="en-IE"/>
        </w:rPr>
        <w:t>. As an example, consider that the Toy interface is modified to include a walk( ) method to accommodate toy robots. As a result, you now need to modify all existing Toy implementation classes to include a walk method even if the toys don’t walk. In fact, the Toy implementation classes will never be closed for modifications, which will lead to a fragile application that is difficult and expensive to maintain.</w:t>
      </w:r>
    </w:p>
    <w:p w14:paraId="11C6C7CC"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Following the Interface Segregation Principle</w:t>
      </w:r>
    </w:p>
    <w:p w14:paraId="11EB8952"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By following the Interface Segregation Principle, you can address the main problem of the toy building application- </w:t>
      </w:r>
      <w:r w:rsidRPr="000620F0">
        <w:rPr>
          <w:rFonts w:ascii="Segoe UI" w:eastAsia="Times New Roman" w:hAnsi="Segoe UI" w:cs="Segoe UI"/>
          <w:i/>
          <w:iCs/>
          <w:color w:val="29303B"/>
          <w:sz w:val="27"/>
          <w:szCs w:val="27"/>
          <w:lang w:eastAsia="en-IE"/>
        </w:rPr>
        <w:t>The Toy interface forces clients (implementation classes) to depend on methods that they do not use</w:t>
      </w:r>
      <w:r w:rsidRPr="000620F0">
        <w:rPr>
          <w:rFonts w:ascii="Segoe UI" w:eastAsia="Times New Roman" w:hAnsi="Segoe UI" w:cs="Segoe UI"/>
          <w:color w:val="29303B"/>
          <w:sz w:val="27"/>
          <w:szCs w:val="27"/>
          <w:lang w:eastAsia="en-IE"/>
        </w:rPr>
        <w:t>.</w:t>
      </w:r>
    </w:p>
    <w:p w14:paraId="13FFC8B6"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The solution is- </w:t>
      </w:r>
      <w:r w:rsidRPr="000620F0">
        <w:rPr>
          <w:rFonts w:ascii="Segoe UI" w:eastAsia="Times New Roman" w:hAnsi="Segoe UI" w:cs="Segoe UI"/>
          <w:i/>
          <w:iCs/>
          <w:color w:val="29303B"/>
          <w:sz w:val="27"/>
          <w:szCs w:val="27"/>
          <w:lang w:eastAsia="en-IE"/>
        </w:rPr>
        <w:t>Segregate the Toy interface into multiple role interfaces each for a specific behavior</w:t>
      </w:r>
      <w:r w:rsidRPr="000620F0">
        <w:rPr>
          <w:rFonts w:ascii="Segoe UI" w:eastAsia="Times New Roman" w:hAnsi="Segoe UI" w:cs="Segoe UI"/>
          <w:color w:val="29303B"/>
          <w:sz w:val="27"/>
          <w:szCs w:val="27"/>
          <w:lang w:eastAsia="en-IE"/>
        </w:rPr>
        <w:t>. Let’s segregate the Toy interface, so that our application now have three interfaces:Toy, Movable, and Flyable.</w:t>
      </w:r>
    </w:p>
    <w:p w14:paraId="56C3B140"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Toy.java</w:t>
      </w:r>
    </w:p>
    <w:p w14:paraId="2C73DADD" w14:textId="77777777" w:rsidR="000620F0" w:rsidRPr="000620F0" w:rsidRDefault="000620F0" w:rsidP="000620F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73A0185D" w14:textId="77777777" w:rsidR="000620F0" w:rsidRPr="000620F0" w:rsidRDefault="000620F0" w:rsidP="000620F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5FD39DF2" w14:textId="77777777" w:rsidR="000620F0" w:rsidRPr="000620F0" w:rsidRDefault="000620F0" w:rsidP="000620F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interface</w:t>
      </w:r>
      <w:r w:rsidRPr="000620F0">
        <w:rPr>
          <w:rFonts w:ascii="Consolas" w:eastAsia="Times New Roman" w:hAnsi="Consolas" w:cs="Courier New"/>
          <w:color w:val="29303B"/>
          <w:sz w:val="18"/>
          <w:szCs w:val="18"/>
          <w:lang w:eastAsia="en-IE"/>
        </w:rPr>
        <w:t xml:space="preserve"> Toy {</w:t>
      </w:r>
    </w:p>
    <w:p w14:paraId="545F37FC" w14:textId="77777777" w:rsidR="000620F0" w:rsidRPr="000620F0" w:rsidRDefault="000620F0" w:rsidP="000620F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setPrice(</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w:t>
      </w:r>
    </w:p>
    <w:p w14:paraId="63F3AE0A" w14:textId="77777777" w:rsidR="000620F0" w:rsidRPr="000620F0" w:rsidRDefault="000620F0" w:rsidP="000620F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setColor(String color);</w:t>
      </w:r>
    </w:p>
    <w:p w14:paraId="16689A44" w14:textId="77777777" w:rsidR="000620F0" w:rsidRPr="000620F0" w:rsidRDefault="000620F0" w:rsidP="000620F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45F2D402"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Movable.java</w:t>
      </w:r>
    </w:p>
    <w:p w14:paraId="0FBC1823" w14:textId="77777777" w:rsidR="000620F0" w:rsidRPr="000620F0" w:rsidRDefault="000620F0" w:rsidP="000620F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3DF6AE2A" w14:textId="77777777" w:rsidR="000620F0" w:rsidRPr="000620F0" w:rsidRDefault="000620F0" w:rsidP="000620F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3B84449E" w14:textId="77777777" w:rsidR="000620F0" w:rsidRPr="000620F0" w:rsidRDefault="000620F0" w:rsidP="000620F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interface</w:t>
      </w:r>
      <w:r w:rsidRPr="000620F0">
        <w:rPr>
          <w:rFonts w:ascii="Consolas" w:eastAsia="Times New Roman" w:hAnsi="Consolas" w:cs="Courier New"/>
          <w:color w:val="29303B"/>
          <w:sz w:val="18"/>
          <w:szCs w:val="18"/>
          <w:lang w:eastAsia="en-IE"/>
        </w:rPr>
        <w:t xml:space="preserve"> Movable {</w:t>
      </w:r>
    </w:p>
    <w:p w14:paraId="5C49468D" w14:textId="77777777" w:rsidR="000620F0" w:rsidRPr="000620F0" w:rsidRDefault="000620F0" w:rsidP="000620F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move();</w:t>
      </w:r>
    </w:p>
    <w:p w14:paraId="0224714F" w14:textId="77777777" w:rsidR="000620F0" w:rsidRPr="000620F0" w:rsidRDefault="000620F0" w:rsidP="000620F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4B1B8E42"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Flyable.java</w:t>
      </w:r>
    </w:p>
    <w:p w14:paraId="7B2D5A69" w14:textId="77777777" w:rsidR="000620F0" w:rsidRPr="000620F0" w:rsidRDefault="000620F0" w:rsidP="000620F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15F25639" w14:textId="77777777" w:rsidR="000620F0" w:rsidRPr="000620F0" w:rsidRDefault="000620F0" w:rsidP="000620F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0CE287BA" w14:textId="77777777" w:rsidR="000620F0" w:rsidRPr="000620F0" w:rsidRDefault="000620F0" w:rsidP="000620F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interface</w:t>
      </w:r>
      <w:r w:rsidRPr="000620F0">
        <w:rPr>
          <w:rFonts w:ascii="Consolas" w:eastAsia="Times New Roman" w:hAnsi="Consolas" w:cs="Courier New"/>
          <w:color w:val="29303B"/>
          <w:sz w:val="18"/>
          <w:szCs w:val="18"/>
          <w:lang w:eastAsia="en-IE"/>
        </w:rPr>
        <w:t xml:space="preserve"> Flyable {</w:t>
      </w:r>
    </w:p>
    <w:p w14:paraId="697D94D4" w14:textId="77777777" w:rsidR="000620F0" w:rsidRPr="000620F0" w:rsidRDefault="000620F0" w:rsidP="000620F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fly();</w:t>
      </w:r>
    </w:p>
    <w:p w14:paraId="11C373F1" w14:textId="77777777" w:rsidR="000620F0" w:rsidRPr="000620F0" w:rsidRDefault="000620F0" w:rsidP="000620F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12439FBF"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 xml:space="preserve">In the examples above, we first wrote the Toy interface with the setPrice() and setColor() methods. As all toys will have a price and color, all Toy implementation classes can implement this interface. Then, we wrote the </w:t>
      </w:r>
      <w:r w:rsidRPr="000620F0">
        <w:rPr>
          <w:rFonts w:ascii="Segoe UI" w:eastAsia="Times New Roman" w:hAnsi="Segoe UI" w:cs="Segoe UI"/>
          <w:color w:val="29303B"/>
          <w:sz w:val="27"/>
          <w:szCs w:val="27"/>
          <w:lang w:eastAsia="en-IE"/>
        </w:rPr>
        <w:lastRenderedPageBreak/>
        <w:t>Movable and Flyable interfaces to represent moving and flying behaviors in toys. Let’s write the implementation classes.</w:t>
      </w:r>
    </w:p>
    <w:p w14:paraId="475428E5"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ToyHouse.java</w:t>
      </w:r>
    </w:p>
    <w:p w14:paraId="02B1B01D"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75BDF09E"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12C4E46D"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class</w:t>
      </w:r>
      <w:r w:rsidRPr="000620F0">
        <w:rPr>
          <w:rFonts w:ascii="Consolas" w:eastAsia="Times New Roman" w:hAnsi="Consolas" w:cs="Courier New"/>
          <w:color w:val="29303B"/>
          <w:sz w:val="18"/>
          <w:szCs w:val="18"/>
          <w:lang w:eastAsia="en-IE"/>
        </w:rPr>
        <w:t xml:space="preserve"> ToyHouse </w:t>
      </w:r>
      <w:r w:rsidRPr="000620F0">
        <w:rPr>
          <w:rFonts w:ascii="Consolas" w:eastAsia="Times New Roman" w:hAnsi="Consolas" w:cs="Courier New"/>
          <w:color w:val="B35A1B"/>
          <w:sz w:val="18"/>
          <w:szCs w:val="18"/>
          <w:lang w:eastAsia="en-IE"/>
        </w:rPr>
        <w:t>implements</w:t>
      </w:r>
      <w:r w:rsidRPr="000620F0">
        <w:rPr>
          <w:rFonts w:ascii="Consolas" w:eastAsia="Times New Roman" w:hAnsi="Consolas" w:cs="Courier New"/>
          <w:color w:val="29303B"/>
          <w:sz w:val="18"/>
          <w:szCs w:val="18"/>
          <w:lang w:eastAsia="en-IE"/>
        </w:rPr>
        <w:t xml:space="preserve"> Toy {</w:t>
      </w:r>
    </w:p>
    <w:p w14:paraId="267BD9EE"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w:t>
      </w:r>
    </w:p>
    <w:p w14:paraId="78643901"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String color;</w:t>
      </w:r>
    </w:p>
    <w:p w14:paraId="37EBC863"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6B733C87"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3EE5FA95"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setPrice(</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 {</w:t>
      </w:r>
    </w:p>
    <w:p w14:paraId="17CB0391"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6254988E"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.price = price;</w:t>
      </w:r>
    </w:p>
    <w:p w14:paraId="626D7958"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1CD5052E"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333471E1"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setColor(String color) {</w:t>
      </w:r>
    </w:p>
    <w:p w14:paraId="7E01991B"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1E5B8EE1"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.color=color;</w:t>
      </w:r>
    </w:p>
    <w:p w14:paraId="39852122"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4354F58F"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2D5D517B"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String toString(){</w:t>
      </w:r>
    </w:p>
    <w:p w14:paraId="700BB00D"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return</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46C28E"/>
          <w:sz w:val="18"/>
          <w:szCs w:val="18"/>
          <w:lang w:eastAsia="en-IE"/>
        </w:rPr>
        <w:t>"ToyHouse: Toy house- Price: "</w:t>
      </w:r>
      <w:r w:rsidRPr="000620F0">
        <w:rPr>
          <w:rFonts w:ascii="Consolas" w:eastAsia="Times New Roman" w:hAnsi="Consolas" w:cs="Courier New"/>
          <w:color w:val="29303B"/>
          <w:sz w:val="18"/>
          <w:szCs w:val="18"/>
          <w:lang w:eastAsia="en-IE"/>
        </w:rPr>
        <w:t>+price+</w:t>
      </w:r>
      <w:r w:rsidRPr="000620F0">
        <w:rPr>
          <w:rFonts w:ascii="Consolas" w:eastAsia="Times New Roman" w:hAnsi="Consolas" w:cs="Courier New"/>
          <w:color w:val="46C28E"/>
          <w:sz w:val="18"/>
          <w:szCs w:val="18"/>
          <w:lang w:eastAsia="en-IE"/>
        </w:rPr>
        <w:t>" Color: "</w:t>
      </w:r>
      <w:r w:rsidRPr="000620F0">
        <w:rPr>
          <w:rFonts w:ascii="Consolas" w:eastAsia="Times New Roman" w:hAnsi="Consolas" w:cs="Courier New"/>
          <w:color w:val="29303B"/>
          <w:sz w:val="18"/>
          <w:szCs w:val="18"/>
          <w:lang w:eastAsia="en-IE"/>
        </w:rPr>
        <w:t>+color;</w:t>
      </w:r>
    </w:p>
    <w:p w14:paraId="0B6DD0CC"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0EEFCF25" w14:textId="77777777" w:rsidR="000620F0" w:rsidRPr="000620F0" w:rsidRDefault="000620F0" w:rsidP="000620F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20EA784A"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ToyCar.java</w:t>
      </w:r>
    </w:p>
    <w:p w14:paraId="5E156B0C"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76B8A617"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24C8AE6D"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class</w:t>
      </w:r>
      <w:r w:rsidRPr="000620F0">
        <w:rPr>
          <w:rFonts w:ascii="Consolas" w:eastAsia="Times New Roman" w:hAnsi="Consolas" w:cs="Courier New"/>
          <w:color w:val="29303B"/>
          <w:sz w:val="18"/>
          <w:szCs w:val="18"/>
          <w:lang w:eastAsia="en-IE"/>
        </w:rPr>
        <w:t xml:space="preserve"> ToyCar </w:t>
      </w:r>
      <w:r w:rsidRPr="000620F0">
        <w:rPr>
          <w:rFonts w:ascii="Consolas" w:eastAsia="Times New Roman" w:hAnsi="Consolas" w:cs="Courier New"/>
          <w:color w:val="B35A1B"/>
          <w:sz w:val="18"/>
          <w:szCs w:val="18"/>
          <w:lang w:eastAsia="en-IE"/>
        </w:rPr>
        <w:t>implements</w:t>
      </w:r>
      <w:r w:rsidRPr="000620F0">
        <w:rPr>
          <w:rFonts w:ascii="Consolas" w:eastAsia="Times New Roman" w:hAnsi="Consolas" w:cs="Courier New"/>
          <w:color w:val="29303B"/>
          <w:sz w:val="18"/>
          <w:szCs w:val="18"/>
          <w:lang w:eastAsia="en-IE"/>
        </w:rPr>
        <w:t xml:space="preserve"> Toy, Movable {</w:t>
      </w:r>
    </w:p>
    <w:p w14:paraId="41D85EFE"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w:t>
      </w:r>
    </w:p>
    <w:p w14:paraId="24C1167C"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String color;</w:t>
      </w:r>
    </w:p>
    <w:p w14:paraId="1E884F37"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6E53C559"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1EC6D567"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setPrice(</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 {</w:t>
      </w:r>
    </w:p>
    <w:p w14:paraId="4CF5A3D0"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069A42C6"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.price = price;</w:t>
      </w:r>
    </w:p>
    <w:p w14:paraId="67006218"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14C02D74"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2B9C82D9"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2E549227"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setColor(String color) {</w:t>
      </w:r>
    </w:p>
    <w:p w14:paraId="7D77BB67"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.color=color;</w:t>
      </w:r>
    </w:p>
    <w:p w14:paraId="755D6B6E"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1BEF5579"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47AEB5D5"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move(){</w:t>
      </w:r>
    </w:p>
    <w:p w14:paraId="14829309"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System.</w:t>
      </w:r>
      <w:r w:rsidRPr="000620F0">
        <w:rPr>
          <w:rFonts w:ascii="Consolas" w:eastAsia="Times New Roman" w:hAnsi="Consolas" w:cs="Courier New"/>
          <w:color w:val="B35A1B"/>
          <w:sz w:val="18"/>
          <w:szCs w:val="18"/>
          <w:lang w:eastAsia="en-IE"/>
        </w:rPr>
        <w:t>out</w:t>
      </w:r>
      <w:r w:rsidRPr="000620F0">
        <w:rPr>
          <w:rFonts w:ascii="Consolas" w:eastAsia="Times New Roman" w:hAnsi="Consolas" w:cs="Courier New"/>
          <w:color w:val="29303B"/>
          <w:sz w:val="18"/>
          <w:szCs w:val="18"/>
          <w:lang w:eastAsia="en-IE"/>
        </w:rPr>
        <w:t>.println(</w:t>
      </w:r>
      <w:r w:rsidRPr="000620F0">
        <w:rPr>
          <w:rFonts w:ascii="Consolas" w:eastAsia="Times New Roman" w:hAnsi="Consolas" w:cs="Courier New"/>
          <w:color w:val="46C28E"/>
          <w:sz w:val="18"/>
          <w:szCs w:val="18"/>
          <w:lang w:eastAsia="en-IE"/>
        </w:rPr>
        <w:t>"ToyCar: Start moving car."</w:t>
      </w:r>
      <w:r w:rsidRPr="000620F0">
        <w:rPr>
          <w:rFonts w:ascii="Consolas" w:eastAsia="Times New Roman" w:hAnsi="Consolas" w:cs="Courier New"/>
          <w:color w:val="29303B"/>
          <w:sz w:val="18"/>
          <w:szCs w:val="18"/>
          <w:lang w:eastAsia="en-IE"/>
        </w:rPr>
        <w:t>);</w:t>
      </w:r>
    </w:p>
    <w:p w14:paraId="704F6DE6"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32380226"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29B72D5E"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String toString(){</w:t>
      </w:r>
    </w:p>
    <w:p w14:paraId="73544683"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return</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46C28E"/>
          <w:sz w:val="18"/>
          <w:szCs w:val="18"/>
          <w:lang w:eastAsia="en-IE"/>
        </w:rPr>
        <w:t>"ToyCar: Moveable Toy car- Price: "</w:t>
      </w:r>
      <w:r w:rsidRPr="000620F0">
        <w:rPr>
          <w:rFonts w:ascii="Consolas" w:eastAsia="Times New Roman" w:hAnsi="Consolas" w:cs="Courier New"/>
          <w:color w:val="29303B"/>
          <w:sz w:val="18"/>
          <w:szCs w:val="18"/>
          <w:lang w:eastAsia="en-IE"/>
        </w:rPr>
        <w:t>+price+</w:t>
      </w:r>
      <w:r w:rsidRPr="000620F0">
        <w:rPr>
          <w:rFonts w:ascii="Consolas" w:eastAsia="Times New Roman" w:hAnsi="Consolas" w:cs="Courier New"/>
          <w:color w:val="46C28E"/>
          <w:sz w:val="18"/>
          <w:szCs w:val="18"/>
          <w:lang w:eastAsia="en-IE"/>
        </w:rPr>
        <w:t>" Color: "</w:t>
      </w:r>
      <w:r w:rsidRPr="000620F0">
        <w:rPr>
          <w:rFonts w:ascii="Consolas" w:eastAsia="Times New Roman" w:hAnsi="Consolas" w:cs="Courier New"/>
          <w:color w:val="29303B"/>
          <w:sz w:val="18"/>
          <w:szCs w:val="18"/>
          <w:lang w:eastAsia="en-IE"/>
        </w:rPr>
        <w:t>+color;</w:t>
      </w:r>
    </w:p>
    <w:p w14:paraId="032207DB"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4B93FE33" w14:textId="77777777" w:rsidR="000620F0" w:rsidRPr="000620F0" w:rsidRDefault="000620F0" w:rsidP="000620F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078BD9BA"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ToyPlane.java</w:t>
      </w:r>
    </w:p>
    <w:p w14:paraId="1B2C6DF8"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12837BD1"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lastRenderedPageBreak/>
        <w:t> </w:t>
      </w:r>
    </w:p>
    <w:p w14:paraId="5931C7A8"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class</w:t>
      </w:r>
      <w:r w:rsidRPr="000620F0">
        <w:rPr>
          <w:rFonts w:ascii="Consolas" w:eastAsia="Times New Roman" w:hAnsi="Consolas" w:cs="Courier New"/>
          <w:color w:val="29303B"/>
          <w:sz w:val="18"/>
          <w:szCs w:val="18"/>
          <w:lang w:eastAsia="en-IE"/>
        </w:rPr>
        <w:t xml:space="preserve"> ToyPlane </w:t>
      </w:r>
      <w:r w:rsidRPr="000620F0">
        <w:rPr>
          <w:rFonts w:ascii="Consolas" w:eastAsia="Times New Roman" w:hAnsi="Consolas" w:cs="Courier New"/>
          <w:color w:val="B35A1B"/>
          <w:sz w:val="18"/>
          <w:szCs w:val="18"/>
          <w:lang w:eastAsia="en-IE"/>
        </w:rPr>
        <w:t>implements</w:t>
      </w:r>
      <w:r w:rsidRPr="000620F0">
        <w:rPr>
          <w:rFonts w:ascii="Consolas" w:eastAsia="Times New Roman" w:hAnsi="Consolas" w:cs="Courier New"/>
          <w:color w:val="29303B"/>
          <w:sz w:val="18"/>
          <w:szCs w:val="18"/>
          <w:lang w:eastAsia="en-IE"/>
        </w:rPr>
        <w:t xml:space="preserve"> Toy, Movable, Flyable {</w:t>
      </w:r>
    </w:p>
    <w:p w14:paraId="65C563DA"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w:t>
      </w:r>
    </w:p>
    <w:p w14:paraId="60948AA5"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String color;</w:t>
      </w:r>
    </w:p>
    <w:p w14:paraId="3D97BDB9"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01563DA0"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6486C750"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setPrice(</w:t>
      </w:r>
      <w:r w:rsidRPr="000620F0">
        <w:rPr>
          <w:rFonts w:ascii="Consolas" w:eastAsia="Times New Roman" w:hAnsi="Consolas" w:cs="Courier New"/>
          <w:color w:val="B35A1B"/>
          <w:sz w:val="18"/>
          <w:szCs w:val="18"/>
          <w:lang w:eastAsia="en-IE"/>
        </w:rPr>
        <w:t>double</w:t>
      </w:r>
      <w:r w:rsidRPr="000620F0">
        <w:rPr>
          <w:rFonts w:ascii="Consolas" w:eastAsia="Times New Roman" w:hAnsi="Consolas" w:cs="Courier New"/>
          <w:color w:val="29303B"/>
          <w:sz w:val="18"/>
          <w:szCs w:val="18"/>
          <w:lang w:eastAsia="en-IE"/>
        </w:rPr>
        <w:t xml:space="preserve"> price) {</w:t>
      </w:r>
    </w:p>
    <w:p w14:paraId="21993E01"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.price = price;</w:t>
      </w:r>
    </w:p>
    <w:p w14:paraId="0EEC678F"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1E4D9F76"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22EB226C"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319457AF"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setColor(String color) {</w:t>
      </w:r>
    </w:p>
    <w:p w14:paraId="22F4B53C"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this</w:t>
      </w:r>
      <w:r w:rsidRPr="000620F0">
        <w:rPr>
          <w:rFonts w:ascii="Consolas" w:eastAsia="Times New Roman" w:hAnsi="Consolas" w:cs="Courier New"/>
          <w:color w:val="29303B"/>
          <w:sz w:val="18"/>
          <w:szCs w:val="18"/>
          <w:lang w:eastAsia="en-IE"/>
        </w:rPr>
        <w:t>.color=color;</w:t>
      </w:r>
    </w:p>
    <w:p w14:paraId="20D97E6A"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52D36426"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12B5F620"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move(){</w:t>
      </w:r>
    </w:p>
    <w:p w14:paraId="69AFE7D0"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1C5D0DA0"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System.</w:t>
      </w:r>
      <w:r w:rsidRPr="000620F0">
        <w:rPr>
          <w:rFonts w:ascii="Consolas" w:eastAsia="Times New Roman" w:hAnsi="Consolas" w:cs="Courier New"/>
          <w:color w:val="B35A1B"/>
          <w:sz w:val="18"/>
          <w:szCs w:val="18"/>
          <w:lang w:eastAsia="en-IE"/>
        </w:rPr>
        <w:t>out</w:t>
      </w:r>
      <w:r w:rsidRPr="000620F0">
        <w:rPr>
          <w:rFonts w:ascii="Consolas" w:eastAsia="Times New Roman" w:hAnsi="Consolas" w:cs="Courier New"/>
          <w:color w:val="29303B"/>
          <w:sz w:val="18"/>
          <w:szCs w:val="18"/>
          <w:lang w:eastAsia="en-IE"/>
        </w:rPr>
        <w:t>.println(</w:t>
      </w:r>
      <w:r w:rsidRPr="000620F0">
        <w:rPr>
          <w:rFonts w:ascii="Consolas" w:eastAsia="Times New Roman" w:hAnsi="Consolas" w:cs="Courier New"/>
          <w:color w:val="46C28E"/>
          <w:sz w:val="18"/>
          <w:szCs w:val="18"/>
          <w:lang w:eastAsia="en-IE"/>
        </w:rPr>
        <w:t>"ToyPlane: Start moving plane."</w:t>
      </w:r>
      <w:r w:rsidRPr="000620F0">
        <w:rPr>
          <w:rFonts w:ascii="Consolas" w:eastAsia="Times New Roman" w:hAnsi="Consolas" w:cs="Courier New"/>
          <w:color w:val="29303B"/>
          <w:sz w:val="18"/>
          <w:szCs w:val="18"/>
          <w:lang w:eastAsia="en-IE"/>
        </w:rPr>
        <w:t>);</w:t>
      </w:r>
    </w:p>
    <w:p w14:paraId="38E07EA7"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1767AA1B"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7EF594B0"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fly(){</w:t>
      </w:r>
    </w:p>
    <w:p w14:paraId="2E561DB3"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38BE15F3"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System.</w:t>
      </w:r>
      <w:r w:rsidRPr="000620F0">
        <w:rPr>
          <w:rFonts w:ascii="Consolas" w:eastAsia="Times New Roman" w:hAnsi="Consolas" w:cs="Courier New"/>
          <w:color w:val="B35A1B"/>
          <w:sz w:val="18"/>
          <w:szCs w:val="18"/>
          <w:lang w:eastAsia="en-IE"/>
        </w:rPr>
        <w:t>out</w:t>
      </w:r>
      <w:r w:rsidRPr="000620F0">
        <w:rPr>
          <w:rFonts w:ascii="Consolas" w:eastAsia="Times New Roman" w:hAnsi="Consolas" w:cs="Courier New"/>
          <w:color w:val="29303B"/>
          <w:sz w:val="18"/>
          <w:szCs w:val="18"/>
          <w:lang w:eastAsia="en-IE"/>
        </w:rPr>
        <w:t>.println(</w:t>
      </w:r>
      <w:r w:rsidRPr="000620F0">
        <w:rPr>
          <w:rFonts w:ascii="Consolas" w:eastAsia="Times New Roman" w:hAnsi="Consolas" w:cs="Courier New"/>
          <w:color w:val="46C28E"/>
          <w:sz w:val="18"/>
          <w:szCs w:val="18"/>
          <w:lang w:eastAsia="en-IE"/>
        </w:rPr>
        <w:t>"ToyPlane: Start flying plane."</w:t>
      </w:r>
      <w:r w:rsidRPr="000620F0">
        <w:rPr>
          <w:rFonts w:ascii="Consolas" w:eastAsia="Times New Roman" w:hAnsi="Consolas" w:cs="Courier New"/>
          <w:color w:val="29303B"/>
          <w:sz w:val="18"/>
          <w:szCs w:val="18"/>
          <w:lang w:eastAsia="en-IE"/>
        </w:rPr>
        <w:t>);</w:t>
      </w:r>
    </w:p>
    <w:p w14:paraId="6F5CCE69"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566788C1"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@Override</w:t>
      </w:r>
    </w:p>
    <w:p w14:paraId="5CF642A2"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String toString(){</w:t>
      </w:r>
    </w:p>
    <w:p w14:paraId="6E67179E"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return</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46C28E"/>
          <w:sz w:val="18"/>
          <w:szCs w:val="18"/>
          <w:lang w:eastAsia="en-IE"/>
        </w:rPr>
        <w:t>"ToyPlane: Moveable and flyable toy plane- Price: "</w:t>
      </w:r>
      <w:r w:rsidRPr="000620F0">
        <w:rPr>
          <w:rFonts w:ascii="Consolas" w:eastAsia="Times New Roman" w:hAnsi="Consolas" w:cs="Courier New"/>
          <w:color w:val="29303B"/>
          <w:sz w:val="18"/>
          <w:szCs w:val="18"/>
          <w:lang w:eastAsia="en-IE"/>
        </w:rPr>
        <w:t>+price+</w:t>
      </w:r>
      <w:r w:rsidRPr="000620F0">
        <w:rPr>
          <w:rFonts w:ascii="Consolas" w:eastAsia="Times New Roman" w:hAnsi="Consolas" w:cs="Courier New"/>
          <w:color w:val="46C28E"/>
          <w:sz w:val="18"/>
          <w:szCs w:val="18"/>
          <w:lang w:eastAsia="en-IE"/>
        </w:rPr>
        <w:t>" Color: "</w:t>
      </w:r>
      <w:r w:rsidRPr="000620F0">
        <w:rPr>
          <w:rFonts w:ascii="Consolas" w:eastAsia="Times New Roman" w:hAnsi="Consolas" w:cs="Courier New"/>
          <w:color w:val="29303B"/>
          <w:sz w:val="18"/>
          <w:szCs w:val="18"/>
          <w:lang w:eastAsia="en-IE"/>
        </w:rPr>
        <w:t>+color;</w:t>
      </w:r>
    </w:p>
    <w:p w14:paraId="0401EF47"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59453967" w14:textId="77777777" w:rsidR="000620F0" w:rsidRPr="000620F0" w:rsidRDefault="000620F0" w:rsidP="000620F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4FB8109D"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As you can see, the implementation classes now implement only those interfaces they are interested in. Our classes do not have unnecessary code clutters, are more readable, and lesser prone to modifications due to changes in interface methods. </w:t>
      </w:r>
    </w:p>
    <w:p w14:paraId="63623BF6"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Next, let’s write a class to create objects of the implementation classes.</w:t>
      </w:r>
    </w:p>
    <w:p w14:paraId="4AA33FE8"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ToyBuilder.java</w:t>
      </w:r>
    </w:p>
    <w:p w14:paraId="73D78490"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2E058DFC"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2624D830"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class</w:t>
      </w:r>
      <w:r w:rsidRPr="000620F0">
        <w:rPr>
          <w:rFonts w:ascii="Consolas" w:eastAsia="Times New Roman" w:hAnsi="Consolas" w:cs="Courier New"/>
          <w:color w:val="29303B"/>
          <w:sz w:val="18"/>
          <w:szCs w:val="18"/>
          <w:lang w:eastAsia="en-IE"/>
        </w:rPr>
        <w:t xml:space="preserve"> ToyBuilder {</w:t>
      </w:r>
    </w:p>
    <w:p w14:paraId="6E866288"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static</w:t>
      </w:r>
      <w:r w:rsidRPr="000620F0">
        <w:rPr>
          <w:rFonts w:ascii="Consolas" w:eastAsia="Times New Roman" w:hAnsi="Consolas" w:cs="Courier New"/>
          <w:color w:val="29303B"/>
          <w:sz w:val="18"/>
          <w:szCs w:val="18"/>
          <w:lang w:eastAsia="en-IE"/>
        </w:rPr>
        <w:t xml:space="preserve"> ToyHouse buildToyHouse(){</w:t>
      </w:r>
    </w:p>
    <w:p w14:paraId="347EE4FB"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ToyHouse toyHouse=</w:t>
      </w:r>
      <w:r w:rsidRPr="000620F0">
        <w:rPr>
          <w:rFonts w:ascii="Consolas" w:eastAsia="Times New Roman" w:hAnsi="Consolas" w:cs="Courier New"/>
          <w:color w:val="B35A1B"/>
          <w:sz w:val="18"/>
          <w:szCs w:val="18"/>
          <w:lang w:eastAsia="en-IE"/>
        </w:rPr>
        <w:t>new</w:t>
      </w:r>
      <w:r w:rsidRPr="000620F0">
        <w:rPr>
          <w:rFonts w:ascii="Consolas" w:eastAsia="Times New Roman" w:hAnsi="Consolas" w:cs="Courier New"/>
          <w:color w:val="29303B"/>
          <w:sz w:val="18"/>
          <w:szCs w:val="18"/>
          <w:lang w:eastAsia="en-IE"/>
        </w:rPr>
        <w:t xml:space="preserve"> ToyHouse();</w:t>
      </w:r>
    </w:p>
    <w:p w14:paraId="0323487B"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toyHouse.setPrice(15.00);</w:t>
      </w:r>
    </w:p>
    <w:p w14:paraId="7BA03B3F"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toyHouse.setColor(</w:t>
      </w:r>
      <w:r w:rsidRPr="000620F0">
        <w:rPr>
          <w:rFonts w:ascii="Consolas" w:eastAsia="Times New Roman" w:hAnsi="Consolas" w:cs="Courier New"/>
          <w:color w:val="46C28E"/>
          <w:sz w:val="18"/>
          <w:szCs w:val="18"/>
          <w:lang w:eastAsia="en-IE"/>
        </w:rPr>
        <w:t>"green"</w:t>
      </w:r>
      <w:r w:rsidRPr="000620F0">
        <w:rPr>
          <w:rFonts w:ascii="Consolas" w:eastAsia="Times New Roman" w:hAnsi="Consolas" w:cs="Courier New"/>
          <w:color w:val="29303B"/>
          <w:sz w:val="18"/>
          <w:szCs w:val="18"/>
          <w:lang w:eastAsia="en-IE"/>
        </w:rPr>
        <w:t>);</w:t>
      </w:r>
    </w:p>
    <w:p w14:paraId="4D0DD24E"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return</w:t>
      </w:r>
      <w:r w:rsidRPr="000620F0">
        <w:rPr>
          <w:rFonts w:ascii="Consolas" w:eastAsia="Times New Roman" w:hAnsi="Consolas" w:cs="Courier New"/>
          <w:color w:val="29303B"/>
          <w:sz w:val="18"/>
          <w:szCs w:val="18"/>
          <w:lang w:eastAsia="en-IE"/>
        </w:rPr>
        <w:t xml:space="preserve"> toyHouse;</w:t>
      </w:r>
    </w:p>
    <w:p w14:paraId="2649D2D4"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7929D658"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static</w:t>
      </w:r>
      <w:r w:rsidRPr="000620F0">
        <w:rPr>
          <w:rFonts w:ascii="Consolas" w:eastAsia="Times New Roman" w:hAnsi="Consolas" w:cs="Courier New"/>
          <w:color w:val="29303B"/>
          <w:sz w:val="18"/>
          <w:szCs w:val="18"/>
          <w:lang w:eastAsia="en-IE"/>
        </w:rPr>
        <w:t xml:space="preserve"> ToyCar buildToyCar(){</w:t>
      </w:r>
    </w:p>
    <w:p w14:paraId="5510EB2C"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ToyCar toyCar=</w:t>
      </w:r>
      <w:r w:rsidRPr="000620F0">
        <w:rPr>
          <w:rFonts w:ascii="Consolas" w:eastAsia="Times New Roman" w:hAnsi="Consolas" w:cs="Courier New"/>
          <w:color w:val="B35A1B"/>
          <w:sz w:val="18"/>
          <w:szCs w:val="18"/>
          <w:lang w:eastAsia="en-IE"/>
        </w:rPr>
        <w:t>new</w:t>
      </w:r>
      <w:r w:rsidRPr="000620F0">
        <w:rPr>
          <w:rFonts w:ascii="Consolas" w:eastAsia="Times New Roman" w:hAnsi="Consolas" w:cs="Courier New"/>
          <w:color w:val="29303B"/>
          <w:sz w:val="18"/>
          <w:szCs w:val="18"/>
          <w:lang w:eastAsia="en-IE"/>
        </w:rPr>
        <w:t xml:space="preserve"> ToyCar();</w:t>
      </w:r>
    </w:p>
    <w:p w14:paraId="051AE4E8"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toyCar.setPrice(25.00);</w:t>
      </w:r>
    </w:p>
    <w:p w14:paraId="73CC5DA9"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toyCar.setColor(</w:t>
      </w:r>
      <w:r w:rsidRPr="000620F0">
        <w:rPr>
          <w:rFonts w:ascii="Consolas" w:eastAsia="Times New Roman" w:hAnsi="Consolas" w:cs="Courier New"/>
          <w:color w:val="46C28E"/>
          <w:sz w:val="18"/>
          <w:szCs w:val="18"/>
          <w:lang w:eastAsia="en-IE"/>
        </w:rPr>
        <w:t>"red"</w:t>
      </w:r>
      <w:r w:rsidRPr="000620F0">
        <w:rPr>
          <w:rFonts w:ascii="Consolas" w:eastAsia="Times New Roman" w:hAnsi="Consolas" w:cs="Courier New"/>
          <w:color w:val="29303B"/>
          <w:sz w:val="18"/>
          <w:szCs w:val="18"/>
          <w:lang w:eastAsia="en-IE"/>
        </w:rPr>
        <w:t>);</w:t>
      </w:r>
    </w:p>
    <w:p w14:paraId="0232243E"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toyCar.move();</w:t>
      </w:r>
    </w:p>
    <w:p w14:paraId="58A51E23"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return</w:t>
      </w:r>
      <w:r w:rsidRPr="000620F0">
        <w:rPr>
          <w:rFonts w:ascii="Consolas" w:eastAsia="Times New Roman" w:hAnsi="Consolas" w:cs="Courier New"/>
          <w:color w:val="29303B"/>
          <w:sz w:val="18"/>
          <w:szCs w:val="18"/>
          <w:lang w:eastAsia="en-IE"/>
        </w:rPr>
        <w:t xml:space="preserve"> toyCar;</w:t>
      </w:r>
    </w:p>
    <w:p w14:paraId="518206B9"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0448C82B"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static</w:t>
      </w:r>
      <w:r w:rsidRPr="000620F0">
        <w:rPr>
          <w:rFonts w:ascii="Consolas" w:eastAsia="Times New Roman" w:hAnsi="Consolas" w:cs="Courier New"/>
          <w:color w:val="29303B"/>
          <w:sz w:val="18"/>
          <w:szCs w:val="18"/>
          <w:lang w:eastAsia="en-IE"/>
        </w:rPr>
        <w:t xml:space="preserve"> ToyPlane buildToyPlane(){</w:t>
      </w:r>
    </w:p>
    <w:p w14:paraId="7733CEBE"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ToyPlane toyPlane=</w:t>
      </w:r>
      <w:r w:rsidRPr="000620F0">
        <w:rPr>
          <w:rFonts w:ascii="Consolas" w:eastAsia="Times New Roman" w:hAnsi="Consolas" w:cs="Courier New"/>
          <w:color w:val="B35A1B"/>
          <w:sz w:val="18"/>
          <w:szCs w:val="18"/>
          <w:lang w:eastAsia="en-IE"/>
        </w:rPr>
        <w:t>new</w:t>
      </w:r>
      <w:r w:rsidRPr="000620F0">
        <w:rPr>
          <w:rFonts w:ascii="Consolas" w:eastAsia="Times New Roman" w:hAnsi="Consolas" w:cs="Courier New"/>
          <w:color w:val="29303B"/>
          <w:sz w:val="18"/>
          <w:szCs w:val="18"/>
          <w:lang w:eastAsia="en-IE"/>
        </w:rPr>
        <w:t xml:space="preserve"> ToyPlane();</w:t>
      </w:r>
    </w:p>
    <w:p w14:paraId="198F46E9"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toyPlane.setPrice(125.00);</w:t>
      </w:r>
    </w:p>
    <w:p w14:paraId="28A02419"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toyPlane.setColor(</w:t>
      </w:r>
      <w:r w:rsidRPr="000620F0">
        <w:rPr>
          <w:rFonts w:ascii="Consolas" w:eastAsia="Times New Roman" w:hAnsi="Consolas" w:cs="Courier New"/>
          <w:color w:val="46C28E"/>
          <w:sz w:val="18"/>
          <w:szCs w:val="18"/>
          <w:lang w:eastAsia="en-IE"/>
        </w:rPr>
        <w:t>"white"</w:t>
      </w:r>
      <w:r w:rsidRPr="000620F0">
        <w:rPr>
          <w:rFonts w:ascii="Consolas" w:eastAsia="Times New Roman" w:hAnsi="Consolas" w:cs="Courier New"/>
          <w:color w:val="29303B"/>
          <w:sz w:val="18"/>
          <w:szCs w:val="18"/>
          <w:lang w:eastAsia="en-IE"/>
        </w:rPr>
        <w:t>);</w:t>
      </w:r>
    </w:p>
    <w:p w14:paraId="2295A98D"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lastRenderedPageBreak/>
        <w:t xml:space="preserve">        toyPlane.move();</w:t>
      </w:r>
    </w:p>
    <w:p w14:paraId="62965139"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toyPlane.fly();</w:t>
      </w:r>
    </w:p>
    <w:p w14:paraId="3BB6F117"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return</w:t>
      </w:r>
      <w:r w:rsidRPr="000620F0">
        <w:rPr>
          <w:rFonts w:ascii="Consolas" w:eastAsia="Times New Roman" w:hAnsi="Consolas" w:cs="Courier New"/>
          <w:color w:val="29303B"/>
          <w:sz w:val="18"/>
          <w:szCs w:val="18"/>
          <w:lang w:eastAsia="en-IE"/>
        </w:rPr>
        <w:t xml:space="preserve"> toyPlane;</w:t>
      </w:r>
    </w:p>
    <w:p w14:paraId="744BE315"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1E5393C4" w14:textId="77777777" w:rsidR="000620F0" w:rsidRPr="000620F0" w:rsidRDefault="000620F0" w:rsidP="000620F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075898DA"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In the code example above, we wrote the ToyBuilder class with three static methods to create objects of the ToyHouse, ToyCar, and ToyPlane classes. Finally, let’s write this unit test to test our example.</w:t>
      </w:r>
    </w:p>
    <w:p w14:paraId="6CECA415"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ToyBuilderTest.java</w:t>
      </w:r>
    </w:p>
    <w:p w14:paraId="4D5F9F02"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package</w:t>
      </w:r>
      <w:r w:rsidRPr="000620F0">
        <w:rPr>
          <w:rFonts w:ascii="Consolas" w:eastAsia="Times New Roman" w:hAnsi="Consolas" w:cs="Courier New"/>
          <w:color w:val="29303B"/>
          <w:sz w:val="18"/>
          <w:szCs w:val="18"/>
          <w:lang w:eastAsia="en-IE"/>
        </w:rPr>
        <w:t xml:space="preserve"> guru.springframework.blog.interfacesegregationprinciple;</w:t>
      </w:r>
    </w:p>
    <w:p w14:paraId="6863E06C"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5AA58120"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import</w:t>
      </w:r>
      <w:r w:rsidRPr="000620F0">
        <w:rPr>
          <w:rFonts w:ascii="Consolas" w:eastAsia="Times New Roman" w:hAnsi="Consolas" w:cs="Courier New"/>
          <w:color w:val="29303B"/>
          <w:sz w:val="18"/>
          <w:szCs w:val="18"/>
          <w:lang w:eastAsia="en-IE"/>
        </w:rPr>
        <w:t xml:space="preserve"> org.junit.Test;</w:t>
      </w:r>
    </w:p>
    <w:p w14:paraId="1A578610"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2ABEDAB2"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class</w:t>
      </w:r>
      <w:r w:rsidRPr="000620F0">
        <w:rPr>
          <w:rFonts w:ascii="Consolas" w:eastAsia="Times New Roman" w:hAnsi="Consolas" w:cs="Courier New"/>
          <w:color w:val="29303B"/>
          <w:sz w:val="18"/>
          <w:szCs w:val="18"/>
          <w:lang w:eastAsia="en-IE"/>
        </w:rPr>
        <w:t xml:space="preserve"> ToyBuilderTest {</w:t>
      </w:r>
    </w:p>
    <w:p w14:paraId="76D8B20E"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7233C9A8"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@Test</w:t>
      </w:r>
    </w:p>
    <w:p w14:paraId="47CC1490"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testBuildToyHouse() </w:t>
      </w:r>
      <w:r w:rsidRPr="000620F0">
        <w:rPr>
          <w:rFonts w:ascii="Consolas" w:eastAsia="Times New Roman" w:hAnsi="Consolas" w:cs="Courier New"/>
          <w:color w:val="B35A1B"/>
          <w:sz w:val="18"/>
          <w:szCs w:val="18"/>
          <w:lang w:eastAsia="en-IE"/>
        </w:rPr>
        <w:t>throws</w:t>
      </w:r>
      <w:r w:rsidRPr="000620F0">
        <w:rPr>
          <w:rFonts w:ascii="Consolas" w:eastAsia="Times New Roman" w:hAnsi="Consolas" w:cs="Courier New"/>
          <w:color w:val="29303B"/>
          <w:sz w:val="18"/>
          <w:szCs w:val="18"/>
          <w:lang w:eastAsia="en-IE"/>
        </w:rPr>
        <w:t xml:space="preserve"> Exception {</w:t>
      </w:r>
    </w:p>
    <w:p w14:paraId="7B3DACC1"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ToyHouse toyHouse=ToyBuilder.buildToyHouse();</w:t>
      </w:r>
    </w:p>
    <w:p w14:paraId="08195D28"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System.</w:t>
      </w:r>
      <w:r w:rsidRPr="000620F0">
        <w:rPr>
          <w:rFonts w:ascii="Consolas" w:eastAsia="Times New Roman" w:hAnsi="Consolas" w:cs="Courier New"/>
          <w:color w:val="B35A1B"/>
          <w:sz w:val="18"/>
          <w:szCs w:val="18"/>
          <w:lang w:eastAsia="en-IE"/>
        </w:rPr>
        <w:t>out</w:t>
      </w:r>
      <w:r w:rsidRPr="000620F0">
        <w:rPr>
          <w:rFonts w:ascii="Consolas" w:eastAsia="Times New Roman" w:hAnsi="Consolas" w:cs="Courier New"/>
          <w:color w:val="29303B"/>
          <w:sz w:val="18"/>
          <w:szCs w:val="18"/>
          <w:lang w:eastAsia="en-IE"/>
        </w:rPr>
        <w:t>.println(toyHouse);</w:t>
      </w:r>
    </w:p>
    <w:p w14:paraId="50177084"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2E445F81"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1010B2C1"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@Test</w:t>
      </w:r>
    </w:p>
    <w:p w14:paraId="6BA65640"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testBuildToyCar() </w:t>
      </w:r>
      <w:r w:rsidRPr="000620F0">
        <w:rPr>
          <w:rFonts w:ascii="Consolas" w:eastAsia="Times New Roman" w:hAnsi="Consolas" w:cs="Courier New"/>
          <w:color w:val="B35A1B"/>
          <w:sz w:val="18"/>
          <w:szCs w:val="18"/>
          <w:lang w:eastAsia="en-IE"/>
        </w:rPr>
        <w:t>throws</w:t>
      </w:r>
      <w:r w:rsidRPr="000620F0">
        <w:rPr>
          <w:rFonts w:ascii="Consolas" w:eastAsia="Times New Roman" w:hAnsi="Consolas" w:cs="Courier New"/>
          <w:color w:val="29303B"/>
          <w:sz w:val="18"/>
          <w:szCs w:val="18"/>
          <w:lang w:eastAsia="en-IE"/>
        </w:rPr>
        <w:t xml:space="preserve"> Exception {</w:t>
      </w:r>
    </w:p>
    <w:p w14:paraId="6747C1AB"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ToyCar toyCar=ToyBuilder.buildToyCar();;</w:t>
      </w:r>
    </w:p>
    <w:p w14:paraId="46DDB708"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System.</w:t>
      </w:r>
      <w:r w:rsidRPr="000620F0">
        <w:rPr>
          <w:rFonts w:ascii="Consolas" w:eastAsia="Times New Roman" w:hAnsi="Consolas" w:cs="Courier New"/>
          <w:color w:val="B35A1B"/>
          <w:sz w:val="18"/>
          <w:szCs w:val="18"/>
          <w:lang w:eastAsia="en-IE"/>
        </w:rPr>
        <w:t>out</w:t>
      </w:r>
      <w:r w:rsidRPr="000620F0">
        <w:rPr>
          <w:rFonts w:ascii="Consolas" w:eastAsia="Times New Roman" w:hAnsi="Consolas" w:cs="Courier New"/>
          <w:color w:val="29303B"/>
          <w:sz w:val="18"/>
          <w:szCs w:val="18"/>
          <w:lang w:eastAsia="en-IE"/>
        </w:rPr>
        <w:t>.println(toyCar);</w:t>
      </w:r>
    </w:p>
    <w:p w14:paraId="42C375B0"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5F86BB39"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w:t>
      </w:r>
    </w:p>
    <w:p w14:paraId="4EC97530"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@Test</w:t>
      </w:r>
    </w:p>
    <w:p w14:paraId="21A19977"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public</w:t>
      </w:r>
      <w:r w:rsidRPr="000620F0">
        <w:rPr>
          <w:rFonts w:ascii="Consolas" w:eastAsia="Times New Roman" w:hAnsi="Consolas" w:cs="Courier New"/>
          <w:color w:val="29303B"/>
          <w:sz w:val="18"/>
          <w:szCs w:val="18"/>
          <w:lang w:eastAsia="en-IE"/>
        </w:rPr>
        <w:t xml:space="preserve"> </w:t>
      </w:r>
      <w:r w:rsidRPr="000620F0">
        <w:rPr>
          <w:rFonts w:ascii="Consolas" w:eastAsia="Times New Roman" w:hAnsi="Consolas" w:cs="Courier New"/>
          <w:color w:val="B35A1B"/>
          <w:sz w:val="18"/>
          <w:szCs w:val="18"/>
          <w:lang w:eastAsia="en-IE"/>
        </w:rPr>
        <w:t>void</w:t>
      </w:r>
      <w:r w:rsidRPr="000620F0">
        <w:rPr>
          <w:rFonts w:ascii="Consolas" w:eastAsia="Times New Roman" w:hAnsi="Consolas" w:cs="Courier New"/>
          <w:color w:val="29303B"/>
          <w:sz w:val="18"/>
          <w:szCs w:val="18"/>
          <w:lang w:eastAsia="en-IE"/>
        </w:rPr>
        <w:t xml:space="preserve"> testBuildToyPlane() </w:t>
      </w:r>
      <w:r w:rsidRPr="000620F0">
        <w:rPr>
          <w:rFonts w:ascii="Consolas" w:eastAsia="Times New Roman" w:hAnsi="Consolas" w:cs="Courier New"/>
          <w:color w:val="B35A1B"/>
          <w:sz w:val="18"/>
          <w:szCs w:val="18"/>
          <w:lang w:eastAsia="en-IE"/>
        </w:rPr>
        <w:t>throws</w:t>
      </w:r>
      <w:r w:rsidRPr="000620F0">
        <w:rPr>
          <w:rFonts w:ascii="Consolas" w:eastAsia="Times New Roman" w:hAnsi="Consolas" w:cs="Courier New"/>
          <w:color w:val="29303B"/>
          <w:sz w:val="18"/>
          <w:szCs w:val="18"/>
          <w:lang w:eastAsia="en-IE"/>
        </w:rPr>
        <w:t xml:space="preserve"> Exception {</w:t>
      </w:r>
    </w:p>
    <w:p w14:paraId="4F893AB4"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ToyPlane toyPlane=ToyBuilder.buildToyPlane();</w:t>
      </w:r>
    </w:p>
    <w:p w14:paraId="5E9DE860"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System.</w:t>
      </w:r>
      <w:r w:rsidRPr="000620F0">
        <w:rPr>
          <w:rFonts w:ascii="Consolas" w:eastAsia="Times New Roman" w:hAnsi="Consolas" w:cs="Courier New"/>
          <w:color w:val="B35A1B"/>
          <w:sz w:val="18"/>
          <w:szCs w:val="18"/>
          <w:lang w:eastAsia="en-IE"/>
        </w:rPr>
        <w:t>out</w:t>
      </w:r>
      <w:r w:rsidRPr="000620F0">
        <w:rPr>
          <w:rFonts w:ascii="Consolas" w:eastAsia="Times New Roman" w:hAnsi="Consolas" w:cs="Courier New"/>
          <w:color w:val="29303B"/>
          <w:sz w:val="18"/>
          <w:szCs w:val="18"/>
          <w:lang w:eastAsia="en-IE"/>
        </w:rPr>
        <w:t>.println(toyPlane);</w:t>
      </w:r>
    </w:p>
    <w:p w14:paraId="6AE894AC"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w:t>
      </w:r>
    </w:p>
    <w:p w14:paraId="779C769A" w14:textId="77777777" w:rsidR="000620F0" w:rsidRPr="000620F0" w:rsidRDefault="000620F0" w:rsidP="000620F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w:t>
      </w:r>
    </w:p>
    <w:p w14:paraId="487EF658"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The output is:</w:t>
      </w:r>
    </w:p>
    <w:p w14:paraId="49BD664F"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   ____          _            __ _ _</w:t>
      </w:r>
    </w:p>
    <w:p w14:paraId="020AC476"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29303B"/>
          <w:sz w:val="18"/>
          <w:szCs w:val="18"/>
          <w:lang w:eastAsia="en-IE"/>
        </w:rPr>
        <w:t xml:space="preserve"> /\\ / ___</w:t>
      </w:r>
      <w:r w:rsidRPr="000620F0">
        <w:rPr>
          <w:rFonts w:ascii="Consolas" w:eastAsia="Times New Roman" w:hAnsi="Consolas" w:cs="Courier New"/>
          <w:color w:val="46C28E"/>
          <w:sz w:val="18"/>
          <w:szCs w:val="18"/>
          <w:lang w:eastAsia="en-IE"/>
        </w:rPr>
        <w:t>'_ __ _ _(_)_ __  __ _ \ \ \ \</w:t>
      </w:r>
    </w:p>
    <w:p w14:paraId="721F9B96"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 ( )\___ | '</w:t>
      </w:r>
      <w:r w:rsidRPr="000620F0">
        <w:rPr>
          <w:rFonts w:ascii="Consolas" w:eastAsia="Times New Roman" w:hAnsi="Consolas" w:cs="Courier New"/>
          <w:color w:val="29303B"/>
          <w:sz w:val="18"/>
          <w:szCs w:val="18"/>
          <w:lang w:eastAsia="en-IE"/>
        </w:rPr>
        <w:t xml:space="preserve">_ | </w:t>
      </w:r>
      <w:r w:rsidRPr="000620F0">
        <w:rPr>
          <w:rFonts w:ascii="Consolas" w:eastAsia="Times New Roman" w:hAnsi="Consolas" w:cs="Courier New"/>
          <w:color w:val="46C28E"/>
          <w:sz w:val="18"/>
          <w:szCs w:val="18"/>
          <w:lang w:eastAsia="en-IE"/>
        </w:rPr>
        <w:t>'_| | '</w:t>
      </w:r>
      <w:r w:rsidRPr="000620F0">
        <w:rPr>
          <w:rFonts w:ascii="Consolas" w:eastAsia="Times New Roman" w:hAnsi="Consolas" w:cs="Courier New"/>
          <w:color w:val="29303B"/>
          <w:sz w:val="18"/>
          <w:szCs w:val="18"/>
          <w:lang w:eastAsia="en-IE"/>
        </w:rPr>
        <w:t>_ \/ _</w:t>
      </w:r>
      <w:r w:rsidRPr="000620F0">
        <w:rPr>
          <w:rFonts w:ascii="Consolas" w:eastAsia="Times New Roman" w:hAnsi="Consolas" w:cs="Courier New"/>
          <w:color w:val="46C28E"/>
          <w:sz w:val="18"/>
          <w:szCs w:val="18"/>
          <w:lang w:eastAsia="en-IE"/>
        </w:rPr>
        <w:t>` | \ \ \ \</w:t>
      </w:r>
    </w:p>
    <w:p w14:paraId="41A0B697"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 xml:space="preserve"> \\/  ___)| |_)| | | | | || (_| |  ) ) ) )</w:t>
      </w:r>
    </w:p>
    <w:p w14:paraId="4D899B64"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 xml:space="preserve">  '  |____| .__|_| |_|_| |_\__, | / / / /</w:t>
      </w:r>
    </w:p>
    <w:p w14:paraId="331B31AE"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 xml:space="preserve"> =========|_|==============|___/=/_/_/_/</w:t>
      </w:r>
    </w:p>
    <w:p w14:paraId="354DBEB2"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 xml:space="preserve"> :: Spring Boot ::        (v1.2.3.RELEASE)</w:t>
      </w:r>
    </w:p>
    <w:p w14:paraId="02998E61"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 </w:t>
      </w:r>
    </w:p>
    <w:p w14:paraId="57F7DF4D"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Running guru.springframework.blog.interfacesegregationprinciple.ToyBuilderTest</w:t>
      </w:r>
    </w:p>
    <w:p w14:paraId="5B3E726D"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ToyHouse: Toy house- Price: 15.0 Color: green</w:t>
      </w:r>
    </w:p>
    <w:p w14:paraId="05B8AE32"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ToyPlane: Start moving plane.</w:t>
      </w:r>
    </w:p>
    <w:p w14:paraId="18FF6B8A"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ToyPlane: Start flying plane.</w:t>
      </w:r>
    </w:p>
    <w:p w14:paraId="19CD4987"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ToyPlane: Moveable and flyable toy plane- Price: 125.0 Color: white</w:t>
      </w:r>
    </w:p>
    <w:p w14:paraId="738A82F3"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ToyCar: Start moving car.</w:t>
      </w:r>
    </w:p>
    <w:p w14:paraId="23CEAC59"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ToyCar: Moveable Toy car- Price: 25.0 Color: red</w:t>
      </w:r>
    </w:p>
    <w:p w14:paraId="4AB6A6C7" w14:textId="77777777" w:rsidR="000620F0" w:rsidRPr="000620F0" w:rsidRDefault="000620F0" w:rsidP="000620F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0620F0">
        <w:rPr>
          <w:rFonts w:ascii="Consolas" w:eastAsia="Times New Roman" w:hAnsi="Consolas" w:cs="Courier New"/>
          <w:color w:val="46C28E"/>
          <w:sz w:val="18"/>
          <w:szCs w:val="18"/>
          <w:lang w:eastAsia="en-IE"/>
        </w:rPr>
        <w:t>Tests run: 3, Failures: 0, Errors: 0, Skipped: 0, Time elapsed: 0.001 sec - in guru.springframework.blog.interfacesegregationprinciple.ToyBuilderTest</w:t>
      </w:r>
    </w:p>
    <w:p w14:paraId="5C28EEF7"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Summary of Interface Segregation Principle</w:t>
      </w:r>
    </w:p>
    <w:p w14:paraId="29646F4B"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lastRenderedPageBreak/>
        <w:t>Both the Interface Segregation Principle and </w:t>
      </w:r>
      <w:hyperlink r:id="rId9" w:tooltip="Single Responsibility Principle" w:history="1">
        <w:r w:rsidRPr="000620F0">
          <w:rPr>
            <w:rFonts w:ascii="Segoe UI" w:eastAsia="Times New Roman" w:hAnsi="Segoe UI" w:cs="Segoe UI"/>
            <w:color w:val="007791"/>
            <w:sz w:val="27"/>
            <w:szCs w:val="27"/>
            <w:lang w:eastAsia="en-IE"/>
          </w:rPr>
          <w:t>Single Responsibility Principle</w:t>
        </w:r>
      </w:hyperlink>
      <w:r w:rsidRPr="000620F0">
        <w:rPr>
          <w:rFonts w:ascii="Segoe UI" w:eastAsia="Times New Roman" w:hAnsi="Segoe UI" w:cs="Segoe UI"/>
          <w:color w:val="29303B"/>
          <w:sz w:val="27"/>
          <w:szCs w:val="27"/>
          <w:lang w:eastAsia="en-IE"/>
        </w:rPr>
        <w:t> have the same goal: ensuring small, focused, and highly cohesive software components. The difference is that Single Responsibility Principle is concerned with classes, while Interface Segregation Principle is concerned with interfaces.Interface Segregation Principle is easy to understand and simple to follow. But, identifying the distinct interfaces can sometimes be a challenge as careful considerations are required to avoid proliferation of interfaces. Therefore, while writing an interface, consider the possibility of implementation classes having different sets of behaviors, and if so, segregate the interface into multiple interfaces, each having a specific role.</w:t>
      </w:r>
    </w:p>
    <w:p w14:paraId="0D0E69DD" w14:textId="77777777" w:rsidR="000620F0" w:rsidRPr="000620F0" w:rsidRDefault="000620F0" w:rsidP="000620F0">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0620F0">
        <w:rPr>
          <w:rFonts w:ascii="Segoe UI" w:eastAsia="Times New Roman" w:hAnsi="Segoe UI" w:cs="Segoe UI"/>
          <w:color w:val="29303B"/>
          <w:sz w:val="36"/>
          <w:szCs w:val="36"/>
          <w:lang w:eastAsia="en-IE"/>
        </w:rPr>
        <w:t>Interface Segregation Principle in the Spring Framework</w:t>
      </w:r>
    </w:p>
    <w:p w14:paraId="7D00000C"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A number of times on this blog I’ve written about programming for </w:t>
      </w:r>
      <w:hyperlink r:id="rId10" w:history="1">
        <w:r w:rsidRPr="000620F0">
          <w:rPr>
            <w:rFonts w:ascii="Segoe UI" w:eastAsia="Times New Roman" w:hAnsi="Segoe UI" w:cs="Segoe UI"/>
            <w:color w:val="007791"/>
            <w:sz w:val="27"/>
            <w:szCs w:val="27"/>
            <w:lang w:eastAsia="en-IE"/>
          </w:rPr>
          <w:t>Dependency Injection</w:t>
        </w:r>
      </w:hyperlink>
      <w:r w:rsidRPr="000620F0">
        <w:rPr>
          <w:rFonts w:ascii="Segoe UI" w:eastAsia="Times New Roman" w:hAnsi="Segoe UI" w:cs="Segoe UI"/>
          <w:color w:val="29303B"/>
          <w:sz w:val="27"/>
          <w:szCs w:val="27"/>
          <w:lang w:eastAsia="en-IE"/>
        </w:rPr>
        <w:t> when programming using the Spring Framework. The Interface Segregation Principle becomes especially important when doing </w:t>
      </w:r>
      <w:hyperlink r:id="rId11" w:history="1">
        <w:r w:rsidRPr="000620F0">
          <w:rPr>
            <w:rFonts w:ascii="Segoe UI" w:eastAsia="Times New Roman" w:hAnsi="Segoe UI" w:cs="Segoe UI"/>
            <w:color w:val="007791"/>
            <w:sz w:val="27"/>
            <w:szCs w:val="27"/>
            <w:lang w:eastAsia="en-IE"/>
          </w:rPr>
          <w:t>Enterprise Application Development</w:t>
        </w:r>
      </w:hyperlink>
      <w:r w:rsidRPr="000620F0">
        <w:rPr>
          <w:rFonts w:ascii="Segoe UI" w:eastAsia="Times New Roman" w:hAnsi="Segoe UI" w:cs="Segoe UI"/>
          <w:color w:val="29303B"/>
          <w:sz w:val="27"/>
          <w:szCs w:val="27"/>
          <w:lang w:eastAsia="en-IE"/>
        </w:rPr>
        <w:t> with the Spring Framework.</w:t>
      </w:r>
    </w:p>
    <w:p w14:paraId="040ED87B"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As the size and scope of the application you’re building grows, you are going to need pluggable components. Even when just for unit testing your classes, the Interface Segregation Principle has a role. If you’re testing a class which you’ve written for dependency injection, as I’ve </w:t>
      </w:r>
      <w:hyperlink r:id="rId12" w:history="1">
        <w:r w:rsidRPr="000620F0">
          <w:rPr>
            <w:rFonts w:ascii="Segoe UI" w:eastAsia="Times New Roman" w:hAnsi="Segoe UI" w:cs="Segoe UI"/>
            <w:color w:val="007791"/>
            <w:sz w:val="27"/>
            <w:szCs w:val="27"/>
            <w:lang w:eastAsia="en-IE"/>
          </w:rPr>
          <w:t>written before</w:t>
        </w:r>
      </w:hyperlink>
      <w:r w:rsidRPr="000620F0">
        <w:rPr>
          <w:rFonts w:ascii="Segoe UI" w:eastAsia="Times New Roman" w:hAnsi="Segoe UI" w:cs="Segoe UI"/>
          <w:color w:val="29303B"/>
          <w:sz w:val="27"/>
          <w:szCs w:val="27"/>
          <w:lang w:eastAsia="en-IE"/>
        </w:rPr>
        <w:t>, it is ideal that you write to an interface. By designing your classes to use dependency injection against an interface, any class implementing the specified interface can be injected into your class. In </w:t>
      </w:r>
      <w:hyperlink r:id="rId13" w:history="1">
        <w:r w:rsidRPr="000620F0">
          <w:rPr>
            <w:rFonts w:ascii="Segoe UI" w:eastAsia="Times New Roman" w:hAnsi="Segoe UI" w:cs="Segoe UI"/>
            <w:color w:val="007791"/>
            <w:sz w:val="27"/>
            <w:szCs w:val="27"/>
            <w:lang w:eastAsia="en-IE"/>
          </w:rPr>
          <w:t>testing</w:t>
        </w:r>
      </w:hyperlink>
      <w:r w:rsidRPr="000620F0">
        <w:rPr>
          <w:rFonts w:ascii="Segoe UI" w:eastAsia="Times New Roman" w:hAnsi="Segoe UI" w:cs="Segoe UI"/>
          <w:color w:val="29303B"/>
          <w:sz w:val="27"/>
          <w:szCs w:val="27"/>
          <w:lang w:eastAsia="en-IE"/>
        </w:rPr>
        <w:t> your classes, you may wish to inject a mock object to fulfill the needs of your unit test. But when the class you wrote is running in production, the Spring Framework would inject the real full featured implementation of the interface into your class.</w:t>
      </w:r>
    </w:p>
    <w:p w14:paraId="48938D92" w14:textId="77777777" w:rsidR="000620F0" w:rsidRPr="000620F0" w:rsidRDefault="000620F0" w:rsidP="000620F0">
      <w:pPr>
        <w:shd w:val="clear" w:color="auto" w:fill="FFFFFF"/>
        <w:spacing w:after="300" w:line="240" w:lineRule="auto"/>
        <w:rPr>
          <w:rFonts w:ascii="Segoe UI" w:eastAsia="Times New Roman" w:hAnsi="Segoe UI" w:cs="Segoe UI"/>
          <w:color w:val="29303B"/>
          <w:sz w:val="27"/>
          <w:szCs w:val="27"/>
          <w:lang w:eastAsia="en-IE"/>
        </w:rPr>
      </w:pPr>
      <w:r w:rsidRPr="000620F0">
        <w:rPr>
          <w:rFonts w:ascii="Segoe UI" w:eastAsia="Times New Roman" w:hAnsi="Segoe UI" w:cs="Segoe UI"/>
          <w:color w:val="29303B"/>
          <w:sz w:val="27"/>
          <w:szCs w:val="27"/>
          <w:lang w:eastAsia="en-IE"/>
        </w:rPr>
        <w:t>The Interface Segregation Principle and Dependency Injection are two very powerful concepts to master when developing enterprise class applications using the Spring Framework.</w:t>
      </w:r>
    </w:p>
    <w:p w14:paraId="535D0A78" w14:textId="77777777" w:rsidR="003C6A0B" w:rsidRDefault="003C6A0B">
      <w:bookmarkStart w:id="0" w:name="_GoBack"/>
      <w:bookmarkEnd w:id="0"/>
    </w:p>
    <w:sectPr w:rsidR="003C6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EB4"/>
    <w:multiLevelType w:val="multilevel"/>
    <w:tmpl w:val="BF86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C05E0"/>
    <w:multiLevelType w:val="multilevel"/>
    <w:tmpl w:val="2A44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C1477"/>
    <w:multiLevelType w:val="multilevel"/>
    <w:tmpl w:val="78B4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66CDB"/>
    <w:multiLevelType w:val="multilevel"/>
    <w:tmpl w:val="C2A0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C4F50"/>
    <w:multiLevelType w:val="multilevel"/>
    <w:tmpl w:val="05DE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72EB1"/>
    <w:multiLevelType w:val="multilevel"/>
    <w:tmpl w:val="E49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852F3"/>
    <w:multiLevelType w:val="multilevel"/>
    <w:tmpl w:val="09DA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34C78"/>
    <w:multiLevelType w:val="multilevel"/>
    <w:tmpl w:val="A642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1C7936"/>
    <w:multiLevelType w:val="multilevel"/>
    <w:tmpl w:val="B002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14048"/>
    <w:multiLevelType w:val="multilevel"/>
    <w:tmpl w:val="7BAC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459D7"/>
    <w:multiLevelType w:val="multilevel"/>
    <w:tmpl w:val="AF80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3"/>
  </w:num>
  <w:num w:numId="4">
    <w:abstractNumId w:val="4"/>
  </w:num>
  <w:num w:numId="5">
    <w:abstractNumId w:val="8"/>
  </w:num>
  <w:num w:numId="6">
    <w:abstractNumId w:val="9"/>
  </w:num>
  <w:num w:numId="7">
    <w:abstractNumId w:val="0"/>
  </w:num>
  <w:num w:numId="8">
    <w:abstractNumId w:val="7"/>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E4"/>
    <w:rsid w:val="000620F0"/>
    <w:rsid w:val="003C6A0B"/>
    <w:rsid w:val="006721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EF8DB-265D-4F7A-8341-DEAB8B2E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0620F0"/>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20F0"/>
    <w:rPr>
      <w:rFonts w:ascii="Times New Roman" w:eastAsia="Times New Roman" w:hAnsi="Times New Roman" w:cs="Times New Roman"/>
      <w:b/>
      <w:bCs/>
      <w:sz w:val="24"/>
      <w:szCs w:val="24"/>
      <w:lang w:eastAsia="en-IE"/>
    </w:rPr>
  </w:style>
  <w:style w:type="paragraph" w:customStyle="1" w:styleId="msonormal0">
    <w:name w:val="msonormal"/>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620F0"/>
    <w:rPr>
      <w:b/>
      <w:bCs/>
    </w:rPr>
  </w:style>
  <w:style w:type="character" w:styleId="Hyperlink">
    <w:name w:val="Hyperlink"/>
    <w:basedOn w:val="DefaultParagraphFont"/>
    <w:uiPriority w:val="99"/>
    <w:semiHidden/>
    <w:unhideWhenUsed/>
    <w:rsid w:val="000620F0"/>
    <w:rPr>
      <w:color w:val="0000FF"/>
      <w:u w:val="single"/>
    </w:rPr>
  </w:style>
  <w:style w:type="character" w:styleId="FollowedHyperlink">
    <w:name w:val="FollowedHyperlink"/>
    <w:basedOn w:val="DefaultParagraphFont"/>
    <w:uiPriority w:val="99"/>
    <w:semiHidden/>
    <w:unhideWhenUsed/>
    <w:rsid w:val="000620F0"/>
    <w:rPr>
      <w:color w:val="800080"/>
      <w:u w:val="single"/>
    </w:rPr>
  </w:style>
  <w:style w:type="paragraph" w:styleId="HTMLPreformatted">
    <w:name w:val="HTML Preformatted"/>
    <w:basedOn w:val="Normal"/>
    <w:link w:val="HTMLPreformattedChar"/>
    <w:uiPriority w:val="99"/>
    <w:semiHidden/>
    <w:unhideWhenUsed/>
    <w:rsid w:val="0006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620F0"/>
    <w:rPr>
      <w:rFonts w:ascii="Courier New" w:eastAsia="Times New Roman" w:hAnsi="Courier New" w:cs="Courier New"/>
      <w:sz w:val="20"/>
      <w:szCs w:val="20"/>
      <w:lang w:eastAsia="en-IE"/>
    </w:rPr>
  </w:style>
  <w:style w:type="paragraph" w:customStyle="1" w:styleId="l0">
    <w:name w:val="l0"/>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kwd">
    <w:name w:val="kwd"/>
    <w:basedOn w:val="DefaultParagraphFont"/>
    <w:rsid w:val="000620F0"/>
  </w:style>
  <w:style w:type="character" w:customStyle="1" w:styleId="pln">
    <w:name w:val="pln"/>
    <w:basedOn w:val="DefaultParagraphFont"/>
    <w:rsid w:val="000620F0"/>
  </w:style>
  <w:style w:type="character" w:customStyle="1" w:styleId="typ">
    <w:name w:val="typ"/>
    <w:basedOn w:val="DefaultParagraphFont"/>
    <w:rsid w:val="000620F0"/>
  </w:style>
  <w:style w:type="character" w:customStyle="1" w:styleId="pun">
    <w:name w:val="pun"/>
    <w:basedOn w:val="DefaultParagraphFont"/>
    <w:rsid w:val="000620F0"/>
  </w:style>
  <w:style w:type="paragraph" w:customStyle="1" w:styleId="l1">
    <w:name w:val="l1"/>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2">
    <w:name w:val="l2"/>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3">
    <w:name w:val="l3"/>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4">
    <w:name w:val="l4"/>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5">
    <w:name w:val="l5"/>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lit">
    <w:name w:val="lit"/>
    <w:basedOn w:val="DefaultParagraphFont"/>
    <w:rsid w:val="000620F0"/>
  </w:style>
  <w:style w:type="paragraph" w:customStyle="1" w:styleId="l6">
    <w:name w:val="l6"/>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7">
    <w:name w:val="l7"/>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8">
    <w:name w:val="l8"/>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9">
    <w:name w:val="l9"/>
    <w:basedOn w:val="Normal"/>
    <w:rsid w:val="000620F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0620F0"/>
    <w:rPr>
      <w:i/>
      <w:iCs/>
    </w:rPr>
  </w:style>
  <w:style w:type="character" w:customStyle="1" w:styleId="str">
    <w:name w:val="str"/>
    <w:basedOn w:val="DefaultParagraphFont"/>
    <w:rsid w:val="00062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0231">
      <w:bodyDiv w:val="1"/>
      <w:marLeft w:val="0"/>
      <w:marRight w:val="0"/>
      <w:marTop w:val="0"/>
      <w:marBottom w:val="0"/>
      <w:divBdr>
        <w:top w:val="none" w:sz="0" w:space="0" w:color="auto"/>
        <w:left w:val="none" w:sz="0" w:space="0" w:color="auto"/>
        <w:bottom w:val="none" w:sz="0" w:space="0" w:color="auto"/>
        <w:right w:val="none" w:sz="0" w:space="0" w:color="auto"/>
      </w:divBdr>
      <w:divsChild>
        <w:div w:id="1830097918">
          <w:marLeft w:val="0"/>
          <w:marRight w:val="0"/>
          <w:marTop w:val="0"/>
          <w:marBottom w:val="0"/>
          <w:divBdr>
            <w:top w:val="none" w:sz="0" w:space="0" w:color="auto"/>
            <w:left w:val="none" w:sz="0" w:space="0" w:color="auto"/>
            <w:bottom w:val="none" w:sz="0" w:space="0" w:color="auto"/>
            <w:right w:val="none" w:sz="0" w:space="0" w:color="auto"/>
          </w:divBdr>
          <w:divsChild>
            <w:div w:id="14892973">
              <w:marLeft w:val="0"/>
              <w:marRight w:val="0"/>
              <w:marTop w:val="0"/>
              <w:marBottom w:val="0"/>
              <w:divBdr>
                <w:top w:val="none" w:sz="0" w:space="0" w:color="auto"/>
                <w:left w:val="none" w:sz="0" w:space="0" w:color="auto"/>
                <w:bottom w:val="none" w:sz="0" w:space="0" w:color="auto"/>
                <w:right w:val="none" w:sz="0" w:space="0" w:color="auto"/>
              </w:divBdr>
            </w:div>
          </w:divsChild>
        </w:div>
        <w:div w:id="1572692994">
          <w:marLeft w:val="0"/>
          <w:marRight w:val="0"/>
          <w:marTop w:val="0"/>
          <w:marBottom w:val="0"/>
          <w:divBdr>
            <w:top w:val="none" w:sz="0" w:space="0" w:color="auto"/>
            <w:left w:val="none" w:sz="0" w:space="0" w:color="auto"/>
            <w:bottom w:val="none" w:sz="0" w:space="0" w:color="auto"/>
            <w:right w:val="none" w:sz="0" w:space="0" w:color="auto"/>
          </w:divBdr>
          <w:divsChild>
            <w:div w:id="2065635559">
              <w:marLeft w:val="0"/>
              <w:marRight w:val="0"/>
              <w:marTop w:val="0"/>
              <w:marBottom w:val="0"/>
              <w:divBdr>
                <w:top w:val="none" w:sz="0" w:space="0" w:color="auto"/>
                <w:left w:val="none" w:sz="0" w:space="0" w:color="auto"/>
                <w:bottom w:val="none" w:sz="0" w:space="0" w:color="auto"/>
                <w:right w:val="none" w:sz="0" w:space="0" w:color="auto"/>
              </w:divBdr>
            </w:div>
          </w:divsChild>
        </w:div>
        <w:div w:id="478310070">
          <w:marLeft w:val="0"/>
          <w:marRight w:val="0"/>
          <w:marTop w:val="0"/>
          <w:marBottom w:val="0"/>
          <w:divBdr>
            <w:top w:val="none" w:sz="0" w:space="0" w:color="auto"/>
            <w:left w:val="none" w:sz="0" w:space="0" w:color="auto"/>
            <w:bottom w:val="none" w:sz="0" w:space="0" w:color="auto"/>
            <w:right w:val="none" w:sz="0" w:space="0" w:color="auto"/>
          </w:divBdr>
          <w:divsChild>
            <w:div w:id="1018853909">
              <w:marLeft w:val="0"/>
              <w:marRight w:val="0"/>
              <w:marTop w:val="0"/>
              <w:marBottom w:val="0"/>
              <w:divBdr>
                <w:top w:val="none" w:sz="0" w:space="0" w:color="auto"/>
                <w:left w:val="none" w:sz="0" w:space="0" w:color="auto"/>
                <w:bottom w:val="none" w:sz="0" w:space="0" w:color="auto"/>
                <w:right w:val="none" w:sz="0" w:space="0" w:color="auto"/>
              </w:divBdr>
            </w:div>
          </w:divsChild>
        </w:div>
        <w:div w:id="3897749">
          <w:marLeft w:val="0"/>
          <w:marRight w:val="0"/>
          <w:marTop w:val="0"/>
          <w:marBottom w:val="0"/>
          <w:divBdr>
            <w:top w:val="none" w:sz="0" w:space="0" w:color="auto"/>
            <w:left w:val="none" w:sz="0" w:space="0" w:color="auto"/>
            <w:bottom w:val="none" w:sz="0" w:space="0" w:color="auto"/>
            <w:right w:val="none" w:sz="0" w:space="0" w:color="auto"/>
          </w:divBdr>
          <w:divsChild>
            <w:div w:id="1610240032">
              <w:marLeft w:val="0"/>
              <w:marRight w:val="0"/>
              <w:marTop w:val="0"/>
              <w:marBottom w:val="0"/>
              <w:divBdr>
                <w:top w:val="none" w:sz="0" w:space="0" w:color="auto"/>
                <w:left w:val="none" w:sz="0" w:space="0" w:color="auto"/>
                <w:bottom w:val="none" w:sz="0" w:space="0" w:color="auto"/>
                <w:right w:val="none" w:sz="0" w:space="0" w:color="auto"/>
              </w:divBdr>
            </w:div>
          </w:divsChild>
        </w:div>
        <w:div w:id="878587160">
          <w:marLeft w:val="0"/>
          <w:marRight w:val="0"/>
          <w:marTop w:val="0"/>
          <w:marBottom w:val="0"/>
          <w:divBdr>
            <w:top w:val="none" w:sz="0" w:space="0" w:color="auto"/>
            <w:left w:val="none" w:sz="0" w:space="0" w:color="auto"/>
            <w:bottom w:val="none" w:sz="0" w:space="0" w:color="auto"/>
            <w:right w:val="none" w:sz="0" w:space="0" w:color="auto"/>
          </w:divBdr>
          <w:divsChild>
            <w:div w:id="64256914">
              <w:marLeft w:val="0"/>
              <w:marRight w:val="0"/>
              <w:marTop w:val="0"/>
              <w:marBottom w:val="0"/>
              <w:divBdr>
                <w:top w:val="none" w:sz="0" w:space="0" w:color="auto"/>
                <w:left w:val="none" w:sz="0" w:space="0" w:color="auto"/>
                <w:bottom w:val="none" w:sz="0" w:space="0" w:color="auto"/>
                <w:right w:val="none" w:sz="0" w:space="0" w:color="auto"/>
              </w:divBdr>
            </w:div>
          </w:divsChild>
        </w:div>
        <w:div w:id="1412695518">
          <w:marLeft w:val="0"/>
          <w:marRight w:val="0"/>
          <w:marTop w:val="0"/>
          <w:marBottom w:val="0"/>
          <w:divBdr>
            <w:top w:val="none" w:sz="0" w:space="0" w:color="auto"/>
            <w:left w:val="none" w:sz="0" w:space="0" w:color="auto"/>
            <w:bottom w:val="none" w:sz="0" w:space="0" w:color="auto"/>
            <w:right w:val="none" w:sz="0" w:space="0" w:color="auto"/>
          </w:divBdr>
          <w:divsChild>
            <w:div w:id="670372817">
              <w:marLeft w:val="0"/>
              <w:marRight w:val="0"/>
              <w:marTop w:val="0"/>
              <w:marBottom w:val="0"/>
              <w:divBdr>
                <w:top w:val="none" w:sz="0" w:space="0" w:color="auto"/>
                <w:left w:val="none" w:sz="0" w:space="0" w:color="auto"/>
                <w:bottom w:val="none" w:sz="0" w:space="0" w:color="auto"/>
                <w:right w:val="none" w:sz="0" w:space="0" w:color="auto"/>
              </w:divBdr>
            </w:div>
          </w:divsChild>
        </w:div>
        <w:div w:id="529924816">
          <w:marLeft w:val="0"/>
          <w:marRight w:val="0"/>
          <w:marTop w:val="0"/>
          <w:marBottom w:val="0"/>
          <w:divBdr>
            <w:top w:val="none" w:sz="0" w:space="0" w:color="auto"/>
            <w:left w:val="none" w:sz="0" w:space="0" w:color="auto"/>
            <w:bottom w:val="none" w:sz="0" w:space="0" w:color="auto"/>
            <w:right w:val="none" w:sz="0" w:space="0" w:color="auto"/>
          </w:divBdr>
          <w:divsChild>
            <w:div w:id="793058457">
              <w:marLeft w:val="0"/>
              <w:marRight w:val="0"/>
              <w:marTop w:val="0"/>
              <w:marBottom w:val="0"/>
              <w:divBdr>
                <w:top w:val="none" w:sz="0" w:space="0" w:color="auto"/>
                <w:left w:val="none" w:sz="0" w:space="0" w:color="auto"/>
                <w:bottom w:val="none" w:sz="0" w:space="0" w:color="auto"/>
                <w:right w:val="none" w:sz="0" w:space="0" w:color="auto"/>
              </w:divBdr>
            </w:div>
          </w:divsChild>
        </w:div>
        <w:div w:id="1801997272">
          <w:marLeft w:val="0"/>
          <w:marRight w:val="0"/>
          <w:marTop w:val="0"/>
          <w:marBottom w:val="0"/>
          <w:divBdr>
            <w:top w:val="none" w:sz="0" w:space="0" w:color="auto"/>
            <w:left w:val="none" w:sz="0" w:space="0" w:color="auto"/>
            <w:bottom w:val="none" w:sz="0" w:space="0" w:color="auto"/>
            <w:right w:val="none" w:sz="0" w:space="0" w:color="auto"/>
          </w:divBdr>
          <w:divsChild>
            <w:div w:id="151147198">
              <w:marLeft w:val="0"/>
              <w:marRight w:val="0"/>
              <w:marTop w:val="0"/>
              <w:marBottom w:val="0"/>
              <w:divBdr>
                <w:top w:val="none" w:sz="0" w:space="0" w:color="auto"/>
                <w:left w:val="none" w:sz="0" w:space="0" w:color="auto"/>
                <w:bottom w:val="none" w:sz="0" w:space="0" w:color="auto"/>
                <w:right w:val="none" w:sz="0" w:space="0" w:color="auto"/>
              </w:divBdr>
            </w:div>
          </w:divsChild>
        </w:div>
        <w:div w:id="140661979">
          <w:marLeft w:val="0"/>
          <w:marRight w:val="0"/>
          <w:marTop w:val="0"/>
          <w:marBottom w:val="0"/>
          <w:divBdr>
            <w:top w:val="none" w:sz="0" w:space="0" w:color="auto"/>
            <w:left w:val="none" w:sz="0" w:space="0" w:color="auto"/>
            <w:bottom w:val="none" w:sz="0" w:space="0" w:color="auto"/>
            <w:right w:val="none" w:sz="0" w:space="0" w:color="auto"/>
          </w:divBdr>
          <w:divsChild>
            <w:div w:id="1175998133">
              <w:marLeft w:val="0"/>
              <w:marRight w:val="0"/>
              <w:marTop w:val="0"/>
              <w:marBottom w:val="0"/>
              <w:divBdr>
                <w:top w:val="none" w:sz="0" w:space="0" w:color="auto"/>
                <w:left w:val="none" w:sz="0" w:space="0" w:color="auto"/>
                <w:bottom w:val="none" w:sz="0" w:space="0" w:color="auto"/>
                <w:right w:val="none" w:sz="0" w:space="0" w:color="auto"/>
              </w:divBdr>
            </w:div>
          </w:divsChild>
        </w:div>
        <w:div w:id="1484469129">
          <w:marLeft w:val="0"/>
          <w:marRight w:val="0"/>
          <w:marTop w:val="0"/>
          <w:marBottom w:val="0"/>
          <w:divBdr>
            <w:top w:val="none" w:sz="0" w:space="0" w:color="auto"/>
            <w:left w:val="none" w:sz="0" w:space="0" w:color="auto"/>
            <w:bottom w:val="none" w:sz="0" w:space="0" w:color="auto"/>
            <w:right w:val="none" w:sz="0" w:space="0" w:color="auto"/>
          </w:divBdr>
          <w:divsChild>
            <w:div w:id="1328485153">
              <w:marLeft w:val="0"/>
              <w:marRight w:val="0"/>
              <w:marTop w:val="0"/>
              <w:marBottom w:val="0"/>
              <w:divBdr>
                <w:top w:val="none" w:sz="0" w:space="0" w:color="auto"/>
                <w:left w:val="none" w:sz="0" w:space="0" w:color="auto"/>
                <w:bottom w:val="none" w:sz="0" w:space="0" w:color="auto"/>
                <w:right w:val="none" w:sz="0" w:space="0" w:color="auto"/>
              </w:divBdr>
            </w:div>
          </w:divsChild>
        </w:div>
        <w:div w:id="2130539911">
          <w:marLeft w:val="0"/>
          <w:marRight w:val="0"/>
          <w:marTop w:val="0"/>
          <w:marBottom w:val="0"/>
          <w:divBdr>
            <w:top w:val="none" w:sz="0" w:space="0" w:color="auto"/>
            <w:left w:val="none" w:sz="0" w:space="0" w:color="auto"/>
            <w:bottom w:val="none" w:sz="0" w:space="0" w:color="auto"/>
            <w:right w:val="none" w:sz="0" w:space="0" w:color="auto"/>
          </w:divBdr>
          <w:divsChild>
            <w:div w:id="19109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ngframework.guru/open-closed-principle/" TargetMode="External"/><Relationship Id="rId13" Type="http://schemas.openxmlformats.org/officeDocument/2006/relationships/hyperlink" Target="http://springframework.guru/testing-software/" TargetMode="External"/><Relationship Id="rId3" Type="http://schemas.openxmlformats.org/officeDocument/2006/relationships/settings" Target="settings.xml"/><Relationship Id="rId7" Type="http://schemas.openxmlformats.org/officeDocument/2006/relationships/hyperlink" Target="https://en.wikipedia.org/wiki/Cohesion_%28computer_science%29" TargetMode="External"/><Relationship Id="rId12" Type="http://schemas.openxmlformats.org/officeDocument/2006/relationships/hyperlink" Target="http://springframework.guru/dependency-injection-example-using-sp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1GJg6on" TargetMode="External"/><Relationship Id="rId11" Type="http://schemas.openxmlformats.org/officeDocument/2006/relationships/hyperlink" Target="http://springframework.guru/using-the-spring-framework-for-enterprise-application-development/" TargetMode="External"/><Relationship Id="rId5" Type="http://schemas.openxmlformats.org/officeDocument/2006/relationships/hyperlink" Target="http://springframework.guru/solid-principles-object-oriented-programming/" TargetMode="External"/><Relationship Id="rId15" Type="http://schemas.openxmlformats.org/officeDocument/2006/relationships/theme" Target="theme/theme1.xml"/><Relationship Id="rId10" Type="http://schemas.openxmlformats.org/officeDocument/2006/relationships/hyperlink" Target="http://springframework.guru/dependency-injection-example-using-spring/" TargetMode="External"/><Relationship Id="rId4" Type="http://schemas.openxmlformats.org/officeDocument/2006/relationships/webSettings" Target="webSettings.xml"/><Relationship Id="rId9" Type="http://schemas.openxmlformats.org/officeDocument/2006/relationships/hyperlink" Target="http://springframework.guru/single-responsibility-princi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 Gheorghita [VISIE NON-J&amp;J]</dc:creator>
  <cp:keywords/>
  <dc:description/>
  <cp:lastModifiedBy>Harpa, Gheorghita [VISIE NON-J&amp;J]</cp:lastModifiedBy>
  <cp:revision>2</cp:revision>
  <dcterms:created xsi:type="dcterms:W3CDTF">2020-06-29T10:34:00Z</dcterms:created>
  <dcterms:modified xsi:type="dcterms:W3CDTF">2020-06-29T10:34:00Z</dcterms:modified>
</cp:coreProperties>
</file>