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6A8" w:rsidRDefault="005F06A8">
      <w:pPr>
        <w:jc w:val="center"/>
        <w:rPr>
          <w:rFonts w:ascii="宋体" w:hAnsi="宋体"/>
          <w:b/>
          <w:sz w:val="44"/>
          <w:szCs w:val="44"/>
        </w:rPr>
      </w:pPr>
    </w:p>
    <w:p w:rsidR="00E30F49" w:rsidRDefault="00CF0316">
      <w:pPr>
        <w:jc w:val="center"/>
        <w:rPr>
          <w:rFonts w:ascii="宋体" w:hAnsi="宋体"/>
          <w:b/>
          <w:sz w:val="44"/>
          <w:szCs w:val="44"/>
        </w:rPr>
      </w:pPr>
      <w:r w:rsidRPr="00BF0AA1">
        <w:rPr>
          <w:rFonts w:ascii="宋体" w:hAnsi="宋体" w:hint="eastAsia"/>
          <w:b/>
          <w:sz w:val="44"/>
          <w:szCs w:val="44"/>
        </w:rPr>
        <w:t>综合实验</w:t>
      </w:r>
      <w:r>
        <w:rPr>
          <w:rFonts w:ascii="宋体" w:hAnsi="宋体" w:hint="eastAsia"/>
          <w:b/>
          <w:sz w:val="44"/>
          <w:szCs w:val="44"/>
        </w:rPr>
        <w:t>：</w:t>
      </w:r>
      <w:r w:rsidR="00CE3FD8" w:rsidRPr="00BF0AA1">
        <w:rPr>
          <w:rFonts w:ascii="宋体" w:hAnsi="宋体" w:hint="eastAsia"/>
          <w:b/>
          <w:sz w:val="44"/>
          <w:szCs w:val="44"/>
        </w:rPr>
        <w:t>多级</w:t>
      </w:r>
      <w:r w:rsidRPr="00BF0AA1">
        <w:rPr>
          <w:rFonts w:ascii="宋体" w:hAnsi="宋体" w:hint="eastAsia"/>
          <w:b/>
          <w:sz w:val="44"/>
          <w:szCs w:val="44"/>
        </w:rPr>
        <w:t>嵌套</w:t>
      </w:r>
      <w:r w:rsidR="00CE3FD8" w:rsidRPr="00BF0AA1">
        <w:rPr>
          <w:rFonts w:ascii="宋体" w:hAnsi="宋体" w:hint="eastAsia"/>
          <w:b/>
          <w:sz w:val="44"/>
          <w:szCs w:val="44"/>
        </w:rPr>
        <w:t>中断设计</w:t>
      </w:r>
    </w:p>
    <w:p w:rsidR="005F06A8" w:rsidRPr="00BF0AA1" w:rsidRDefault="005F06A8">
      <w:pPr>
        <w:jc w:val="center"/>
        <w:rPr>
          <w:rFonts w:ascii="宋体" w:hAnsi="宋体"/>
          <w:b/>
          <w:sz w:val="44"/>
          <w:szCs w:val="44"/>
        </w:rPr>
      </w:pPr>
    </w:p>
    <w:p w:rsidR="005F06A8" w:rsidRPr="005F06A8" w:rsidRDefault="005F06A8" w:rsidP="005F06A8">
      <w:pPr>
        <w:autoSpaceDE w:val="0"/>
        <w:autoSpaceDN w:val="0"/>
        <w:adjustRightInd w:val="0"/>
        <w:spacing w:line="360" w:lineRule="auto"/>
        <w:rPr>
          <w:rFonts w:ascii="宋体" w:hAnsi="宋体" w:cs="宋体"/>
          <w:b/>
          <w:color w:val="000000"/>
          <w:kern w:val="0"/>
          <w:sz w:val="28"/>
          <w:szCs w:val="28"/>
        </w:rPr>
      </w:pPr>
      <w:r w:rsidRPr="005F06A8">
        <w:rPr>
          <w:rFonts w:ascii="宋体" w:hAnsi="宋体" w:cs="宋体" w:hint="eastAsia"/>
          <w:b/>
          <w:color w:val="000000"/>
          <w:kern w:val="0"/>
          <w:sz w:val="28"/>
          <w:szCs w:val="28"/>
        </w:rPr>
        <w:t>一、实验要求</w:t>
      </w:r>
    </w:p>
    <w:p w:rsidR="005F06A8" w:rsidRDefault="005F06A8" w:rsidP="005F06A8">
      <w:pPr>
        <w:autoSpaceDE w:val="0"/>
        <w:autoSpaceDN w:val="0"/>
        <w:adjustRightInd w:val="0"/>
        <w:spacing w:line="360" w:lineRule="auto"/>
        <w:ind w:firstLineChars="200" w:firstLine="420"/>
        <w:rPr>
          <w:rFonts w:ascii="宋体" w:hAnsi="宋体" w:cs="宋体"/>
          <w:color w:val="000000"/>
          <w:kern w:val="0"/>
          <w:szCs w:val="21"/>
        </w:rPr>
      </w:pPr>
      <w:r>
        <w:rPr>
          <w:rFonts w:ascii="宋体" w:hAnsi="宋体" w:cs="宋体" w:hint="eastAsia"/>
          <w:color w:val="000000"/>
          <w:kern w:val="0"/>
          <w:szCs w:val="21"/>
        </w:rPr>
        <w:t>1、</w:t>
      </w:r>
      <w:r>
        <w:rPr>
          <w:rFonts w:ascii="宋体" w:hAnsi="宋体" w:cs="宋体"/>
          <w:color w:val="000000"/>
          <w:kern w:val="0"/>
          <w:szCs w:val="21"/>
        </w:rPr>
        <w:t>实验之前认真预习，明确实验的目的和具体实验内容，写出实验用到的数据和控制信号的取值，做好实验之前的必要准备。</w:t>
      </w:r>
    </w:p>
    <w:p w:rsidR="005F06A8" w:rsidRDefault="005F06A8" w:rsidP="005F06A8">
      <w:pPr>
        <w:autoSpaceDE w:val="0"/>
        <w:autoSpaceDN w:val="0"/>
        <w:adjustRightInd w:val="0"/>
        <w:spacing w:line="360" w:lineRule="auto"/>
        <w:ind w:firstLineChars="200" w:firstLine="420"/>
        <w:rPr>
          <w:rFonts w:ascii="宋体" w:hAnsi="宋体" w:cs="宋体"/>
          <w:color w:val="000000"/>
          <w:kern w:val="0"/>
          <w:szCs w:val="21"/>
        </w:rPr>
      </w:pPr>
      <w:r>
        <w:rPr>
          <w:rFonts w:ascii="宋体" w:hAnsi="宋体" w:cs="宋体" w:hint="eastAsia"/>
          <w:color w:val="000000"/>
          <w:kern w:val="0"/>
          <w:szCs w:val="21"/>
        </w:rPr>
        <w:t>2、</w:t>
      </w:r>
      <w:r>
        <w:rPr>
          <w:rFonts w:ascii="宋体" w:hAnsi="宋体" w:cs="宋体"/>
          <w:color w:val="000000"/>
          <w:kern w:val="0"/>
          <w:szCs w:val="21"/>
        </w:rPr>
        <w:t>想好实验的操作步骤，明确通过实验到底可以学习哪些知识，想一想怎么样有意识地提高教学实验的真正效果</w:t>
      </w:r>
      <w:r>
        <w:rPr>
          <w:rFonts w:ascii="宋体" w:hAnsi="宋体" w:cs="宋体" w:hint="eastAsia"/>
          <w:color w:val="000000"/>
          <w:kern w:val="0"/>
          <w:szCs w:val="21"/>
        </w:rPr>
        <w:t>。</w:t>
      </w:r>
    </w:p>
    <w:p w:rsidR="005F06A8" w:rsidRDefault="005F06A8" w:rsidP="005F06A8">
      <w:pPr>
        <w:autoSpaceDE w:val="0"/>
        <w:autoSpaceDN w:val="0"/>
        <w:adjustRightInd w:val="0"/>
        <w:spacing w:line="360" w:lineRule="auto"/>
        <w:ind w:firstLineChars="200" w:firstLine="420"/>
        <w:rPr>
          <w:rFonts w:ascii="宋体" w:hAnsi="宋体" w:cs="宋体"/>
          <w:color w:val="000000"/>
          <w:kern w:val="0"/>
          <w:szCs w:val="21"/>
        </w:rPr>
      </w:pPr>
      <w:r>
        <w:rPr>
          <w:rFonts w:ascii="宋体" w:hAnsi="宋体" w:cs="宋体" w:hint="eastAsia"/>
          <w:color w:val="000000"/>
          <w:kern w:val="0"/>
          <w:szCs w:val="21"/>
        </w:rPr>
        <w:t>3、</w:t>
      </w:r>
      <w:r>
        <w:rPr>
          <w:rFonts w:ascii="宋体" w:hAnsi="宋体" w:cs="宋体"/>
          <w:color w:val="000000"/>
          <w:kern w:val="0"/>
          <w:szCs w:val="21"/>
        </w:rPr>
        <w:t>在教学实验过程中，要爱护教学实验设备和用到的辅助仪表，记录实验步骤中的数据和运算结果，仔细分析遇到的现象与问题，找出解决问题的办法，有意识地提高自己创新思维能力。</w:t>
      </w:r>
    </w:p>
    <w:p w:rsidR="005F06A8" w:rsidRDefault="005F06A8" w:rsidP="005F06A8">
      <w:pPr>
        <w:autoSpaceDE w:val="0"/>
        <w:autoSpaceDN w:val="0"/>
        <w:adjustRightInd w:val="0"/>
        <w:spacing w:line="360" w:lineRule="auto"/>
        <w:ind w:firstLineChars="200" w:firstLine="420"/>
        <w:rPr>
          <w:rFonts w:ascii="宋体" w:hAnsi="宋体" w:cs="宋体"/>
          <w:color w:val="000000"/>
          <w:kern w:val="0"/>
          <w:szCs w:val="21"/>
        </w:rPr>
      </w:pPr>
      <w:r>
        <w:rPr>
          <w:rFonts w:ascii="宋体" w:hAnsi="宋体" w:cs="宋体" w:hint="eastAsia"/>
          <w:color w:val="000000"/>
          <w:kern w:val="0"/>
          <w:szCs w:val="21"/>
        </w:rPr>
        <w:t>4、</w:t>
      </w:r>
      <w:r>
        <w:rPr>
          <w:rFonts w:ascii="宋体" w:hAnsi="宋体" w:cs="宋体"/>
          <w:color w:val="000000"/>
          <w:kern w:val="0"/>
          <w:szCs w:val="21"/>
        </w:rPr>
        <w:t>实验之后</w:t>
      </w:r>
      <w:r>
        <w:rPr>
          <w:rFonts w:ascii="宋体" w:hAnsi="宋体" w:cs="宋体" w:hint="eastAsia"/>
          <w:color w:val="000000"/>
          <w:kern w:val="0"/>
          <w:szCs w:val="21"/>
        </w:rPr>
        <w:t>认真</w:t>
      </w:r>
      <w:r>
        <w:rPr>
          <w:rFonts w:ascii="宋体" w:hAnsi="宋体" w:cs="宋体"/>
          <w:color w:val="000000"/>
          <w:kern w:val="0"/>
          <w:szCs w:val="21"/>
        </w:rPr>
        <w:t>写出实验报告，重点在于预习时准备的内容，实验数据，运算结果的分析讨论，实验过程、遇到的现象和解决问题的办法，自己的收获体会，对改进教学实验安排的建议等。善于总结和发现问题，写好实验报告是培养实际工作能力非常重要的一个环节，应给</w:t>
      </w:r>
      <w:r>
        <w:rPr>
          <w:rFonts w:ascii="宋体" w:hAnsi="宋体" w:cs="宋体" w:hint="eastAsia"/>
          <w:color w:val="000000"/>
          <w:kern w:val="0"/>
          <w:szCs w:val="21"/>
        </w:rPr>
        <w:t>予</w:t>
      </w:r>
      <w:r>
        <w:rPr>
          <w:rFonts w:ascii="宋体" w:hAnsi="宋体" w:cs="宋体"/>
          <w:color w:val="000000"/>
          <w:kern w:val="0"/>
          <w:szCs w:val="21"/>
        </w:rPr>
        <w:t>足够的重视。</w:t>
      </w:r>
    </w:p>
    <w:p w:rsidR="005F06A8" w:rsidRDefault="005F06A8" w:rsidP="005F06A8">
      <w:pPr>
        <w:autoSpaceDE w:val="0"/>
        <w:autoSpaceDN w:val="0"/>
        <w:adjustRightInd w:val="0"/>
        <w:spacing w:line="360" w:lineRule="auto"/>
        <w:ind w:firstLineChars="200" w:firstLine="420"/>
        <w:rPr>
          <w:rFonts w:ascii="宋体" w:hAnsi="宋体" w:cs="宋体"/>
          <w:color w:val="000000"/>
          <w:kern w:val="0"/>
          <w:szCs w:val="21"/>
        </w:rPr>
      </w:pPr>
    </w:p>
    <w:p w:rsidR="005F06A8" w:rsidRPr="005F06A8" w:rsidRDefault="005F06A8" w:rsidP="005F06A8">
      <w:pPr>
        <w:autoSpaceDE w:val="0"/>
        <w:autoSpaceDN w:val="0"/>
        <w:adjustRightInd w:val="0"/>
        <w:spacing w:line="360" w:lineRule="auto"/>
        <w:rPr>
          <w:rFonts w:ascii="宋体" w:hAnsi="宋体" w:cs="宋体"/>
          <w:b/>
          <w:color w:val="000000"/>
          <w:kern w:val="0"/>
          <w:sz w:val="28"/>
          <w:szCs w:val="28"/>
        </w:rPr>
      </w:pPr>
      <w:r w:rsidRPr="005F06A8">
        <w:rPr>
          <w:rFonts w:ascii="宋体" w:hAnsi="宋体" w:cs="宋体" w:hint="eastAsia"/>
          <w:b/>
          <w:color w:val="000000"/>
          <w:kern w:val="0"/>
          <w:sz w:val="28"/>
          <w:szCs w:val="28"/>
        </w:rPr>
        <w:t>二、实验目的</w:t>
      </w:r>
    </w:p>
    <w:p w:rsidR="005F06A8" w:rsidRPr="00695843" w:rsidRDefault="005F06A8" w:rsidP="005F06A8">
      <w:pPr>
        <w:autoSpaceDE w:val="0"/>
        <w:autoSpaceDN w:val="0"/>
        <w:adjustRightInd w:val="0"/>
        <w:spacing w:line="360" w:lineRule="auto"/>
        <w:ind w:firstLineChars="200" w:firstLine="420"/>
        <w:rPr>
          <w:rFonts w:ascii="宋体" w:hAnsi="宋体" w:cs="宋体"/>
          <w:color w:val="000000"/>
          <w:kern w:val="0"/>
          <w:szCs w:val="21"/>
        </w:rPr>
      </w:pPr>
      <w:r w:rsidRPr="00695843">
        <w:rPr>
          <w:rFonts w:ascii="宋体" w:hAnsi="宋体" w:cs="宋体" w:hint="eastAsia"/>
          <w:color w:val="000000"/>
          <w:kern w:val="0"/>
          <w:szCs w:val="21"/>
        </w:rPr>
        <w:t xml:space="preserve">1、 掌握中断在计算机系统中的作用。 </w:t>
      </w:r>
    </w:p>
    <w:p w:rsidR="005F06A8" w:rsidRPr="00695843" w:rsidRDefault="005F06A8" w:rsidP="005F06A8">
      <w:pPr>
        <w:autoSpaceDE w:val="0"/>
        <w:autoSpaceDN w:val="0"/>
        <w:adjustRightInd w:val="0"/>
        <w:spacing w:line="360" w:lineRule="auto"/>
        <w:ind w:firstLineChars="200" w:firstLine="420"/>
        <w:rPr>
          <w:rFonts w:ascii="宋体" w:hAnsi="宋体" w:cs="宋体"/>
          <w:color w:val="000000"/>
          <w:kern w:val="0"/>
          <w:szCs w:val="21"/>
        </w:rPr>
      </w:pPr>
      <w:r w:rsidRPr="00695843">
        <w:rPr>
          <w:rFonts w:ascii="宋体" w:hAnsi="宋体" w:cs="宋体"/>
          <w:color w:val="000000"/>
          <w:kern w:val="0"/>
          <w:szCs w:val="21"/>
        </w:rPr>
        <w:t>2</w:t>
      </w:r>
      <w:r w:rsidRPr="00695843">
        <w:rPr>
          <w:rFonts w:ascii="宋体" w:hAnsi="宋体" w:cs="宋体" w:hint="eastAsia"/>
          <w:color w:val="000000"/>
          <w:kern w:val="0"/>
          <w:szCs w:val="21"/>
        </w:rPr>
        <w:t xml:space="preserve">、了解响应中断请求的条件和时刻、响应中断的过程和实现方案。理解使用中断隐指令的必要性。 </w:t>
      </w:r>
    </w:p>
    <w:p w:rsidR="005F06A8" w:rsidRPr="00695843" w:rsidRDefault="005F06A8" w:rsidP="005F06A8">
      <w:pPr>
        <w:autoSpaceDE w:val="0"/>
        <w:autoSpaceDN w:val="0"/>
        <w:adjustRightInd w:val="0"/>
        <w:spacing w:line="360" w:lineRule="auto"/>
        <w:ind w:firstLineChars="200" w:firstLine="420"/>
        <w:rPr>
          <w:rFonts w:ascii="宋体" w:hAnsi="宋体" w:cs="宋体"/>
          <w:color w:val="000000"/>
          <w:kern w:val="0"/>
          <w:szCs w:val="21"/>
        </w:rPr>
      </w:pPr>
      <w:r w:rsidRPr="00695843">
        <w:rPr>
          <w:rFonts w:ascii="宋体" w:hAnsi="宋体" w:cs="宋体" w:hint="eastAsia"/>
          <w:color w:val="000000"/>
          <w:kern w:val="0"/>
          <w:szCs w:val="21"/>
        </w:rPr>
        <w:t xml:space="preserve">3、了解中断处理的完整过程，开中断、关中断的作用，保存现场信息和恢复现场信息必须确保完整信息的含义及其可行措施。 </w:t>
      </w:r>
    </w:p>
    <w:p w:rsidR="005F06A8" w:rsidRDefault="005F06A8" w:rsidP="005F06A8">
      <w:pPr>
        <w:autoSpaceDE w:val="0"/>
        <w:autoSpaceDN w:val="0"/>
        <w:adjustRightInd w:val="0"/>
        <w:spacing w:line="360" w:lineRule="auto"/>
        <w:ind w:firstLineChars="200" w:firstLine="420"/>
        <w:rPr>
          <w:rFonts w:ascii="宋体" w:hAnsi="宋体" w:cs="宋体"/>
          <w:color w:val="000000"/>
          <w:kern w:val="0"/>
          <w:szCs w:val="21"/>
        </w:rPr>
      </w:pPr>
      <w:r w:rsidRPr="00695843">
        <w:rPr>
          <w:rFonts w:ascii="宋体" w:hAnsi="宋体" w:cs="宋体" w:hint="eastAsia"/>
          <w:color w:val="000000"/>
          <w:kern w:val="0"/>
          <w:szCs w:val="21"/>
        </w:rPr>
        <w:t>4、掌握确定中断向量、设计中断处理程序的步骤和实现方法。</w:t>
      </w:r>
    </w:p>
    <w:p w:rsidR="005F06A8" w:rsidRPr="00695843" w:rsidRDefault="005F06A8" w:rsidP="005F06A8">
      <w:pPr>
        <w:autoSpaceDE w:val="0"/>
        <w:autoSpaceDN w:val="0"/>
        <w:adjustRightInd w:val="0"/>
        <w:spacing w:line="360" w:lineRule="auto"/>
        <w:ind w:firstLineChars="200" w:firstLine="420"/>
        <w:rPr>
          <w:rFonts w:ascii="宋体" w:hAnsi="宋体" w:cs="宋体"/>
          <w:color w:val="000000"/>
          <w:kern w:val="0"/>
          <w:szCs w:val="21"/>
        </w:rPr>
      </w:pPr>
    </w:p>
    <w:p w:rsidR="005F06A8" w:rsidRPr="005F06A8" w:rsidRDefault="005F06A8" w:rsidP="005F06A8">
      <w:pPr>
        <w:autoSpaceDE w:val="0"/>
        <w:autoSpaceDN w:val="0"/>
        <w:adjustRightInd w:val="0"/>
        <w:spacing w:line="360" w:lineRule="auto"/>
        <w:rPr>
          <w:rFonts w:ascii="宋体" w:hAnsi="宋体" w:cs="宋体"/>
          <w:b/>
          <w:color w:val="000000"/>
          <w:kern w:val="0"/>
          <w:sz w:val="28"/>
          <w:szCs w:val="28"/>
        </w:rPr>
      </w:pPr>
      <w:r w:rsidRPr="005F06A8">
        <w:rPr>
          <w:rFonts w:ascii="宋体" w:hAnsi="宋体" w:cs="宋体" w:hint="eastAsia"/>
          <w:b/>
          <w:color w:val="000000"/>
          <w:kern w:val="0"/>
          <w:sz w:val="28"/>
          <w:szCs w:val="28"/>
        </w:rPr>
        <w:t>三、实验注意事项</w:t>
      </w:r>
    </w:p>
    <w:p w:rsidR="005F06A8" w:rsidRDefault="005F06A8" w:rsidP="005F06A8">
      <w:pPr>
        <w:autoSpaceDE w:val="0"/>
        <w:autoSpaceDN w:val="0"/>
        <w:adjustRightInd w:val="0"/>
        <w:spacing w:line="360" w:lineRule="auto"/>
        <w:ind w:firstLineChars="200" w:firstLine="420"/>
      </w:pPr>
      <w:r>
        <w:rPr>
          <w:rFonts w:ascii="宋体" w:hAnsi="宋体" w:cs="宋体" w:hint="eastAsia"/>
          <w:color w:val="000000"/>
          <w:kern w:val="0"/>
          <w:szCs w:val="21"/>
        </w:rPr>
        <w:t>1、</w:t>
      </w:r>
      <w:r>
        <w:t>要求中断隐指令中执行关中断功能，如果用户中断服务程序允许被中断，必须在中断</w:t>
      </w:r>
      <w:r>
        <w:t xml:space="preserve"> </w:t>
      </w:r>
      <w:r>
        <w:t>服务程序中执行</w:t>
      </w:r>
      <w:r>
        <w:t xml:space="preserve"> EI </w:t>
      </w:r>
      <w:r>
        <w:t>开中断命令。</w:t>
      </w:r>
      <w:r>
        <w:t xml:space="preserve"> </w:t>
      </w:r>
    </w:p>
    <w:p w:rsidR="005F06A8" w:rsidRDefault="005F06A8" w:rsidP="005F06A8">
      <w:pPr>
        <w:autoSpaceDE w:val="0"/>
        <w:autoSpaceDN w:val="0"/>
        <w:adjustRightInd w:val="0"/>
        <w:spacing w:line="360" w:lineRule="auto"/>
        <w:ind w:firstLineChars="200" w:firstLine="420"/>
      </w:pPr>
      <w:r>
        <w:rPr>
          <w:rFonts w:hint="eastAsia"/>
        </w:rPr>
        <w:t>2</w:t>
      </w:r>
      <w:r>
        <w:rPr>
          <w:rFonts w:hint="eastAsia"/>
        </w:rPr>
        <w:t>、</w:t>
      </w:r>
      <w:r>
        <w:t>教学机的中断系统共</w:t>
      </w:r>
      <w:r>
        <w:rPr>
          <w:b/>
        </w:rPr>
        <w:t>支持三级中断</w:t>
      </w:r>
      <w:r>
        <w:t>，由三个无锁按键确定从右到左依次为一、二、</w:t>
      </w:r>
      <w:r>
        <w:lastRenderedPageBreak/>
        <w:t>三级中断，对应的</w:t>
      </w:r>
      <w:r>
        <w:t xml:space="preserve"> P</w:t>
      </w:r>
      <w:r w:rsidRPr="005F06A8">
        <w:rPr>
          <w:vertAlign w:val="subscript"/>
        </w:rPr>
        <w:t>1</w:t>
      </w:r>
      <w:r>
        <w:t>、</w:t>
      </w:r>
      <w:r>
        <w:t>P</w:t>
      </w:r>
      <w:r w:rsidRPr="005F06A8">
        <w:rPr>
          <w:vertAlign w:val="subscript"/>
        </w:rPr>
        <w:t>0</w:t>
      </w:r>
      <w:r>
        <w:t xml:space="preserve"> </w:t>
      </w:r>
      <w:r>
        <w:t>的编码分别是</w:t>
      </w:r>
      <w:r>
        <w:t xml:space="preserve"> 01</w:t>
      </w:r>
      <w:r>
        <w:t>、</w:t>
      </w:r>
      <w:r>
        <w:t>10</w:t>
      </w:r>
      <w:r>
        <w:t>、</w:t>
      </w:r>
      <w:r>
        <w:t>11</w:t>
      </w:r>
      <w:r>
        <w:t>，优先级也依次升高。这决定了它们的中断向量（即中断响应后，转去执行的程序地址）为</w:t>
      </w:r>
      <w:r>
        <w:t xml:space="preserve"> </w:t>
      </w:r>
      <w:r>
        <w:rPr>
          <w:b/>
        </w:rPr>
        <w:t>XXX4</w:t>
      </w:r>
      <w:r>
        <w:rPr>
          <w:b/>
        </w:rPr>
        <w:t>、</w:t>
      </w:r>
      <w:r>
        <w:rPr>
          <w:b/>
        </w:rPr>
        <w:t>XXX8</w:t>
      </w:r>
      <w:r>
        <w:rPr>
          <w:b/>
        </w:rPr>
        <w:t>、</w:t>
      </w:r>
      <w:r>
        <w:rPr>
          <w:b/>
        </w:rPr>
        <w:t>XXXC</w:t>
      </w:r>
      <w:r>
        <w:rPr>
          <w:rFonts w:hint="eastAsia"/>
        </w:rPr>
        <w:t>。</w:t>
      </w:r>
      <w:r>
        <w:t>每级中断实际可用的空间只有四个字节，故这个空间一般只</w:t>
      </w:r>
      <w:r>
        <w:rPr>
          <w:b/>
        </w:rPr>
        <w:t>存放一条转移指令</w:t>
      </w:r>
      <w:r>
        <w:t>，</w:t>
      </w:r>
      <w:r>
        <w:t xml:space="preserve"> </w:t>
      </w:r>
      <w:r>
        <w:t>而真正的用户中断服务程序则存放在转移指令所指向的地址。</w:t>
      </w:r>
      <w:r>
        <w:t xml:space="preserve"> </w:t>
      </w:r>
    </w:p>
    <w:p w:rsidR="005F06A8" w:rsidRDefault="005F06A8" w:rsidP="005F06A8">
      <w:pPr>
        <w:autoSpaceDE w:val="0"/>
        <w:autoSpaceDN w:val="0"/>
        <w:adjustRightInd w:val="0"/>
        <w:spacing w:line="360" w:lineRule="auto"/>
        <w:ind w:firstLineChars="200" w:firstLine="420"/>
      </w:pPr>
    </w:p>
    <w:p w:rsidR="005F06A8" w:rsidRPr="005F06A8" w:rsidRDefault="005F06A8" w:rsidP="005F06A8">
      <w:pPr>
        <w:autoSpaceDE w:val="0"/>
        <w:autoSpaceDN w:val="0"/>
        <w:adjustRightInd w:val="0"/>
        <w:spacing w:line="360" w:lineRule="auto"/>
        <w:jc w:val="left"/>
        <w:rPr>
          <w:rFonts w:ascii="宋体" w:hAnsi="宋体" w:cs="宋体"/>
          <w:b/>
          <w:color w:val="000000"/>
          <w:kern w:val="0"/>
          <w:sz w:val="28"/>
          <w:szCs w:val="28"/>
        </w:rPr>
      </w:pPr>
      <w:r w:rsidRPr="005F06A8">
        <w:rPr>
          <w:rFonts w:ascii="宋体" w:hAnsi="宋体" w:cs="宋体" w:hint="eastAsia"/>
          <w:b/>
          <w:color w:val="000000"/>
          <w:kern w:val="0"/>
          <w:sz w:val="28"/>
          <w:szCs w:val="28"/>
        </w:rPr>
        <w:t>四、实验内容及</w:t>
      </w:r>
      <w:r w:rsidRPr="005F06A8">
        <w:rPr>
          <w:rFonts w:ascii="宋体" w:hAnsi="宋体" w:cs="宋体"/>
          <w:b/>
          <w:color w:val="000000"/>
          <w:kern w:val="0"/>
          <w:sz w:val="28"/>
          <w:szCs w:val="28"/>
        </w:rPr>
        <w:t>步骤</w:t>
      </w:r>
    </w:p>
    <w:p w:rsidR="005F06A8" w:rsidRPr="0018473D" w:rsidRDefault="005F06A8" w:rsidP="005F06A8">
      <w:pPr>
        <w:tabs>
          <w:tab w:val="left" w:pos="885"/>
        </w:tabs>
        <w:spacing w:line="360" w:lineRule="auto"/>
        <w:rPr>
          <w:rFonts w:ascii="宋体" w:hAnsi="宋体"/>
          <w:b/>
          <w:color w:val="000000"/>
          <w:szCs w:val="21"/>
        </w:rPr>
      </w:pPr>
      <w:r w:rsidRPr="0018473D">
        <w:rPr>
          <w:rFonts w:ascii="宋体" w:hAnsi="宋体" w:hint="eastAsia"/>
          <w:b/>
          <w:color w:val="000000"/>
          <w:szCs w:val="21"/>
        </w:rPr>
        <w:t>1、中断基础</w:t>
      </w:r>
      <w:r w:rsidRPr="0018473D">
        <w:rPr>
          <w:rFonts w:ascii="宋体" w:hAnsi="宋体"/>
          <w:b/>
          <w:color w:val="000000"/>
          <w:szCs w:val="21"/>
        </w:rPr>
        <w:t>实验：</w:t>
      </w:r>
    </w:p>
    <w:p w:rsidR="005F06A8" w:rsidRPr="00BF0AA1" w:rsidRDefault="005F06A8" w:rsidP="005F06A8">
      <w:pPr>
        <w:tabs>
          <w:tab w:val="left" w:pos="885"/>
        </w:tabs>
        <w:spacing w:line="360" w:lineRule="auto"/>
        <w:ind w:firstLineChars="200" w:firstLine="422"/>
        <w:rPr>
          <w:rFonts w:ascii="宋体" w:hAnsi="宋体"/>
          <w:color w:val="000000"/>
          <w:szCs w:val="21"/>
        </w:rPr>
      </w:pPr>
      <w:r w:rsidRPr="00BF0AA1">
        <w:rPr>
          <w:rFonts w:ascii="宋体" w:hAnsi="宋体" w:hint="eastAsia"/>
          <w:b/>
          <w:color w:val="000000"/>
          <w:szCs w:val="21"/>
        </w:rPr>
        <w:t>实验</w:t>
      </w:r>
      <w:r w:rsidRPr="00BF0AA1">
        <w:rPr>
          <w:rFonts w:ascii="宋体" w:hAnsi="宋体"/>
          <w:b/>
          <w:color w:val="000000"/>
          <w:szCs w:val="21"/>
        </w:rPr>
        <w:t>设计要求：</w:t>
      </w:r>
      <w:r w:rsidRPr="00BF0AA1">
        <w:rPr>
          <w:rFonts w:ascii="宋体" w:hAnsi="宋体" w:hint="eastAsia"/>
          <w:color w:val="000000"/>
          <w:szCs w:val="21"/>
        </w:rPr>
        <w:t>在屏幕连续显示“6”，在程序执行过程中按下教学机右下方任意一个无锁按键。此时，教学机转向执行本级中断服务程序，在屏幕上显示 BI 以及按下的键对应的中断优先级。在接收键盘一个字符后，退出当前级的中断服务程序，恢复中断现场，接着执行断点处的程序。若在接收字符之前，又有更高一级的中断请求，则教学机转向执行高一级的中断服务程序，执行完后接着执行低级中断，然后退出执行主程序。需要注意的是若当前中断为高级的中断，则不会响应低级中断。</w:t>
      </w:r>
    </w:p>
    <w:p w:rsidR="005F06A8" w:rsidRPr="002548A5" w:rsidRDefault="005F06A8" w:rsidP="005F06A8">
      <w:pPr>
        <w:tabs>
          <w:tab w:val="left" w:pos="885"/>
        </w:tabs>
        <w:spacing w:line="360" w:lineRule="auto"/>
        <w:rPr>
          <w:rFonts w:ascii="宋体" w:hAnsi="宋体"/>
          <w:b/>
          <w:color w:val="000000"/>
          <w:szCs w:val="21"/>
        </w:rPr>
      </w:pPr>
      <w:r w:rsidRPr="00BF0AA1">
        <w:rPr>
          <w:rFonts w:ascii="宋体" w:hAnsi="宋体" w:hint="eastAsia"/>
          <w:b/>
          <w:color w:val="000000"/>
          <w:szCs w:val="21"/>
        </w:rPr>
        <w:t>实验步骤</w:t>
      </w:r>
      <w:r w:rsidRPr="00BF0AA1">
        <w:rPr>
          <w:rFonts w:ascii="宋体" w:hAnsi="宋体"/>
          <w:b/>
          <w:color w:val="000000"/>
          <w:szCs w:val="21"/>
        </w:rPr>
        <w:t>：</w:t>
      </w:r>
      <w:r w:rsidRPr="002548A5">
        <w:rPr>
          <w:rFonts w:ascii="宋体" w:hAnsi="宋体" w:hint="eastAsia"/>
          <w:b/>
          <w:color w:val="000000"/>
          <w:szCs w:val="21"/>
        </w:rPr>
        <w:t xml:space="preserve"> </w:t>
      </w:r>
    </w:p>
    <w:p w:rsidR="005F06A8" w:rsidRPr="002548A5" w:rsidRDefault="005F06A8" w:rsidP="005F06A8">
      <w:pPr>
        <w:tabs>
          <w:tab w:val="left" w:pos="885"/>
        </w:tabs>
        <w:spacing w:line="360" w:lineRule="auto"/>
        <w:rPr>
          <w:rFonts w:ascii="宋体" w:hAnsi="宋体"/>
          <w:color w:val="000000"/>
          <w:szCs w:val="21"/>
        </w:rPr>
      </w:pPr>
      <w:r w:rsidRPr="00BF0AA1">
        <w:rPr>
          <w:rFonts w:ascii="宋体" w:hAnsi="宋体" w:hint="eastAsia"/>
          <w:color w:val="000000"/>
          <w:szCs w:val="21"/>
        </w:rPr>
        <w:t>（1）</w:t>
      </w:r>
      <w:r w:rsidRPr="002548A5">
        <w:rPr>
          <w:rFonts w:ascii="宋体" w:hAnsi="宋体" w:hint="eastAsia"/>
          <w:color w:val="000000"/>
          <w:szCs w:val="21"/>
        </w:rPr>
        <w:t>置控制开关为 00010（连续、内存、微程序、联机、16 位）</w:t>
      </w:r>
      <w:r>
        <w:rPr>
          <w:rFonts w:ascii="宋体" w:hAnsi="宋体" w:hint="eastAsia"/>
          <w:color w:val="000000"/>
          <w:szCs w:val="21"/>
        </w:rPr>
        <w:t>。</w:t>
      </w:r>
    </w:p>
    <w:p w:rsidR="005F06A8" w:rsidRPr="002548A5" w:rsidRDefault="005F06A8" w:rsidP="005F06A8">
      <w:pPr>
        <w:tabs>
          <w:tab w:val="left" w:pos="885"/>
        </w:tabs>
        <w:spacing w:line="360" w:lineRule="auto"/>
        <w:rPr>
          <w:rFonts w:ascii="宋体" w:hAnsi="宋体"/>
          <w:color w:val="000000"/>
          <w:szCs w:val="21"/>
        </w:rPr>
      </w:pPr>
      <w:r w:rsidRPr="00BF0AA1">
        <w:rPr>
          <w:rFonts w:ascii="宋体" w:hAnsi="宋体" w:hint="eastAsia"/>
          <w:color w:val="000000"/>
          <w:szCs w:val="21"/>
        </w:rPr>
        <w:t>（2）</w:t>
      </w:r>
      <w:r w:rsidRPr="002548A5">
        <w:rPr>
          <w:rFonts w:ascii="宋体" w:hAnsi="宋体" w:hint="eastAsia"/>
          <w:color w:val="000000"/>
          <w:szCs w:val="21"/>
        </w:rPr>
        <w:t>将数据开关的高 12 位设置成：0010 0100 0000，即选择 3 级中断的中断向量为 2404H、2408H、240CH。【拨动开关设置为：240X】</w:t>
      </w:r>
      <w:r>
        <w:rPr>
          <w:rFonts w:ascii="宋体" w:hAnsi="宋体" w:hint="eastAsia"/>
          <w:color w:val="000000"/>
          <w:szCs w:val="21"/>
        </w:rPr>
        <w:t>。</w:t>
      </w:r>
      <w:r w:rsidRPr="002548A5">
        <w:rPr>
          <w:rFonts w:ascii="宋体" w:hAnsi="宋体" w:hint="eastAsia"/>
          <w:color w:val="000000"/>
          <w:szCs w:val="21"/>
        </w:rPr>
        <w:t xml:space="preserve"> </w:t>
      </w:r>
    </w:p>
    <w:p w:rsidR="005F06A8" w:rsidRPr="00BF0AA1" w:rsidRDefault="005F06A8" w:rsidP="005F06A8">
      <w:pPr>
        <w:tabs>
          <w:tab w:val="left" w:pos="885"/>
        </w:tabs>
        <w:spacing w:line="360" w:lineRule="auto"/>
        <w:rPr>
          <w:rFonts w:ascii="宋体" w:hAnsi="宋体"/>
          <w:color w:val="000000"/>
          <w:szCs w:val="21"/>
        </w:rPr>
      </w:pPr>
      <w:r w:rsidRPr="00BF0AA1">
        <w:rPr>
          <w:rFonts w:ascii="宋体" w:hAnsi="宋体" w:hint="eastAsia"/>
          <w:color w:val="000000"/>
          <w:szCs w:val="21"/>
        </w:rPr>
        <w:t>（</w:t>
      </w:r>
      <w:r w:rsidRPr="00BF0AA1">
        <w:rPr>
          <w:rFonts w:ascii="宋体" w:hAnsi="宋体"/>
          <w:color w:val="000000"/>
          <w:szCs w:val="21"/>
        </w:rPr>
        <w:t>3</w:t>
      </w:r>
      <w:r w:rsidRPr="00BF0AA1">
        <w:rPr>
          <w:rFonts w:ascii="宋体" w:hAnsi="宋体" w:hint="eastAsia"/>
          <w:color w:val="000000"/>
          <w:szCs w:val="21"/>
        </w:rPr>
        <w:t>）</w:t>
      </w:r>
      <w:r w:rsidR="00302E1C">
        <w:rPr>
          <w:rFonts w:ascii="宋体" w:hAnsi="宋体" w:hint="eastAsia"/>
          <w:color w:val="000000"/>
          <w:szCs w:val="21"/>
        </w:rPr>
        <w:t>中断响应流程设计，</w:t>
      </w:r>
      <w:r w:rsidRPr="002548A5">
        <w:rPr>
          <w:rFonts w:ascii="宋体" w:hAnsi="宋体" w:hint="eastAsia"/>
          <w:color w:val="000000"/>
          <w:szCs w:val="21"/>
        </w:rPr>
        <w:t>填写中断向量表</w:t>
      </w:r>
      <w:r w:rsidRPr="00BF0AA1">
        <w:rPr>
          <w:rFonts w:ascii="宋体" w:hAnsi="宋体" w:hint="eastAsia"/>
          <w:color w:val="000000"/>
          <w:szCs w:val="21"/>
        </w:rPr>
        <w:t>，</w:t>
      </w:r>
      <w:r w:rsidRPr="00CE3FD8">
        <w:rPr>
          <w:rFonts w:ascii="宋体" w:hAnsi="宋体" w:hint="eastAsia"/>
          <w:color w:val="000000"/>
          <w:szCs w:val="21"/>
        </w:rPr>
        <w:t>编写中断服务程序</w:t>
      </w:r>
      <w:r w:rsidRPr="00BF0AA1">
        <w:rPr>
          <w:rFonts w:ascii="宋体" w:hAnsi="宋体" w:hint="eastAsia"/>
          <w:color w:val="000000"/>
          <w:szCs w:val="21"/>
        </w:rPr>
        <w:t>（主</w:t>
      </w:r>
      <w:r w:rsidRPr="00BF0AA1">
        <w:rPr>
          <w:rFonts w:ascii="宋体" w:hAnsi="宋体"/>
          <w:color w:val="000000"/>
          <w:szCs w:val="21"/>
        </w:rPr>
        <w:t>程序、</w:t>
      </w:r>
      <w:r w:rsidRPr="00BF0AA1">
        <w:rPr>
          <w:rFonts w:ascii="宋体" w:hAnsi="宋体" w:hint="eastAsia"/>
          <w:color w:val="000000"/>
          <w:szCs w:val="21"/>
        </w:rPr>
        <w:t>子</w:t>
      </w:r>
      <w:r w:rsidRPr="00BF0AA1">
        <w:rPr>
          <w:rFonts w:ascii="宋体" w:hAnsi="宋体"/>
          <w:color w:val="000000"/>
          <w:szCs w:val="21"/>
        </w:rPr>
        <w:t>程序</w:t>
      </w:r>
      <w:r w:rsidRPr="00BF0AA1">
        <w:rPr>
          <w:rFonts w:ascii="宋体" w:hAnsi="宋体" w:hint="eastAsia"/>
          <w:color w:val="000000"/>
          <w:szCs w:val="21"/>
        </w:rPr>
        <w:t>）</w:t>
      </w:r>
      <w:r>
        <w:rPr>
          <w:rFonts w:ascii="宋体" w:hAnsi="宋体" w:hint="eastAsia"/>
          <w:color w:val="000000"/>
          <w:szCs w:val="21"/>
        </w:rPr>
        <w:t>。</w:t>
      </w:r>
    </w:p>
    <w:p w:rsidR="00BF0AA1" w:rsidRPr="00BF0AA1" w:rsidRDefault="00BF0AA1" w:rsidP="00BF0AA1">
      <w:pPr>
        <w:jc w:val="center"/>
        <w:rPr>
          <w:rFonts w:ascii="宋体" w:hAnsi="宋体"/>
          <w:b/>
          <w:color w:val="00B0F0"/>
          <w:sz w:val="30"/>
          <w:szCs w:val="30"/>
        </w:rPr>
      </w:pPr>
      <w:r w:rsidRPr="00BF0AA1">
        <w:rPr>
          <w:rFonts w:ascii="宋体" w:hAnsi="宋体" w:hint="eastAsia"/>
          <w:b/>
          <w:color w:val="00B0F0"/>
          <w:sz w:val="30"/>
          <w:szCs w:val="30"/>
        </w:rPr>
        <w:t>（程序代码截图）</w:t>
      </w:r>
    </w:p>
    <w:p w:rsidR="002548A5" w:rsidRDefault="00375614" w:rsidP="005F06A8">
      <w:pPr>
        <w:tabs>
          <w:tab w:val="left" w:pos="885"/>
        </w:tabs>
        <w:spacing w:line="360" w:lineRule="auto"/>
        <w:rPr>
          <w:rFonts w:ascii="宋体" w:hAnsi="宋体"/>
          <w:color w:val="000000"/>
          <w:szCs w:val="21"/>
        </w:rPr>
      </w:pPr>
      <w:r w:rsidRPr="00BF0AA1">
        <w:rPr>
          <w:rFonts w:ascii="宋体" w:hAnsi="宋体" w:hint="eastAsia"/>
          <w:color w:val="000000"/>
          <w:szCs w:val="21"/>
        </w:rPr>
        <w:t>（</w:t>
      </w:r>
      <w:r w:rsidR="00980793" w:rsidRPr="00BF0AA1">
        <w:rPr>
          <w:rFonts w:ascii="宋体" w:hAnsi="宋体"/>
          <w:color w:val="000000"/>
          <w:szCs w:val="21"/>
        </w:rPr>
        <w:t>4</w:t>
      </w:r>
      <w:r w:rsidRPr="00BF0AA1">
        <w:rPr>
          <w:rFonts w:ascii="宋体" w:hAnsi="宋体" w:hint="eastAsia"/>
          <w:color w:val="000000"/>
          <w:szCs w:val="21"/>
        </w:rPr>
        <w:t>）</w:t>
      </w:r>
      <w:r w:rsidRPr="00BF0AA1">
        <w:rPr>
          <w:rFonts w:ascii="宋体" w:hAnsi="宋体"/>
          <w:color w:val="000000"/>
          <w:szCs w:val="21"/>
        </w:rPr>
        <w:t>运行结果分析</w:t>
      </w:r>
      <w:r w:rsidR="005F06A8">
        <w:rPr>
          <w:rFonts w:ascii="宋体" w:hAnsi="宋体" w:hint="eastAsia"/>
          <w:color w:val="000000"/>
          <w:szCs w:val="21"/>
        </w:rPr>
        <w:t>。</w:t>
      </w:r>
    </w:p>
    <w:p w:rsidR="00BF0AA1" w:rsidRPr="00BF0AA1" w:rsidRDefault="00BF0AA1" w:rsidP="00BF0AA1">
      <w:pPr>
        <w:jc w:val="center"/>
        <w:rPr>
          <w:rFonts w:ascii="宋体" w:hAnsi="宋体"/>
          <w:b/>
          <w:color w:val="00B0F0"/>
          <w:sz w:val="30"/>
          <w:szCs w:val="30"/>
        </w:rPr>
      </w:pPr>
      <w:r w:rsidRPr="00BF0AA1">
        <w:rPr>
          <w:rFonts w:ascii="宋体" w:hAnsi="宋体" w:hint="eastAsia"/>
          <w:b/>
          <w:color w:val="00B0F0"/>
          <w:sz w:val="30"/>
          <w:szCs w:val="30"/>
        </w:rPr>
        <w:t>（程序运行结果截图及</w:t>
      </w:r>
      <w:r w:rsidRPr="00BF0AA1">
        <w:rPr>
          <w:rFonts w:ascii="宋体" w:hAnsi="宋体"/>
          <w:b/>
          <w:color w:val="00B0F0"/>
          <w:sz w:val="30"/>
          <w:szCs w:val="30"/>
        </w:rPr>
        <w:t>分析</w:t>
      </w:r>
      <w:r w:rsidRPr="00BF0AA1">
        <w:rPr>
          <w:rFonts w:ascii="宋体" w:hAnsi="宋体" w:hint="eastAsia"/>
          <w:b/>
          <w:color w:val="00B0F0"/>
          <w:sz w:val="30"/>
          <w:szCs w:val="30"/>
        </w:rPr>
        <w:t>）</w:t>
      </w:r>
    </w:p>
    <w:p w:rsidR="00BF0AA1" w:rsidRPr="00BF0AA1" w:rsidRDefault="00BF0AA1" w:rsidP="00BF0AA1">
      <w:pPr>
        <w:tabs>
          <w:tab w:val="left" w:pos="885"/>
        </w:tabs>
        <w:spacing w:line="360" w:lineRule="auto"/>
        <w:ind w:firstLineChars="200" w:firstLine="420"/>
        <w:rPr>
          <w:rFonts w:ascii="宋体" w:hAnsi="宋体"/>
          <w:color w:val="000000"/>
          <w:szCs w:val="21"/>
        </w:rPr>
      </w:pPr>
    </w:p>
    <w:p w:rsidR="00375614" w:rsidRPr="005F06A8" w:rsidRDefault="00375614" w:rsidP="00590E82">
      <w:pPr>
        <w:tabs>
          <w:tab w:val="left" w:pos="885"/>
        </w:tabs>
        <w:spacing w:line="360" w:lineRule="auto"/>
        <w:rPr>
          <w:rFonts w:ascii="宋体" w:hAnsi="宋体"/>
          <w:b/>
          <w:color w:val="000000"/>
          <w:szCs w:val="21"/>
        </w:rPr>
      </w:pPr>
      <w:r w:rsidRPr="005F06A8">
        <w:rPr>
          <w:rFonts w:ascii="宋体" w:hAnsi="宋体"/>
          <w:b/>
          <w:color w:val="000000"/>
          <w:szCs w:val="21"/>
        </w:rPr>
        <w:t>2</w:t>
      </w:r>
      <w:r w:rsidRPr="005F06A8">
        <w:rPr>
          <w:rFonts w:ascii="宋体" w:hAnsi="宋体" w:hint="eastAsia"/>
          <w:b/>
          <w:color w:val="000000"/>
          <w:szCs w:val="21"/>
        </w:rPr>
        <w:t>、多级中断嵌套综合</w:t>
      </w:r>
      <w:r w:rsidRPr="005F06A8">
        <w:rPr>
          <w:rFonts w:ascii="宋体" w:hAnsi="宋体"/>
          <w:b/>
          <w:color w:val="000000"/>
          <w:szCs w:val="21"/>
        </w:rPr>
        <w:t>实验</w:t>
      </w:r>
      <w:r w:rsidRPr="005F06A8">
        <w:rPr>
          <w:rFonts w:ascii="宋体" w:hAnsi="宋体" w:hint="eastAsia"/>
          <w:b/>
          <w:color w:val="000000"/>
          <w:szCs w:val="21"/>
        </w:rPr>
        <w:t>设计</w:t>
      </w:r>
      <w:r w:rsidRPr="005F06A8">
        <w:rPr>
          <w:rFonts w:ascii="宋体" w:hAnsi="宋体"/>
          <w:b/>
          <w:color w:val="000000"/>
          <w:szCs w:val="21"/>
        </w:rPr>
        <w:t>：</w:t>
      </w:r>
    </w:p>
    <w:p w:rsidR="00D949E5" w:rsidRPr="00CE3FD8" w:rsidRDefault="00D949E5" w:rsidP="00D949E5">
      <w:pPr>
        <w:tabs>
          <w:tab w:val="left" w:pos="885"/>
        </w:tabs>
        <w:spacing w:line="360" w:lineRule="auto"/>
        <w:ind w:firstLineChars="200" w:firstLine="422"/>
        <w:rPr>
          <w:rFonts w:ascii="宋体" w:hAnsi="宋体"/>
          <w:color w:val="000000"/>
          <w:szCs w:val="21"/>
        </w:rPr>
      </w:pPr>
      <w:r w:rsidRPr="00BF0AA1">
        <w:rPr>
          <w:rFonts w:ascii="宋体" w:hAnsi="宋体" w:hint="eastAsia"/>
          <w:b/>
          <w:color w:val="000000"/>
          <w:szCs w:val="21"/>
        </w:rPr>
        <w:t>实验</w:t>
      </w:r>
      <w:r w:rsidRPr="00BF0AA1">
        <w:rPr>
          <w:rFonts w:ascii="宋体" w:hAnsi="宋体"/>
          <w:b/>
          <w:color w:val="000000"/>
          <w:szCs w:val="21"/>
        </w:rPr>
        <w:t>设计要求：</w:t>
      </w:r>
      <w:r w:rsidRPr="00CE3FD8">
        <w:rPr>
          <w:rFonts w:ascii="宋体" w:hAnsi="宋体"/>
          <w:color w:val="000000"/>
          <w:szCs w:val="21"/>
        </w:rPr>
        <w:t>该程序，先开中断，连续显示‘</w:t>
      </w:r>
      <w:r>
        <w:rPr>
          <w:rFonts w:ascii="宋体" w:hAnsi="宋体"/>
          <w:color w:val="000000"/>
          <w:szCs w:val="21"/>
        </w:rPr>
        <w:t>8</w:t>
      </w:r>
      <w:r w:rsidRPr="00CE3FD8">
        <w:rPr>
          <w:rFonts w:ascii="宋体" w:hAnsi="宋体"/>
          <w:color w:val="000000"/>
          <w:szCs w:val="21"/>
        </w:rPr>
        <w:t xml:space="preserve">’，在按下中断键后，显示该中断优先级，若是 1 级则连续出 </w:t>
      </w:r>
      <w:r>
        <w:rPr>
          <w:rFonts w:ascii="宋体" w:hAnsi="宋体" w:hint="eastAsia"/>
          <w:color w:val="000000"/>
          <w:szCs w:val="21"/>
        </w:rPr>
        <w:t>4</w:t>
      </w:r>
      <w:r w:rsidRPr="00CE3FD8">
        <w:rPr>
          <w:rFonts w:ascii="宋体" w:hAnsi="宋体"/>
          <w:color w:val="000000"/>
          <w:szCs w:val="21"/>
        </w:rPr>
        <w:t>0H 个‘</w:t>
      </w:r>
      <w:r>
        <w:rPr>
          <w:rFonts w:ascii="宋体" w:hAnsi="宋体"/>
          <w:color w:val="000000"/>
          <w:szCs w:val="21"/>
        </w:rPr>
        <w:t>Y</w:t>
      </w:r>
      <w:r w:rsidRPr="00CE3FD8">
        <w:rPr>
          <w:rFonts w:ascii="宋体" w:hAnsi="宋体"/>
          <w:color w:val="000000"/>
          <w:szCs w:val="21"/>
        </w:rPr>
        <w:t>’</w:t>
      </w:r>
      <w:r w:rsidRPr="00CE3FD8">
        <w:rPr>
          <w:rFonts w:ascii="宋体" w:hAnsi="宋体" w:hint="eastAsia"/>
          <w:color w:val="000000"/>
          <w:szCs w:val="21"/>
        </w:rPr>
        <w:t>；</w:t>
      </w:r>
      <w:r w:rsidRPr="00CE3FD8">
        <w:rPr>
          <w:rFonts w:ascii="宋体" w:hAnsi="宋体"/>
          <w:color w:val="000000"/>
          <w:szCs w:val="21"/>
        </w:rPr>
        <w:t xml:space="preserve">若是 2 级则连续出 </w:t>
      </w:r>
      <w:r>
        <w:rPr>
          <w:rFonts w:ascii="宋体" w:hAnsi="宋体" w:hint="eastAsia"/>
          <w:color w:val="000000"/>
          <w:szCs w:val="21"/>
        </w:rPr>
        <w:t>4</w:t>
      </w:r>
      <w:r w:rsidRPr="00CE3FD8">
        <w:rPr>
          <w:rFonts w:ascii="宋体" w:hAnsi="宋体"/>
          <w:color w:val="000000"/>
          <w:szCs w:val="21"/>
        </w:rPr>
        <w:t>0H 个‘</w:t>
      </w:r>
      <w:r>
        <w:rPr>
          <w:rFonts w:ascii="宋体" w:hAnsi="宋体"/>
          <w:color w:val="000000"/>
          <w:szCs w:val="21"/>
        </w:rPr>
        <w:t>N</w:t>
      </w:r>
      <w:r w:rsidRPr="00CE3FD8">
        <w:rPr>
          <w:rFonts w:ascii="宋体" w:hAnsi="宋体"/>
          <w:color w:val="000000"/>
          <w:szCs w:val="21"/>
        </w:rPr>
        <w:t xml:space="preserve">’ </w:t>
      </w:r>
      <w:r w:rsidRPr="00CE3FD8">
        <w:rPr>
          <w:rFonts w:ascii="宋体" w:hAnsi="宋体" w:hint="eastAsia"/>
          <w:color w:val="000000"/>
          <w:szCs w:val="21"/>
        </w:rPr>
        <w:t>；</w:t>
      </w:r>
      <w:r w:rsidRPr="00CE3FD8">
        <w:rPr>
          <w:rFonts w:ascii="宋体" w:hAnsi="宋体"/>
          <w:color w:val="000000"/>
          <w:szCs w:val="21"/>
        </w:rPr>
        <w:t xml:space="preserve">若是 3 级则连续出 </w:t>
      </w:r>
      <w:r>
        <w:rPr>
          <w:rFonts w:ascii="宋体" w:hAnsi="宋体" w:hint="eastAsia"/>
          <w:color w:val="000000"/>
          <w:szCs w:val="21"/>
        </w:rPr>
        <w:t>4</w:t>
      </w:r>
      <w:r w:rsidRPr="00CE3FD8">
        <w:rPr>
          <w:rFonts w:ascii="宋体" w:hAnsi="宋体"/>
          <w:color w:val="000000"/>
          <w:szCs w:val="21"/>
        </w:rPr>
        <w:t>0H 个‘</w:t>
      </w:r>
      <w:r>
        <w:rPr>
          <w:rFonts w:ascii="宋体" w:hAnsi="宋体"/>
          <w:color w:val="000000"/>
          <w:szCs w:val="21"/>
        </w:rPr>
        <w:t>U</w:t>
      </w:r>
      <w:r w:rsidRPr="00CE3FD8">
        <w:rPr>
          <w:rFonts w:ascii="宋体" w:hAnsi="宋体"/>
          <w:color w:val="000000"/>
          <w:szCs w:val="21"/>
        </w:rPr>
        <w:t>’</w:t>
      </w:r>
      <w:r w:rsidRPr="00CE3FD8">
        <w:rPr>
          <w:rFonts w:ascii="宋体" w:hAnsi="宋体" w:hint="eastAsia"/>
          <w:color w:val="000000"/>
          <w:szCs w:val="21"/>
        </w:rPr>
        <w:t>。</w:t>
      </w:r>
      <w:r w:rsidRPr="00CE3FD8">
        <w:rPr>
          <w:rFonts w:ascii="宋体" w:hAnsi="宋体"/>
          <w:color w:val="000000"/>
          <w:szCs w:val="21"/>
        </w:rPr>
        <w:t>显示完成后，直接返回连续显示“</w:t>
      </w:r>
      <w:r>
        <w:rPr>
          <w:rFonts w:ascii="宋体" w:hAnsi="宋体"/>
          <w:color w:val="000000"/>
          <w:szCs w:val="21"/>
        </w:rPr>
        <w:t>8</w:t>
      </w:r>
      <w:r w:rsidRPr="00CE3FD8">
        <w:rPr>
          <w:rFonts w:ascii="宋体" w:hAnsi="宋体"/>
          <w:color w:val="000000"/>
          <w:szCs w:val="21"/>
        </w:rPr>
        <w:t>”。在执行低级中断的情况下</w:t>
      </w:r>
      <w:r w:rsidRPr="00CE3FD8">
        <w:rPr>
          <w:rFonts w:ascii="宋体" w:hAnsi="宋体" w:hint="eastAsia"/>
          <w:color w:val="000000"/>
          <w:szCs w:val="21"/>
        </w:rPr>
        <w:t>，如果</w:t>
      </w:r>
      <w:r w:rsidRPr="00CE3FD8">
        <w:rPr>
          <w:rFonts w:ascii="宋体" w:hAnsi="宋体"/>
          <w:color w:val="000000"/>
          <w:szCs w:val="21"/>
        </w:rPr>
        <w:t>发生</w:t>
      </w:r>
      <w:r w:rsidRPr="00CE3FD8">
        <w:rPr>
          <w:rFonts w:ascii="宋体" w:hAnsi="宋体" w:hint="eastAsia"/>
          <w:color w:val="000000"/>
          <w:szCs w:val="21"/>
        </w:rPr>
        <w:t>了</w:t>
      </w:r>
      <w:r w:rsidRPr="00CE3FD8">
        <w:rPr>
          <w:rFonts w:ascii="宋体" w:hAnsi="宋体"/>
          <w:color w:val="000000"/>
          <w:szCs w:val="21"/>
        </w:rPr>
        <w:t>高级中断则执行高级中断，高级中断执行完成后继续执行低级中断，低级中断执行完成后再连续显示‘</w:t>
      </w:r>
      <w:r>
        <w:rPr>
          <w:rFonts w:ascii="宋体" w:hAnsi="宋体"/>
          <w:color w:val="000000"/>
          <w:szCs w:val="21"/>
        </w:rPr>
        <w:t>8</w:t>
      </w:r>
      <w:r w:rsidRPr="00CE3FD8">
        <w:rPr>
          <w:rFonts w:ascii="宋体" w:hAnsi="宋体"/>
          <w:color w:val="000000"/>
          <w:szCs w:val="21"/>
        </w:rPr>
        <w:t>’。</w:t>
      </w:r>
    </w:p>
    <w:p w:rsidR="00375614" w:rsidRPr="00CE3FD8" w:rsidRDefault="00375614" w:rsidP="00D949E5">
      <w:pPr>
        <w:tabs>
          <w:tab w:val="left" w:pos="885"/>
        </w:tabs>
        <w:spacing w:line="360" w:lineRule="auto"/>
        <w:ind w:firstLineChars="200" w:firstLine="420"/>
        <w:rPr>
          <w:rFonts w:ascii="宋体" w:hAnsi="宋体"/>
          <w:color w:val="000000"/>
          <w:szCs w:val="21"/>
        </w:rPr>
      </w:pPr>
    </w:p>
    <w:p w:rsidR="00375614" w:rsidRPr="00BF0AA1" w:rsidRDefault="00375614" w:rsidP="005F06A8">
      <w:pPr>
        <w:tabs>
          <w:tab w:val="left" w:pos="885"/>
        </w:tabs>
        <w:spacing w:line="360" w:lineRule="auto"/>
        <w:rPr>
          <w:rFonts w:ascii="宋体" w:hAnsi="宋体"/>
          <w:b/>
          <w:color w:val="000000"/>
          <w:szCs w:val="21"/>
        </w:rPr>
      </w:pPr>
      <w:r w:rsidRPr="00BF0AA1">
        <w:rPr>
          <w:rFonts w:ascii="宋体" w:hAnsi="宋体" w:hint="eastAsia"/>
          <w:b/>
          <w:color w:val="000000"/>
          <w:szCs w:val="21"/>
        </w:rPr>
        <w:lastRenderedPageBreak/>
        <w:t>实验步骤</w:t>
      </w:r>
      <w:r w:rsidRPr="00BF0AA1">
        <w:rPr>
          <w:rFonts w:ascii="宋体" w:hAnsi="宋体"/>
          <w:b/>
          <w:color w:val="000000"/>
          <w:szCs w:val="21"/>
        </w:rPr>
        <w:t>：</w:t>
      </w:r>
      <w:r w:rsidRPr="002548A5">
        <w:rPr>
          <w:rFonts w:ascii="宋体" w:hAnsi="宋体" w:hint="eastAsia"/>
          <w:b/>
          <w:color w:val="000000"/>
          <w:szCs w:val="21"/>
        </w:rPr>
        <w:t xml:space="preserve"> </w:t>
      </w:r>
    </w:p>
    <w:p w:rsidR="005F06A8" w:rsidRPr="00CE3FD8" w:rsidRDefault="005F06A8" w:rsidP="005F06A8">
      <w:pPr>
        <w:tabs>
          <w:tab w:val="left" w:pos="885"/>
        </w:tabs>
        <w:spacing w:line="360" w:lineRule="auto"/>
        <w:rPr>
          <w:rFonts w:ascii="宋体" w:hAnsi="宋体"/>
          <w:color w:val="000000"/>
          <w:szCs w:val="21"/>
        </w:rPr>
      </w:pPr>
      <w:r w:rsidRPr="00BF0AA1">
        <w:rPr>
          <w:rFonts w:ascii="宋体" w:hAnsi="宋体" w:hint="eastAsia"/>
          <w:color w:val="000000"/>
          <w:szCs w:val="21"/>
        </w:rPr>
        <w:t>（1）</w:t>
      </w:r>
      <w:r w:rsidRPr="00CE3FD8">
        <w:rPr>
          <w:rFonts w:ascii="宋体" w:hAnsi="宋体"/>
          <w:color w:val="000000"/>
          <w:szCs w:val="21"/>
        </w:rPr>
        <w:t>置控制开关为 00010（连续、内存、微程序、联机、16 位）</w:t>
      </w:r>
      <w:r w:rsidRPr="00CE3FD8">
        <w:rPr>
          <w:rFonts w:ascii="宋体" w:hAnsi="宋体" w:hint="eastAsia"/>
          <w:color w:val="000000"/>
          <w:szCs w:val="21"/>
        </w:rPr>
        <w:t>。</w:t>
      </w:r>
    </w:p>
    <w:p w:rsidR="005F06A8" w:rsidRDefault="005F06A8" w:rsidP="005F06A8">
      <w:pPr>
        <w:tabs>
          <w:tab w:val="left" w:pos="885"/>
        </w:tabs>
        <w:spacing w:line="360" w:lineRule="auto"/>
        <w:rPr>
          <w:rFonts w:ascii="宋体" w:hAnsi="宋体"/>
          <w:color w:val="000000"/>
          <w:szCs w:val="21"/>
        </w:rPr>
      </w:pPr>
      <w:r w:rsidRPr="00BF0AA1">
        <w:rPr>
          <w:rFonts w:ascii="宋体" w:hAnsi="宋体" w:hint="eastAsia"/>
          <w:color w:val="000000"/>
          <w:szCs w:val="21"/>
        </w:rPr>
        <w:t>（2）</w:t>
      </w:r>
      <w:r w:rsidR="00302E1C">
        <w:rPr>
          <w:rFonts w:ascii="宋体" w:hAnsi="宋体" w:hint="eastAsia"/>
          <w:color w:val="000000"/>
          <w:szCs w:val="21"/>
        </w:rPr>
        <w:t>中断响应流程设计，</w:t>
      </w:r>
      <w:r w:rsidRPr="00CE3FD8">
        <w:rPr>
          <w:rFonts w:ascii="宋体" w:hAnsi="宋体"/>
          <w:color w:val="000000"/>
          <w:szCs w:val="21"/>
        </w:rPr>
        <w:t>中断向量硬件布线</w:t>
      </w:r>
      <w:r>
        <w:rPr>
          <w:rFonts w:ascii="宋体" w:hAnsi="宋体" w:hint="eastAsia"/>
          <w:color w:val="000000"/>
          <w:szCs w:val="21"/>
        </w:rPr>
        <w:t>设置</w:t>
      </w:r>
      <w:r w:rsidR="00302E1C">
        <w:rPr>
          <w:rFonts w:ascii="宋体" w:hAnsi="宋体" w:hint="eastAsia"/>
          <w:color w:val="000000"/>
          <w:szCs w:val="21"/>
        </w:rPr>
        <w:t>（</w:t>
      </w:r>
      <w:r w:rsidRPr="00CE3FD8">
        <w:rPr>
          <w:rFonts w:ascii="宋体" w:hAnsi="宋体"/>
          <w:color w:val="000000"/>
          <w:szCs w:val="21"/>
        </w:rPr>
        <w:t>填写中断向量表</w:t>
      </w:r>
      <w:r w:rsidRPr="00BF0AA1">
        <w:rPr>
          <w:rFonts w:ascii="宋体" w:hAnsi="宋体" w:hint="eastAsia"/>
          <w:color w:val="000000"/>
          <w:szCs w:val="21"/>
        </w:rPr>
        <w:t>）</w:t>
      </w:r>
      <w:r>
        <w:rPr>
          <w:rFonts w:ascii="宋体" w:hAnsi="宋体" w:hint="eastAsia"/>
          <w:color w:val="000000"/>
          <w:szCs w:val="21"/>
        </w:rPr>
        <w:t>,</w:t>
      </w:r>
      <w:r w:rsidRPr="00CE3FD8">
        <w:rPr>
          <w:rFonts w:ascii="宋体" w:hAnsi="宋体" w:hint="eastAsia"/>
          <w:color w:val="000000"/>
          <w:szCs w:val="21"/>
        </w:rPr>
        <w:t>编写中断服务程序</w:t>
      </w:r>
      <w:r w:rsidRPr="00BF0AA1">
        <w:rPr>
          <w:rFonts w:ascii="宋体" w:hAnsi="宋体" w:hint="eastAsia"/>
          <w:color w:val="000000"/>
          <w:szCs w:val="21"/>
        </w:rPr>
        <w:t>（主</w:t>
      </w:r>
      <w:r w:rsidRPr="00BF0AA1">
        <w:rPr>
          <w:rFonts w:ascii="宋体" w:hAnsi="宋体"/>
          <w:color w:val="000000"/>
          <w:szCs w:val="21"/>
        </w:rPr>
        <w:t>程序、</w:t>
      </w:r>
      <w:r w:rsidRPr="00BF0AA1">
        <w:rPr>
          <w:rFonts w:ascii="宋体" w:hAnsi="宋体" w:hint="eastAsia"/>
          <w:color w:val="000000"/>
          <w:szCs w:val="21"/>
        </w:rPr>
        <w:t>子</w:t>
      </w:r>
      <w:r w:rsidRPr="00BF0AA1">
        <w:rPr>
          <w:rFonts w:ascii="宋体" w:hAnsi="宋体"/>
          <w:color w:val="000000"/>
          <w:szCs w:val="21"/>
        </w:rPr>
        <w:t>程序</w:t>
      </w:r>
      <w:r w:rsidRPr="00BF0AA1">
        <w:rPr>
          <w:rFonts w:ascii="宋体" w:hAnsi="宋体" w:hint="eastAsia"/>
          <w:color w:val="000000"/>
          <w:szCs w:val="21"/>
        </w:rPr>
        <w:t>）</w:t>
      </w:r>
      <w:r>
        <w:rPr>
          <w:rFonts w:ascii="宋体" w:hAnsi="宋体" w:hint="eastAsia"/>
          <w:color w:val="000000"/>
          <w:szCs w:val="21"/>
        </w:rPr>
        <w:t>。</w:t>
      </w:r>
      <w:r w:rsidRPr="00CE3FD8">
        <w:rPr>
          <w:rFonts w:ascii="宋体" w:hAnsi="宋体"/>
          <w:color w:val="000000"/>
          <w:szCs w:val="21"/>
        </w:rPr>
        <w:t xml:space="preserve"> </w:t>
      </w:r>
    </w:p>
    <w:p w:rsidR="005F06A8" w:rsidRDefault="005F06A8" w:rsidP="005F06A8">
      <w:pPr>
        <w:tabs>
          <w:tab w:val="left" w:pos="885"/>
        </w:tabs>
        <w:spacing w:line="360" w:lineRule="auto"/>
        <w:rPr>
          <w:rFonts w:ascii="宋体" w:hAnsi="宋体"/>
          <w:color w:val="000000"/>
          <w:szCs w:val="21"/>
        </w:rPr>
      </w:pPr>
    </w:p>
    <w:p w:rsidR="00BF0AA1" w:rsidRPr="00BF0AA1" w:rsidRDefault="00BF0AA1" w:rsidP="00BF0AA1">
      <w:pPr>
        <w:jc w:val="center"/>
        <w:rPr>
          <w:rFonts w:ascii="宋体" w:hAnsi="宋体"/>
          <w:b/>
          <w:color w:val="00B0F0"/>
          <w:sz w:val="30"/>
          <w:szCs w:val="30"/>
        </w:rPr>
      </w:pPr>
      <w:r w:rsidRPr="00BF0AA1">
        <w:rPr>
          <w:rFonts w:ascii="宋体" w:hAnsi="宋体" w:hint="eastAsia"/>
          <w:b/>
          <w:color w:val="00B0F0"/>
          <w:sz w:val="30"/>
          <w:szCs w:val="30"/>
        </w:rPr>
        <w:t>（程序代码截图）</w:t>
      </w:r>
    </w:p>
    <w:p w:rsidR="00CE3FD8" w:rsidRDefault="00375614" w:rsidP="005F06A8">
      <w:pPr>
        <w:tabs>
          <w:tab w:val="left" w:pos="885"/>
        </w:tabs>
        <w:spacing w:line="360" w:lineRule="auto"/>
        <w:rPr>
          <w:rFonts w:ascii="宋体" w:hAnsi="宋体"/>
          <w:color w:val="000000"/>
          <w:szCs w:val="21"/>
        </w:rPr>
      </w:pPr>
      <w:r w:rsidRPr="00BF0AA1">
        <w:rPr>
          <w:rFonts w:ascii="宋体" w:hAnsi="宋体" w:hint="eastAsia"/>
          <w:color w:val="000000"/>
          <w:szCs w:val="21"/>
        </w:rPr>
        <w:t>（</w:t>
      </w:r>
      <w:r w:rsidR="005F06A8">
        <w:rPr>
          <w:rFonts w:ascii="宋体" w:hAnsi="宋体"/>
          <w:color w:val="000000"/>
          <w:szCs w:val="21"/>
        </w:rPr>
        <w:t>3</w:t>
      </w:r>
      <w:r w:rsidRPr="00BF0AA1">
        <w:rPr>
          <w:rFonts w:ascii="宋体" w:hAnsi="宋体" w:hint="eastAsia"/>
          <w:color w:val="000000"/>
          <w:szCs w:val="21"/>
        </w:rPr>
        <w:t>）</w:t>
      </w:r>
      <w:r w:rsidR="00980793" w:rsidRPr="00BF0AA1">
        <w:rPr>
          <w:rFonts w:ascii="宋体" w:hAnsi="宋体"/>
          <w:color w:val="000000"/>
          <w:szCs w:val="21"/>
        </w:rPr>
        <w:t>运行结果分析</w:t>
      </w:r>
      <w:r w:rsidR="005F06A8">
        <w:rPr>
          <w:rFonts w:ascii="宋体" w:hAnsi="宋体" w:hint="eastAsia"/>
          <w:color w:val="000000"/>
          <w:szCs w:val="21"/>
        </w:rPr>
        <w:t>。</w:t>
      </w:r>
    </w:p>
    <w:p w:rsidR="005F06A8" w:rsidRDefault="005F06A8" w:rsidP="005F06A8">
      <w:pPr>
        <w:tabs>
          <w:tab w:val="left" w:pos="885"/>
        </w:tabs>
        <w:spacing w:line="360" w:lineRule="auto"/>
        <w:rPr>
          <w:rFonts w:ascii="宋体" w:hAnsi="宋体"/>
          <w:color w:val="000000"/>
          <w:szCs w:val="21"/>
        </w:rPr>
      </w:pPr>
    </w:p>
    <w:p w:rsidR="00BF0AA1" w:rsidRPr="00BF0AA1" w:rsidRDefault="00BF0AA1" w:rsidP="00BF0AA1">
      <w:pPr>
        <w:jc w:val="center"/>
        <w:rPr>
          <w:rFonts w:ascii="宋体" w:hAnsi="宋体"/>
          <w:b/>
          <w:color w:val="00B0F0"/>
          <w:sz w:val="30"/>
          <w:szCs w:val="30"/>
        </w:rPr>
      </w:pPr>
      <w:r w:rsidRPr="00BF0AA1">
        <w:rPr>
          <w:rFonts w:ascii="宋体" w:hAnsi="宋体" w:hint="eastAsia"/>
          <w:b/>
          <w:color w:val="00B0F0"/>
          <w:sz w:val="30"/>
          <w:szCs w:val="30"/>
        </w:rPr>
        <w:t>（教学</w:t>
      </w:r>
      <w:r w:rsidRPr="00BF0AA1">
        <w:rPr>
          <w:rFonts w:ascii="宋体" w:hAnsi="宋体"/>
          <w:b/>
          <w:color w:val="00B0F0"/>
          <w:sz w:val="30"/>
          <w:szCs w:val="30"/>
        </w:rPr>
        <w:t>机</w:t>
      </w:r>
      <w:r w:rsidRPr="00BF0AA1">
        <w:rPr>
          <w:rFonts w:ascii="宋体" w:hAnsi="宋体" w:hint="eastAsia"/>
          <w:b/>
          <w:color w:val="00B0F0"/>
          <w:sz w:val="30"/>
          <w:szCs w:val="30"/>
        </w:rPr>
        <w:t>工作</w:t>
      </w:r>
      <w:r w:rsidRPr="00BF0AA1">
        <w:rPr>
          <w:rFonts w:ascii="宋体" w:hAnsi="宋体"/>
          <w:b/>
          <w:color w:val="00B0F0"/>
          <w:sz w:val="30"/>
          <w:szCs w:val="30"/>
        </w:rPr>
        <w:t>图、</w:t>
      </w:r>
      <w:r w:rsidRPr="00BF0AA1">
        <w:rPr>
          <w:rFonts w:ascii="宋体" w:hAnsi="宋体" w:hint="eastAsia"/>
          <w:b/>
          <w:color w:val="00B0F0"/>
          <w:sz w:val="30"/>
          <w:szCs w:val="30"/>
        </w:rPr>
        <w:t>程序运行结果截图及</w:t>
      </w:r>
      <w:r w:rsidRPr="00BF0AA1">
        <w:rPr>
          <w:rFonts w:ascii="宋体" w:hAnsi="宋体"/>
          <w:b/>
          <w:color w:val="00B0F0"/>
          <w:sz w:val="30"/>
          <w:szCs w:val="30"/>
        </w:rPr>
        <w:t>分析</w:t>
      </w:r>
      <w:r w:rsidRPr="00BF0AA1">
        <w:rPr>
          <w:rFonts w:ascii="宋体" w:hAnsi="宋体" w:hint="eastAsia"/>
          <w:b/>
          <w:color w:val="00B0F0"/>
          <w:sz w:val="30"/>
          <w:szCs w:val="30"/>
        </w:rPr>
        <w:t>）</w:t>
      </w:r>
    </w:p>
    <w:p w:rsidR="005F06A8" w:rsidRDefault="005F06A8" w:rsidP="00980793">
      <w:pPr>
        <w:tabs>
          <w:tab w:val="left" w:pos="885"/>
        </w:tabs>
        <w:rPr>
          <w:rFonts w:ascii="宋体" w:hAnsi="宋体"/>
          <w:b/>
          <w:sz w:val="32"/>
          <w:szCs w:val="32"/>
        </w:rPr>
      </w:pPr>
    </w:p>
    <w:p w:rsidR="00980793" w:rsidRPr="005F06A8" w:rsidRDefault="005F06A8" w:rsidP="00980793">
      <w:pPr>
        <w:tabs>
          <w:tab w:val="left" w:pos="885"/>
        </w:tabs>
        <w:rPr>
          <w:rFonts w:ascii="宋体" w:hAnsi="宋体"/>
          <w:b/>
          <w:sz w:val="28"/>
          <w:szCs w:val="28"/>
        </w:rPr>
      </w:pPr>
      <w:r w:rsidRPr="005F06A8">
        <w:rPr>
          <w:rFonts w:ascii="宋体" w:hAnsi="宋体" w:hint="eastAsia"/>
          <w:b/>
          <w:sz w:val="28"/>
          <w:szCs w:val="28"/>
        </w:rPr>
        <w:t>五</w:t>
      </w:r>
      <w:r w:rsidR="00980793" w:rsidRPr="005F06A8">
        <w:rPr>
          <w:rFonts w:ascii="宋体" w:hAnsi="宋体" w:hint="eastAsia"/>
          <w:b/>
          <w:sz w:val="28"/>
          <w:szCs w:val="28"/>
        </w:rPr>
        <w:t>、思考题</w:t>
      </w:r>
    </w:p>
    <w:p w:rsidR="00980793" w:rsidRPr="00980793" w:rsidRDefault="00BE0D76" w:rsidP="00590E82">
      <w:pPr>
        <w:tabs>
          <w:tab w:val="left" w:pos="885"/>
        </w:tabs>
        <w:spacing w:line="360" w:lineRule="auto"/>
        <w:ind w:firstLineChars="200" w:firstLine="420"/>
        <w:rPr>
          <w:rFonts w:ascii="宋体" w:hAnsi="宋体"/>
          <w:color w:val="000000"/>
          <w:szCs w:val="21"/>
        </w:rPr>
      </w:pPr>
      <w:r>
        <w:rPr>
          <w:rFonts w:ascii="宋体" w:hAnsi="宋体" w:hint="eastAsia"/>
          <w:color w:val="000000"/>
          <w:szCs w:val="21"/>
        </w:rPr>
        <w:t>1</w:t>
      </w:r>
      <w:r w:rsidR="00980793" w:rsidRPr="00980793">
        <w:rPr>
          <w:rFonts w:ascii="宋体" w:hAnsi="宋体" w:hint="eastAsia"/>
          <w:color w:val="000000"/>
          <w:szCs w:val="21"/>
        </w:rPr>
        <w:t xml:space="preserve">、当多个中断源同时提出中断请求时，教学机的中断系统如何优先响应哪个中断源的请求？对不予响应的中断请求，教学机中如何处理？ </w:t>
      </w:r>
    </w:p>
    <w:p w:rsidR="00CE3FD8" w:rsidRDefault="00C868FF" w:rsidP="00590E82">
      <w:pPr>
        <w:tabs>
          <w:tab w:val="left" w:pos="885"/>
        </w:tabs>
        <w:spacing w:line="360" w:lineRule="auto"/>
        <w:ind w:firstLineChars="200" w:firstLine="420"/>
        <w:rPr>
          <w:rFonts w:ascii="宋体" w:hAnsi="宋体"/>
          <w:color w:val="000000"/>
          <w:szCs w:val="21"/>
        </w:rPr>
      </w:pPr>
      <w:r>
        <w:rPr>
          <w:rFonts w:ascii="宋体" w:hAnsi="宋体" w:hint="eastAsia"/>
          <w:color w:val="000000"/>
          <w:szCs w:val="21"/>
        </w:rPr>
        <w:t>2</w:t>
      </w:r>
      <w:r w:rsidR="00980793" w:rsidRPr="00980793">
        <w:rPr>
          <w:rFonts w:ascii="宋体" w:hAnsi="宋体" w:hint="eastAsia"/>
          <w:color w:val="000000"/>
          <w:szCs w:val="21"/>
        </w:rPr>
        <w:t>、响应中断后，应当如何保护现场？中断服务完成后，服务程序如何结束？CPU如何恢复现场？如何返回</w:t>
      </w:r>
      <w:bookmarkStart w:id="0" w:name="_GoBack"/>
      <w:bookmarkEnd w:id="0"/>
      <w:r w:rsidR="00980793" w:rsidRPr="00980793">
        <w:rPr>
          <w:rFonts w:ascii="宋体" w:hAnsi="宋体" w:hint="eastAsia"/>
          <w:color w:val="000000"/>
          <w:szCs w:val="21"/>
        </w:rPr>
        <w:t xml:space="preserve">先前被中断的程序？ </w:t>
      </w:r>
    </w:p>
    <w:p w:rsidR="005F06A8" w:rsidRPr="00BF0AA1" w:rsidRDefault="005F06A8" w:rsidP="00590E82">
      <w:pPr>
        <w:tabs>
          <w:tab w:val="left" w:pos="885"/>
        </w:tabs>
        <w:spacing w:line="360" w:lineRule="auto"/>
        <w:ind w:firstLineChars="200" w:firstLine="883"/>
        <w:rPr>
          <w:rFonts w:ascii="宋体" w:hAnsi="宋体"/>
          <w:b/>
          <w:sz w:val="44"/>
          <w:szCs w:val="44"/>
        </w:rPr>
      </w:pPr>
    </w:p>
    <w:p w:rsidR="00980793" w:rsidRPr="005F06A8" w:rsidRDefault="005F06A8" w:rsidP="00980793">
      <w:pPr>
        <w:tabs>
          <w:tab w:val="left" w:pos="885"/>
        </w:tabs>
        <w:rPr>
          <w:rFonts w:ascii="宋体" w:hAnsi="宋体"/>
          <w:b/>
          <w:sz w:val="28"/>
          <w:szCs w:val="28"/>
        </w:rPr>
      </w:pPr>
      <w:r w:rsidRPr="005F06A8">
        <w:rPr>
          <w:rFonts w:ascii="宋体" w:hAnsi="宋体" w:hint="eastAsia"/>
          <w:b/>
          <w:sz w:val="28"/>
          <w:szCs w:val="28"/>
        </w:rPr>
        <w:t>六</w:t>
      </w:r>
      <w:r w:rsidR="00980793" w:rsidRPr="005F06A8">
        <w:rPr>
          <w:rFonts w:ascii="宋体" w:hAnsi="宋体"/>
          <w:b/>
          <w:sz w:val="28"/>
          <w:szCs w:val="28"/>
        </w:rPr>
        <w:t>、</w:t>
      </w:r>
      <w:r w:rsidR="003346B1" w:rsidRPr="005F06A8">
        <w:rPr>
          <w:rFonts w:ascii="宋体" w:hAnsi="宋体" w:hint="eastAsia"/>
          <w:b/>
          <w:sz w:val="28"/>
          <w:szCs w:val="28"/>
        </w:rPr>
        <w:t>实验小结</w:t>
      </w:r>
    </w:p>
    <w:p w:rsidR="00980793" w:rsidRDefault="00980793" w:rsidP="00BF0AA1">
      <w:pPr>
        <w:tabs>
          <w:tab w:val="left" w:pos="885"/>
        </w:tabs>
        <w:spacing w:line="360" w:lineRule="auto"/>
        <w:rPr>
          <w:rFonts w:ascii="宋体" w:hAnsi="宋体"/>
          <w:color w:val="00B0F0"/>
          <w:sz w:val="24"/>
          <w:szCs w:val="24"/>
        </w:rPr>
      </w:pPr>
      <w:r w:rsidRPr="00BF0AA1">
        <w:rPr>
          <w:rFonts w:ascii="宋体" w:hAnsi="宋体" w:hint="eastAsia"/>
          <w:b/>
          <w:color w:val="00B0F0"/>
          <w:sz w:val="24"/>
          <w:szCs w:val="24"/>
        </w:rPr>
        <w:t>（认真写出实验总结报告，重点在于预习时准备的内容，最终正确的设计方案与运行结果，实验过程和遇到的现象及解决问题的办法，自己的收获体会，对改进实验的建议等。）</w:t>
      </w:r>
      <w:r w:rsidRPr="00BF0AA1">
        <w:rPr>
          <w:rFonts w:ascii="宋体" w:hAnsi="宋体" w:hint="eastAsia"/>
          <w:color w:val="00B0F0"/>
          <w:sz w:val="24"/>
          <w:szCs w:val="24"/>
        </w:rPr>
        <w:t xml:space="preserve"> </w:t>
      </w:r>
    </w:p>
    <w:p w:rsidR="00590E82" w:rsidRDefault="00590E82" w:rsidP="00BF0AA1">
      <w:pPr>
        <w:tabs>
          <w:tab w:val="left" w:pos="885"/>
        </w:tabs>
        <w:spacing w:line="360" w:lineRule="auto"/>
        <w:rPr>
          <w:rFonts w:ascii="宋体" w:hAnsi="宋体"/>
          <w:color w:val="00B0F0"/>
          <w:sz w:val="24"/>
          <w:szCs w:val="24"/>
        </w:rPr>
      </w:pPr>
    </w:p>
    <w:p w:rsidR="00590E82" w:rsidRPr="00BF0AA1" w:rsidRDefault="00590E82" w:rsidP="00BF0AA1">
      <w:pPr>
        <w:tabs>
          <w:tab w:val="left" w:pos="885"/>
        </w:tabs>
        <w:spacing w:line="360" w:lineRule="auto"/>
        <w:rPr>
          <w:rFonts w:ascii="宋体" w:hAnsi="宋体"/>
          <w:b/>
          <w:color w:val="00B0F0"/>
          <w:sz w:val="24"/>
          <w:szCs w:val="24"/>
        </w:rPr>
      </w:pPr>
    </w:p>
    <w:p w:rsidR="00E30F49" w:rsidRPr="00BF0AA1" w:rsidRDefault="003346B1" w:rsidP="00BF0AA1">
      <w:pPr>
        <w:jc w:val="center"/>
        <w:rPr>
          <w:rFonts w:ascii="宋体" w:hAnsi="宋体"/>
          <w:b/>
          <w:color w:val="00B0F0"/>
          <w:sz w:val="44"/>
          <w:szCs w:val="44"/>
        </w:rPr>
      </w:pPr>
      <w:r w:rsidRPr="00BF0AA1">
        <w:rPr>
          <w:rFonts w:ascii="宋体" w:hAnsi="宋体" w:hint="eastAsia"/>
          <w:b/>
          <w:color w:val="00B0F0"/>
          <w:sz w:val="44"/>
          <w:szCs w:val="44"/>
        </w:rPr>
        <w:t>（双面打印）</w:t>
      </w:r>
    </w:p>
    <w:p w:rsidR="00E30F49" w:rsidRPr="00BF0AA1" w:rsidRDefault="00E30F49">
      <w:pPr>
        <w:rPr>
          <w:rFonts w:ascii="宋体" w:hAnsi="宋体"/>
          <w:b/>
          <w:sz w:val="44"/>
          <w:szCs w:val="44"/>
        </w:rPr>
      </w:pPr>
    </w:p>
    <w:sectPr w:rsidR="00E30F49" w:rsidRPr="00BF0AA1" w:rsidSect="0083279D">
      <w:headerReference w:type="default" r:id="rId8"/>
      <w:footerReference w:type="even" r:id="rId9"/>
      <w:footerReference w:type="default" r:id="rId10"/>
      <w:pgSz w:w="11906" w:h="16838"/>
      <w:pgMar w:top="567" w:right="1797" w:bottom="567" w:left="179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2C6F" w:rsidRDefault="00E02C6F">
      <w:r>
        <w:separator/>
      </w:r>
    </w:p>
  </w:endnote>
  <w:endnote w:type="continuationSeparator" w:id="0">
    <w:p w:rsidR="00E02C6F" w:rsidRDefault="00E02C6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F49" w:rsidRDefault="00436900">
    <w:pPr>
      <w:pStyle w:val="a4"/>
      <w:framePr w:wrap="around" w:vAnchor="text" w:hAnchor="margin" w:xAlign="right" w:y="1"/>
      <w:rPr>
        <w:rStyle w:val="a6"/>
      </w:rPr>
    </w:pPr>
    <w:r>
      <w:rPr>
        <w:rStyle w:val="a6"/>
      </w:rPr>
      <w:fldChar w:fldCharType="begin"/>
    </w:r>
    <w:r w:rsidR="003346B1">
      <w:rPr>
        <w:rStyle w:val="a6"/>
      </w:rPr>
      <w:instrText xml:space="preserve">PAGE  </w:instrText>
    </w:r>
    <w:r>
      <w:rPr>
        <w:rStyle w:val="a6"/>
      </w:rPr>
      <w:fldChar w:fldCharType="end"/>
    </w:r>
  </w:p>
  <w:p w:rsidR="00E30F49" w:rsidRDefault="00E30F49">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F49" w:rsidRDefault="00436900" w:rsidP="005F06A8">
    <w:pPr>
      <w:pStyle w:val="a4"/>
      <w:framePr w:wrap="around" w:vAnchor="text" w:hAnchor="margin" w:xAlign="right" w:y="1"/>
      <w:jc w:val="center"/>
      <w:rPr>
        <w:rStyle w:val="a6"/>
      </w:rPr>
    </w:pPr>
    <w:r>
      <w:rPr>
        <w:rStyle w:val="a6"/>
      </w:rPr>
      <w:fldChar w:fldCharType="begin"/>
    </w:r>
    <w:r w:rsidR="003346B1">
      <w:rPr>
        <w:rStyle w:val="a6"/>
      </w:rPr>
      <w:instrText xml:space="preserve">PAGE  </w:instrText>
    </w:r>
    <w:r>
      <w:rPr>
        <w:rStyle w:val="a6"/>
      </w:rPr>
      <w:fldChar w:fldCharType="separate"/>
    </w:r>
    <w:r w:rsidR="00302E1C">
      <w:rPr>
        <w:rStyle w:val="a6"/>
        <w:noProof/>
      </w:rPr>
      <w:t>1</w:t>
    </w:r>
    <w:r>
      <w:rPr>
        <w:rStyle w:val="a6"/>
      </w:rPr>
      <w:fldChar w:fldCharType="end"/>
    </w:r>
  </w:p>
  <w:p w:rsidR="00E30F49" w:rsidRDefault="00E30F49" w:rsidP="005F06A8">
    <w:pPr>
      <w:pStyle w:val="a4"/>
      <w:ind w:right="36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2C6F" w:rsidRDefault="00E02C6F">
      <w:r>
        <w:separator/>
      </w:r>
    </w:p>
  </w:footnote>
  <w:footnote w:type="continuationSeparator" w:id="0">
    <w:p w:rsidR="00E02C6F" w:rsidRDefault="00E02C6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F49" w:rsidRDefault="003346B1">
    <w:pPr>
      <w:pStyle w:val="a5"/>
      <w:spacing w:line="360" w:lineRule="auto"/>
      <w:jc w:val="left"/>
      <w:rPr>
        <w:b/>
      </w:rPr>
    </w:pPr>
    <w:r>
      <w:rPr>
        <w:rFonts w:hint="eastAsia"/>
      </w:rPr>
      <w:t>学院：</w:t>
    </w:r>
    <w:r>
      <w:rPr>
        <w:rFonts w:hint="eastAsia"/>
        <w:b/>
      </w:rPr>
      <w:t>信息学院</w:t>
    </w:r>
    <w:r>
      <w:t xml:space="preserve">    </w:t>
    </w:r>
    <w:r>
      <w:rPr>
        <w:rFonts w:hint="eastAsia"/>
      </w:rPr>
      <w:t>学期：</w:t>
    </w:r>
    <w:r>
      <w:rPr>
        <w:rFonts w:hint="eastAsia"/>
        <w:b/>
        <w:bCs/>
      </w:rPr>
      <w:t>202</w:t>
    </w:r>
    <w:r w:rsidR="005F06A8">
      <w:rPr>
        <w:b/>
      </w:rPr>
      <w:t>2</w:t>
    </w:r>
    <w:r>
      <w:rPr>
        <w:rFonts w:hint="eastAsia"/>
        <w:b/>
      </w:rPr>
      <w:t>年春季学期</w:t>
    </w:r>
    <w:r>
      <w:rPr>
        <w:b/>
      </w:rPr>
      <w:t xml:space="preserve">   </w:t>
    </w:r>
    <w:r>
      <w:rPr>
        <w:rFonts w:hint="eastAsia"/>
      </w:rPr>
      <w:t>课程名称：</w:t>
    </w:r>
    <w:r>
      <w:rPr>
        <w:b/>
      </w:rPr>
      <w:t xml:space="preserve"> </w:t>
    </w:r>
    <w:r>
      <w:rPr>
        <w:rFonts w:hint="eastAsia"/>
        <w:b/>
      </w:rPr>
      <w:t>计算机组成原理实验</w:t>
    </w:r>
    <w:r>
      <w:rPr>
        <w:b/>
      </w:rPr>
      <w:t xml:space="preserve">   </w:t>
    </w:r>
    <w:r>
      <w:rPr>
        <w:rFonts w:hint="eastAsia"/>
      </w:rPr>
      <w:t>指导教师：</w:t>
    </w:r>
    <w:r>
      <w:rPr>
        <w:rFonts w:hint="eastAsia"/>
        <w:b/>
      </w:rPr>
      <w:t>唐</w:t>
    </w:r>
    <w:r>
      <w:rPr>
        <w:b/>
      </w:rPr>
      <w:t xml:space="preserve"> </w:t>
    </w:r>
    <w:r>
      <w:rPr>
        <w:rFonts w:hint="eastAsia"/>
        <w:b/>
      </w:rPr>
      <w:t>猛</w:t>
    </w:r>
  </w:p>
  <w:p w:rsidR="00E30F49" w:rsidRDefault="003346B1">
    <w:pPr>
      <w:pStyle w:val="a5"/>
      <w:spacing w:line="360" w:lineRule="auto"/>
      <w:jc w:val="left"/>
    </w:pPr>
    <w:r>
      <w:rPr>
        <w:rFonts w:hint="eastAsia"/>
      </w:rPr>
      <w:t>专业：</w:t>
    </w:r>
    <w:r>
      <w:t xml:space="preserve">                </w:t>
    </w:r>
    <w:r>
      <w:rPr>
        <w:b/>
      </w:rPr>
      <w:t xml:space="preserve">   </w:t>
    </w:r>
    <w:r>
      <w:t xml:space="preserve"> </w:t>
    </w:r>
    <w:r>
      <w:rPr>
        <w:rFonts w:hint="eastAsia"/>
      </w:rPr>
      <w:t>年级：</w:t>
    </w:r>
    <w:r w:rsidR="005F06A8">
      <w:rPr>
        <w:b/>
      </w:rPr>
      <w:t>2020</w:t>
    </w:r>
    <w:r>
      <w:rPr>
        <w:b/>
      </w:rPr>
      <w:t xml:space="preserve">        </w:t>
    </w:r>
    <w:r>
      <w:rPr>
        <w:rFonts w:hint="eastAsia"/>
      </w:rPr>
      <w:t>姓名：</w:t>
    </w:r>
    <w:r>
      <w:t xml:space="preserve">               </w:t>
    </w:r>
    <w:r>
      <w:rPr>
        <w:rFonts w:hint="eastAsia"/>
      </w:rPr>
      <w:t>学号</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D69C0"/>
    <w:multiLevelType w:val="hybridMultilevel"/>
    <w:tmpl w:val="0A3E4DB2"/>
    <w:lvl w:ilvl="0" w:tplc="7DE8CA1C">
      <w:start w:val="3"/>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60C6F4C"/>
    <w:multiLevelType w:val="multilevel"/>
    <w:tmpl w:val="3AC274DA"/>
    <w:lvl w:ilvl="0">
      <w:start w:val="1"/>
      <w:numFmt w:val="japaneseCounting"/>
      <w:lvlText w:val="%1、"/>
      <w:lvlJc w:val="left"/>
      <w:pPr>
        <w:tabs>
          <w:tab w:val="left" w:pos="885"/>
        </w:tabs>
        <w:ind w:left="885" w:hanging="885"/>
      </w:pPr>
      <w:rPr>
        <w:rFonts w:cs="Times New Roman" w:hint="default"/>
        <w:lang w:val="en-US"/>
      </w:rPr>
    </w:lvl>
    <w:lvl w:ilvl="1">
      <w:start w:val="1"/>
      <w:numFmt w:val="lowerLetter"/>
      <w:lvlText w:val="%2)"/>
      <w:lvlJc w:val="left"/>
      <w:pPr>
        <w:tabs>
          <w:tab w:val="left" w:pos="840"/>
        </w:tabs>
        <w:ind w:left="840" w:hanging="420"/>
      </w:pPr>
      <w:rPr>
        <w:rFonts w:cs="Times New Roman"/>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1680"/>
        </w:tabs>
        <w:ind w:left="1680" w:hanging="420"/>
      </w:pPr>
      <w:rPr>
        <w:rFonts w:cs="Times New Roman"/>
      </w:rPr>
    </w:lvl>
    <w:lvl w:ilvl="4">
      <w:start w:val="1"/>
      <w:numFmt w:val="lowerLetter"/>
      <w:lvlText w:val="%5)"/>
      <w:lvlJc w:val="left"/>
      <w:pPr>
        <w:tabs>
          <w:tab w:val="left" w:pos="2100"/>
        </w:tabs>
        <w:ind w:left="2100" w:hanging="420"/>
      </w:pPr>
      <w:rPr>
        <w:rFonts w:cs="Times New Roman"/>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abstractNum w:abstractNumId="2">
    <w:nsid w:val="750A49A0"/>
    <w:multiLevelType w:val="hybridMultilevel"/>
    <w:tmpl w:val="BEB6E202"/>
    <w:lvl w:ilvl="0" w:tplc="F4C00CD6">
      <w:start w:val="1"/>
      <w:numFmt w:val="japaneseCounting"/>
      <w:lvlText w:val="%1、"/>
      <w:lvlJc w:val="left"/>
      <w:pPr>
        <w:ind w:left="912" w:hanging="91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A59D9"/>
    <w:rsid w:val="000202DD"/>
    <w:rsid w:val="000B1DEB"/>
    <w:rsid w:val="00143D46"/>
    <w:rsid w:val="001624CC"/>
    <w:rsid w:val="001A5F59"/>
    <w:rsid w:val="00212EAE"/>
    <w:rsid w:val="002548A5"/>
    <w:rsid w:val="002E114F"/>
    <w:rsid w:val="00302E1C"/>
    <w:rsid w:val="003346B1"/>
    <w:rsid w:val="00375614"/>
    <w:rsid w:val="0040628D"/>
    <w:rsid w:val="00436900"/>
    <w:rsid w:val="00446CA7"/>
    <w:rsid w:val="004B4B63"/>
    <w:rsid w:val="00536A6E"/>
    <w:rsid w:val="00590E82"/>
    <w:rsid w:val="005F06A8"/>
    <w:rsid w:val="0062693F"/>
    <w:rsid w:val="0083279D"/>
    <w:rsid w:val="00892185"/>
    <w:rsid w:val="008A59D9"/>
    <w:rsid w:val="008E1FB3"/>
    <w:rsid w:val="00980793"/>
    <w:rsid w:val="009B6DF5"/>
    <w:rsid w:val="00AA1301"/>
    <w:rsid w:val="00AE6098"/>
    <w:rsid w:val="00B40ED6"/>
    <w:rsid w:val="00BE0D76"/>
    <w:rsid w:val="00BF0AA1"/>
    <w:rsid w:val="00C13378"/>
    <w:rsid w:val="00C868FF"/>
    <w:rsid w:val="00CE3FD8"/>
    <w:rsid w:val="00CF0316"/>
    <w:rsid w:val="00D949E5"/>
    <w:rsid w:val="00E02C6F"/>
    <w:rsid w:val="00E30F49"/>
    <w:rsid w:val="00E76BB5"/>
    <w:rsid w:val="00EB4051"/>
    <w:rsid w:val="00F44E13"/>
    <w:rsid w:val="481D4EA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lsdException w:name="footer" w:unhideWhenUsed="0"/>
    <w:lsdException w:name="caption" w:locked="1" w:uiPriority="0" w:qFormat="1"/>
    <w:lsdException w:name="page number" w:semiHidden="0" w:unhideWhenUsed="0" w:qFormat="1"/>
    <w:lsdException w:name="Title" w:locked="1" w:semiHidden="0" w:uiPriority="0" w:unhideWhenUsed="0" w:qFormat="1"/>
    <w:lsdException w:name="Default Paragraph Font"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qFormat="1"/>
    <w:lsdException w:name="Balloon Text" w:unhideWhenUsed="0"/>
    <w:lsdException w:name="Table Grid" w:locked="1" w:semiHidden="0" w:uiPriority="0"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279D"/>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rsid w:val="0083279D"/>
    <w:rPr>
      <w:sz w:val="18"/>
      <w:szCs w:val="18"/>
    </w:rPr>
  </w:style>
  <w:style w:type="paragraph" w:styleId="a4">
    <w:name w:val="footer"/>
    <w:basedOn w:val="a"/>
    <w:link w:val="Char0"/>
    <w:uiPriority w:val="99"/>
    <w:semiHidden/>
    <w:rsid w:val="0083279D"/>
    <w:pPr>
      <w:tabs>
        <w:tab w:val="center" w:pos="4153"/>
        <w:tab w:val="right" w:pos="8306"/>
      </w:tabs>
      <w:snapToGrid w:val="0"/>
      <w:jc w:val="left"/>
    </w:pPr>
    <w:rPr>
      <w:sz w:val="18"/>
      <w:szCs w:val="18"/>
    </w:rPr>
  </w:style>
  <w:style w:type="paragraph" w:styleId="a5">
    <w:name w:val="header"/>
    <w:basedOn w:val="a"/>
    <w:link w:val="Char1"/>
    <w:uiPriority w:val="99"/>
    <w:rsid w:val="0083279D"/>
    <w:pPr>
      <w:pBdr>
        <w:bottom w:val="single" w:sz="6" w:space="1" w:color="auto"/>
      </w:pBdr>
      <w:tabs>
        <w:tab w:val="center" w:pos="4153"/>
        <w:tab w:val="right" w:pos="8306"/>
      </w:tabs>
      <w:snapToGrid w:val="0"/>
      <w:jc w:val="center"/>
    </w:pPr>
    <w:rPr>
      <w:sz w:val="18"/>
      <w:szCs w:val="18"/>
    </w:rPr>
  </w:style>
  <w:style w:type="character" w:styleId="a6">
    <w:name w:val="page number"/>
    <w:basedOn w:val="a0"/>
    <w:uiPriority w:val="99"/>
    <w:qFormat/>
    <w:rsid w:val="0083279D"/>
    <w:rPr>
      <w:rFonts w:cs="Times New Roman"/>
    </w:rPr>
  </w:style>
  <w:style w:type="character" w:customStyle="1" w:styleId="Char1">
    <w:name w:val="页眉 Char"/>
    <w:basedOn w:val="a0"/>
    <w:link w:val="a5"/>
    <w:uiPriority w:val="99"/>
    <w:locked/>
    <w:rsid w:val="0083279D"/>
    <w:rPr>
      <w:rFonts w:cs="Times New Roman"/>
      <w:sz w:val="18"/>
      <w:szCs w:val="18"/>
    </w:rPr>
  </w:style>
  <w:style w:type="character" w:customStyle="1" w:styleId="Char0">
    <w:name w:val="页脚 Char"/>
    <w:basedOn w:val="a0"/>
    <w:link w:val="a4"/>
    <w:uiPriority w:val="99"/>
    <w:semiHidden/>
    <w:locked/>
    <w:rsid w:val="0083279D"/>
    <w:rPr>
      <w:rFonts w:cs="Times New Roman"/>
      <w:sz w:val="18"/>
      <w:szCs w:val="18"/>
    </w:rPr>
  </w:style>
  <w:style w:type="character" w:customStyle="1" w:styleId="Char">
    <w:name w:val="批注框文本 Char"/>
    <w:basedOn w:val="a0"/>
    <w:link w:val="a3"/>
    <w:uiPriority w:val="99"/>
    <w:semiHidden/>
    <w:locked/>
    <w:rsid w:val="0083279D"/>
    <w:rPr>
      <w:rFonts w:cs="Times New Roman"/>
      <w:sz w:val="18"/>
      <w:szCs w:val="18"/>
    </w:rPr>
  </w:style>
  <w:style w:type="paragraph" w:styleId="a7">
    <w:name w:val="List Paragraph"/>
    <w:basedOn w:val="a"/>
    <w:uiPriority w:val="99"/>
    <w:qFormat/>
    <w:rsid w:val="0083279D"/>
    <w:pPr>
      <w:ind w:firstLineChars="200" w:firstLine="420"/>
    </w:pPr>
  </w:style>
</w:styles>
</file>

<file path=word/webSettings.xml><?xml version="1.0" encoding="utf-8"?>
<w:webSettings xmlns:r="http://schemas.openxmlformats.org/officeDocument/2006/relationships" xmlns:w="http://schemas.openxmlformats.org/wordprocessingml/2006/main">
  <w:divs>
    <w:div w:id="65030284">
      <w:bodyDiv w:val="1"/>
      <w:marLeft w:val="0"/>
      <w:marRight w:val="0"/>
      <w:marTop w:val="0"/>
      <w:marBottom w:val="0"/>
      <w:divBdr>
        <w:top w:val="none" w:sz="0" w:space="0" w:color="auto"/>
        <w:left w:val="none" w:sz="0" w:space="0" w:color="auto"/>
        <w:bottom w:val="none" w:sz="0" w:space="0" w:color="auto"/>
        <w:right w:val="none" w:sz="0" w:space="0" w:color="auto"/>
      </w:divBdr>
    </w:div>
    <w:div w:id="813907911">
      <w:bodyDiv w:val="1"/>
      <w:marLeft w:val="0"/>
      <w:marRight w:val="0"/>
      <w:marTop w:val="0"/>
      <w:marBottom w:val="0"/>
      <w:divBdr>
        <w:top w:val="none" w:sz="0" w:space="0" w:color="auto"/>
        <w:left w:val="none" w:sz="0" w:space="0" w:color="auto"/>
        <w:bottom w:val="none" w:sz="0" w:space="0" w:color="auto"/>
        <w:right w:val="none" w:sz="0" w:space="0" w:color="auto"/>
      </w:divBdr>
    </w:div>
    <w:div w:id="916479597">
      <w:bodyDiv w:val="1"/>
      <w:marLeft w:val="0"/>
      <w:marRight w:val="0"/>
      <w:marTop w:val="0"/>
      <w:marBottom w:val="0"/>
      <w:divBdr>
        <w:top w:val="none" w:sz="0" w:space="0" w:color="auto"/>
        <w:left w:val="none" w:sz="0" w:space="0" w:color="auto"/>
        <w:bottom w:val="none" w:sz="0" w:space="0" w:color="auto"/>
        <w:right w:val="none" w:sz="0" w:space="0" w:color="auto"/>
      </w:divBdr>
    </w:div>
    <w:div w:id="1213924337">
      <w:bodyDiv w:val="1"/>
      <w:marLeft w:val="0"/>
      <w:marRight w:val="0"/>
      <w:marTop w:val="0"/>
      <w:marBottom w:val="0"/>
      <w:divBdr>
        <w:top w:val="none" w:sz="0" w:space="0" w:color="auto"/>
        <w:left w:val="none" w:sz="0" w:space="0" w:color="auto"/>
        <w:bottom w:val="none" w:sz="0" w:space="0" w:color="auto"/>
        <w:right w:val="none" w:sz="0" w:space="0" w:color="auto"/>
      </w:divBdr>
      <w:divsChild>
        <w:div w:id="247665425">
          <w:marLeft w:val="0"/>
          <w:marRight w:val="0"/>
          <w:marTop w:val="0"/>
          <w:marBottom w:val="0"/>
          <w:divBdr>
            <w:top w:val="none" w:sz="0" w:space="0" w:color="auto"/>
            <w:left w:val="none" w:sz="0" w:space="0" w:color="auto"/>
            <w:bottom w:val="none" w:sz="0" w:space="0" w:color="auto"/>
            <w:right w:val="none" w:sz="0" w:space="0" w:color="auto"/>
          </w:divBdr>
        </w:div>
        <w:div w:id="2083602522">
          <w:marLeft w:val="0"/>
          <w:marRight w:val="0"/>
          <w:marTop w:val="0"/>
          <w:marBottom w:val="0"/>
          <w:divBdr>
            <w:top w:val="none" w:sz="0" w:space="0" w:color="auto"/>
            <w:left w:val="none" w:sz="0" w:space="0" w:color="auto"/>
            <w:bottom w:val="none" w:sz="0" w:space="0" w:color="auto"/>
            <w:right w:val="none" w:sz="0" w:space="0" w:color="auto"/>
          </w:divBdr>
        </w:div>
        <w:div w:id="1608080581">
          <w:marLeft w:val="0"/>
          <w:marRight w:val="0"/>
          <w:marTop w:val="0"/>
          <w:marBottom w:val="0"/>
          <w:divBdr>
            <w:top w:val="none" w:sz="0" w:space="0" w:color="auto"/>
            <w:left w:val="none" w:sz="0" w:space="0" w:color="auto"/>
            <w:bottom w:val="none" w:sz="0" w:space="0" w:color="auto"/>
            <w:right w:val="none" w:sz="0" w:space="0" w:color="auto"/>
          </w:divBdr>
        </w:div>
        <w:div w:id="561871551">
          <w:marLeft w:val="0"/>
          <w:marRight w:val="0"/>
          <w:marTop w:val="0"/>
          <w:marBottom w:val="0"/>
          <w:divBdr>
            <w:top w:val="none" w:sz="0" w:space="0" w:color="auto"/>
            <w:left w:val="none" w:sz="0" w:space="0" w:color="auto"/>
            <w:bottom w:val="none" w:sz="0" w:space="0" w:color="auto"/>
            <w:right w:val="none" w:sz="0" w:space="0" w:color="auto"/>
          </w:divBdr>
        </w:div>
        <w:div w:id="757210361">
          <w:marLeft w:val="0"/>
          <w:marRight w:val="0"/>
          <w:marTop w:val="0"/>
          <w:marBottom w:val="0"/>
          <w:divBdr>
            <w:top w:val="none" w:sz="0" w:space="0" w:color="auto"/>
            <w:left w:val="none" w:sz="0" w:space="0" w:color="auto"/>
            <w:bottom w:val="none" w:sz="0" w:space="0" w:color="auto"/>
            <w:right w:val="none" w:sz="0" w:space="0" w:color="auto"/>
          </w:divBdr>
        </w:div>
        <w:div w:id="418067882">
          <w:marLeft w:val="0"/>
          <w:marRight w:val="0"/>
          <w:marTop w:val="0"/>
          <w:marBottom w:val="0"/>
          <w:divBdr>
            <w:top w:val="none" w:sz="0" w:space="0" w:color="auto"/>
            <w:left w:val="none" w:sz="0" w:space="0" w:color="auto"/>
            <w:bottom w:val="none" w:sz="0" w:space="0" w:color="auto"/>
            <w:right w:val="none" w:sz="0" w:space="0" w:color="auto"/>
          </w:divBdr>
        </w:div>
        <w:div w:id="1090852298">
          <w:marLeft w:val="0"/>
          <w:marRight w:val="0"/>
          <w:marTop w:val="0"/>
          <w:marBottom w:val="0"/>
          <w:divBdr>
            <w:top w:val="none" w:sz="0" w:space="0" w:color="auto"/>
            <w:left w:val="none" w:sz="0" w:space="0" w:color="auto"/>
            <w:bottom w:val="none" w:sz="0" w:space="0" w:color="auto"/>
            <w:right w:val="none" w:sz="0" w:space="0" w:color="auto"/>
          </w:divBdr>
        </w:div>
        <w:div w:id="1938950792">
          <w:marLeft w:val="0"/>
          <w:marRight w:val="0"/>
          <w:marTop w:val="0"/>
          <w:marBottom w:val="0"/>
          <w:divBdr>
            <w:top w:val="none" w:sz="0" w:space="0" w:color="auto"/>
            <w:left w:val="none" w:sz="0" w:space="0" w:color="auto"/>
            <w:bottom w:val="none" w:sz="0" w:space="0" w:color="auto"/>
            <w:right w:val="none" w:sz="0" w:space="0" w:color="auto"/>
          </w:divBdr>
        </w:div>
        <w:div w:id="80491993">
          <w:marLeft w:val="0"/>
          <w:marRight w:val="0"/>
          <w:marTop w:val="0"/>
          <w:marBottom w:val="0"/>
          <w:divBdr>
            <w:top w:val="none" w:sz="0" w:space="0" w:color="auto"/>
            <w:left w:val="none" w:sz="0" w:space="0" w:color="auto"/>
            <w:bottom w:val="none" w:sz="0" w:space="0" w:color="auto"/>
            <w:right w:val="none" w:sz="0" w:space="0" w:color="auto"/>
          </w:divBdr>
        </w:div>
        <w:div w:id="1461529987">
          <w:marLeft w:val="0"/>
          <w:marRight w:val="0"/>
          <w:marTop w:val="0"/>
          <w:marBottom w:val="0"/>
          <w:divBdr>
            <w:top w:val="none" w:sz="0" w:space="0" w:color="auto"/>
            <w:left w:val="none" w:sz="0" w:space="0" w:color="auto"/>
            <w:bottom w:val="none" w:sz="0" w:space="0" w:color="auto"/>
            <w:right w:val="none" w:sz="0" w:space="0" w:color="auto"/>
          </w:divBdr>
        </w:div>
        <w:div w:id="160856627">
          <w:marLeft w:val="0"/>
          <w:marRight w:val="0"/>
          <w:marTop w:val="0"/>
          <w:marBottom w:val="0"/>
          <w:divBdr>
            <w:top w:val="none" w:sz="0" w:space="0" w:color="auto"/>
            <w:left w:val="none" w:sz="0" w:space="0" w:color="auto"/>
            <w:bottom w:val="none" w:sz="0" w:space="0" w:color="auto"/>
            <w:right w:val="none" w:sz="0" w:space="0" w:color="auto"/>
          </w:divBdr>
        </w:div>
      </w:divsChild>
    </w:div>
    <w:div w:id="1423912425">
      <w:bodyDiv w:val="1"/>
      <w:marLeft w:val="0"/>
      <w:marRight w:val="0"/>
      <w:marTop w:val="0"/>
      <w:marBottom w:val="0"/>
      <w:divBdr>
        <w:top w:val="none" w:sz="0" w:space="0" w:color="auto"/>
        <w:left w:val="none" w:sz="0" w:space="0" w:color="auto"/>
        <w:bottom w:val="none" w:sz="0" w:space="0" w:color="auto"/>
        <w:right w:val="none" w:sz="0" w:space="0" w:color="auto"/>
      </w:divBdr>
      <w:divsChild>
        <w:div w:id="1712001675">
          <w:marLeft w:val="0"/>
          <w:marRight w:val="0"/>
          <w:marTop w:val="0"/>
          <w:marBottom w:val="0"/>
          <w:divBdr>
            <w:top w:val="none" w:sz="0" w:space="0" w:color="auto"/>
            <w:left w:val="none" w:sz="0" w:space="0" w:color="auto"/>
            <w:bottom w:val="none" w:sz="0" w:space="0" w:color="auto"/>
            <w:right w:val="none" w:sz="0" w:space="0" w:color="auto"/>
          </w:divBdr>
        </w:div>
        <w:div w:id="1670138731">
          <w:marLeft w:val="0"/>
          <w:marRight w:val="0"/>
          <w:marTop w:val="0"/>
          <w:marBottom w:val="0"/>
          <w:divBdr>
            <w:top w:val="none" w:sz="0" w:space="0" w:color="auto"/>
            <w:left w:val="none" w:sz="0" w:space="0" w:color="auto"/>
            <w:bottom w:val="none" w:sz="0" w:space="0" w:color="auto"/>
            <w:right w:val="none" w:sz="0" w:space="0" w:color="auto"/>
          </w:divBdr>
        </w:div>
        <w:div w:id="1486624808">
          <w:marLeft w:val="0"/>
          <w:marRight w:val="0"/>
          <w:marTop w:val="0"/>
          <w:marBottom w:val="0"/>
          <w:divBdr>
            <w:top w:val="none" w:sz="0" w:space="0" w:color="auto"/>
            <w:left w:val="none" w:sz="0" w:space="0" w:color="auto"/>
            <w:bottom w:val="none" w:sz="0" w:space="0" w:color="auto"/>
            <w:right w:val="none" w:sz="0" w:space="0" w:color="auto"/>
          </w:divBdr>
        </w:div>
        <w:div w:id="1031688770">
          <w:marLeft w:val="0"/>
          <w:marRight w:val="0"/>
          <w:marTop w:val="0"/>
          <w:marBottom w:val="0"/>
          <w:divBdr>
            <w:top w:val="none" w:sz="0" w:space="0" w:color="auto"/>
            <w:left w:val="none" w:sz="0" w:space="0" w:color="auto"/>
            <w:bottom w:val="none" w:sz="0" w:space="0" w:color="auto"/>
            <w:right w:val="none" w:sz="0" w:space="0" w:color="auto"/>
          </w:divBdr>
        </w:div>
        <w:div w:id="1246186347">
          <w:marLeft w:val="0"/>
          <w:marRight w:val="0"/>
          <w:marTop w:val="0"/>
          <w:marBottom w:val="0"/>
          <w:divBdr>
            <w:top w:val="none" w:sz="0" w:space="0" w:color="auto"/>
            <w:left w:val="none" w:sz="0" w:space="0" w:color="auto"/>
            <w:bottom w:val="none" w:sz="0" w:space="0" w:color="auto"/>
            <w:right w:val="none" w:sz="0" w:space="0" w:color="auto"/>
          </w:divBdr>
        </w:div>
        <w:div w:id="1501233618">
          <w:marLeft w:val="0"/>
          <w:marRight w:val="0"/>
          <w:marTop w:val="0"/>
          <w:marBottom w:val="0"/>
          <w:divBdr>
            <w:top w:val="none" w:sz="0" w:space="0" w:color="auto"/>
            <w:left w:val="none" w:sz="0" w:space="0" w:color="auto"/>
            <w:bottom w:val="none" w:sz="0" w:space="0" w:color="auto"/>
            <w:right w:val="none" w:sz="0" w:space="0" w:color="auto"/>
          </w:divBdr>
        </w:div>
        <w:div w:id="1813906063">
          <w:marLeft w:val="0"/>
          <w:marRight w:val="0"/>
          <w:marTop w:val="0"/>
          <w:marBottom w:val="0"/>
          <w:divBdr>
            <w:top w:val="none" w:sz="0" w:space="0" w:color="auto"/>
            <w:left w:val="none" w:sz="0" w:space="0" w:color="auto"/>
            <w:bottom w:val="none" w:sz="0" w:space="0" w:color="auto"/>
            <w:right w:val="none" w:sz="0" w:space="0" w:color="auto"/>
          </w:divBdr>
        </w:div>
        <w:div w:id="661859096">
          <w:marLeft w:val="0"/>
          <w:marRight w:val="0"/>
          <w:marTop w:val="0"/>
          <w:marBottom w:val="0"/>
          <w:divBdr>
            <w:top w:val="none" w:sz="0" w:space="0" w:color="auto"/>
            <w:left w:val="none" w:sz="0" w:space="0" w:color="auto"/>
            <w:bottom w:val="none" w:sz="0" w:space="0" w:color="auto"/>
            <w:right w:val="none" w:sz="0" w:space="0" w:color="auto"/>
          </w:divBdr>
        </w:div>
        <w:div w:id="1035469180">
          <w:marLeft w:val="0"/>
          <w:marRight w:val="0"/>
          <w:marTop w:val="0"/>
          <w:marBottom w:val="0"/>
          <w:divBdr>
            <w:top w:val="none" w:sz="0" w:space="0" w:color="auto"/>
            <w:left w:val="none" w:sz="0" w:space="0" w:color="auto"/>
            <w:bottom w:val="none" w:sz="0" w:space="0" w:color="auto"/>
            <w:right w:val="none" w:sz="0" w:space="0" w:color="auto"/>
          </w:divBdr>
        </w:div>
        <w:div w:id="33428787">
          <w:marLeft w:val="0"/>
          <w:marRight w:val="0"/>
          <w:marTop w:val="0"/>
          <w:marBottom w:val="0"/>
          <w:divBdr>
            <w:top w:val="none" w:sz="0" w:space="0" w:color="auto"/>
            <w:left w:val="none" w:sz="0" w:space="0" w:color="auto"/>
            <w:bottom w:val="none" w:sz="0" w:space="0" w:color="auto"/>
            <w:right w:val="none" w:sz="0" w:space="0" w:color="auto"/>
          </w:divBdr>
        </w:div>
        <w:div w:id="1242718481">
          <w:marLeft w:val="0"/>
          <w:marRight w:val="0"/>
          <w:marTop w:val="0"/>
          <w:marBottom w:val="0"/>
          <w:divBdr>
            <w:top w:val="none" w:sz="0" w:space="0" w:color="auto"/>
            <w:left w:val="none" w:sz="0" w:space="0" w:color="auto"/>
            <w:bottom w:val="none" w:sz="0" w:space="0" w:color="auto"/>
            <w:right w:val="none" w:sz="0" w:space="0" w:color="auto"/>
          </w:divBdr>
        </w:div>
      </w:divsChild>
    </w:div>
    <w:div w:id="1967853836">
      <w:bodyDiv w:val="1"/>
      <w:marLeft w:val="0"/>
      <w:marRight w:val="0"/>
      <w:marTop w:val="0"/>
      <w:marBottom w:val="0"/>
      <w:divBdr>
        <w:top w:val="none" w:sz="0" w:space="0" w:color="auto"/>
        <w:left w:val="none" w:sz="0" w:space="0" w:color="auto"/>
        <w:bottom w:val="none" w:sz="0" w:space="0" w:color="auto"/>
        <w:right w:val="none" w:sz="0" w:space="0" w:color="auto"/>
      </w:divBdr>
      <w:divsChild>
        <w:div w:id="1445029606">
          <w:marLeft w:val="0"/>
          <w:marRight w:val="0"/>
          <w:marTop w:val="0"/>
          <w:marBottom w:val="0"/>
          <w:divBdr>
            <w:top w:val="none" w:sz="0" w:space="0" w:color="auto"/>
            <w:left w:val="none" w:sz="0" w:space="0" w:color="auto"/>
            <w:bottom w:val="none" w:sz="0" w:space="0" w:color="auto"/>
            <w:right w:val="none" w:sz="0" w:space="0" w:color="auto"/>
          </w:divBdr>
        </w:div>
        <w:div w:id="560142921">
          <w:marLeft w:val="0"/>
          <w:marRight w:val="0"/>
          <w:marTop w:val="0"/>
          <w:marBottom w:val="0"/>
          <w:divBdr>
            <w:top w:val="none" w:sz="0" w:space="0" w:color="auto"/>
            <w:left w:val="none" w:sz="0" w:space="0" w:color="auto"/>
            <w:bottom w:val="none" w:sz="0" w:space="0" w:color="auto"/>
            <w:right w:val="none" w:sz="0" w:space="0" w:color="auto"/>
          </w:divBdr>
        </w:div>
        <w:div w:id="2056538010">
          <w:marLeft w:val="0"/>
          <w:marRight w:val="0"/>
          <w:marTop w:val="0"/>
          <w:marBottom w:val="0"/>
          <w:divBdr>
            <w:top w:val="none" w:sz="0" w:space="0" w:color="auto"/>
            <w:left w:val="none" w:sz="0" w:space="0" w:color="auto"/>
            <w:bottom w:val="none" w:sz="0" w:space="0" w:color="auto"/>
            <w:right w:val="none" w:sz="0" w:space="0" w:color="auto"/>
          </w:divBdr>
        </w:div>
        <w:div w:id="2021227555">
          <w:marLeft w:val="0"/>
          <w:marRight w:val="0"/>
          <w:marTop w:val="0"/>
          <w:marBottom w:val="0"/>
          <w:divBdr>
            <w:top w:val="none" w:sz="0" w:space="0" w:color="auto"/>
            <w:left w:val="none" w:sz="0" w:space="0" w:color="auto"/>
            <w:bottom w:val="none" w:sz="0" w:space="0" w:color="auto"/>
            <w:right w:val="none" w:sz="0" w:space="0" w:color="auto"/>
          </w:divBdr>
        </w:div>
        <w:div w:id="1701273672">
          <w:marLeft w:val="0"/>
          <w:marRight w:val="0"/>
          <w:marTop w:val="0"/>
          <w:marBottom w:val="0"/>
          <w:divBdr>
            <w:top w:val="none" w:sz="0" w:space="0" w:color="auto"/>
            <w:left w:val="none" w:sz="0" w:space="0" w:color="auto"/>
            <w:bottom w:val="none" w:sz="0" w:space="0" w:color="auto"/>
            <w:right w:val="none" w:sz="0" w:space="0" w:color="auto"/>
          </w:divBdr>
        </w:div>
      </w:divsChild>
    </w:div>
    <w:div w:id="20070545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782</Words>
  <Characters>994</Characters>
  <Application>Microsoft Office Word</Application>
  <DocSecurity>0</DocSecurity>
  <Lines>47</Lines>
  <Paragraphs>55</Paragraphs>
  <ScaleCrop>false</ScaleCrop>
  <Company>微软中国</Company>
  <LinksUpToDate>false</LinksUpToDate>
  <CharactersWithSpaces>1721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实验四：标题</dc:title>
  <dc:creator>微软用户</dc:creator>
  <cp:lastModifiedBy>Administrator</cp:lastModifiedBy>
  <cp:revision>5</cp:revision>
  <dcterms:created xsi:type="dcterms:W3CDTF">2022-05-26T03:38:00Z</dcterms:created>
  <dcterms:modified xsi:type="dcterms:W3CDTF">2022-05-28T02:31:00Z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5E561C8A44FD4E0D9183298C4920045E</vt:lpwstr>
  </property>
</Properties>
</file>