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云南大学信息学院2019年至2020年下学期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《数字电路与逻辑设计实验》实验报告</w:t>
      </w:r>
    </w:p>
    <w:p>
      <w:pPr>
        <w:spacing w:before="240" w:after="624" w:afterLines="200"/>
        <w:rPr>
          <w:b/>
          <w:sz w:val="32"/>
          <w:szCs w:val="32"/>
        </w:rPr>
      </w:pPr>
      <w:r>
        <w:rPr>
          <w:rFonts w:hint="eastAsia"/>
          <w:b/>
          <w:sz w:val="24"/>
          <w:szCs w:val="32"/>
        </w:rPr>
        <w:t>实验名称：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</w:rPr>
        <w:t>小规模组合逻辑电路的设计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24"/>
          <w:szCs w:val="24"/>
          <w:u w:val="single"/>
        </w:rPr>
        <w:t xml:space="preserve">  官铮   </w:t>
      </w:r>
      <w:r>
        <w:rPr>
          <w:rFonts w:hint="eastAsia"/>
          <w:b/>
          <w:sz w:val="32"/>
          <w:szCs w:val="32"/>
        </w:rPr>
        <w:t xml:space="preserve">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学号：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20201060330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 xml:space="preserve"> 姓名：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胡诚皓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/>
          <w:b/>
          <w:sz w:val="22"/>
          <w:szCs w:val="28"/>
        </w:rPr>
        <w:t xml:space="preserve"> 序号：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   </w:t>
      </w:r>
      <w:r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12   </w:t>
      </w:r>
      <w:r>
        <w:rPr>
          <w:rFonts w:hint="eastAsia"/>
          <w:b/>
          <w:sz w:val="22"/>
          <w:szCs w:val="28"/>
          <w:u w:val="single"/>
        </w:rPr>
        <w:t xml:space="preserve">  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2022年</w:t>
      </w:r>
      <w:r>
        <w:rPr>
          <w:rFonts w:hint="default"/>
          <w:b/>
          <w:sz w:val="24"/>
          <w:szCs w:val="24"/>
          <w:u w:val="single"/>
          <w:lang w:val="en-US" w:eastAsia="zh-CN"/>
        </w:rPr>
        <w:t>4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月</w:t>
      </w:r>
      <w:r>
        <w:rPr>
          <w:rFonts w:hint="default"/>
          <w:b/>
          <w:sz w:val="24"/>
          <w:szCs w:val="24"/>
          <w:u w:val="single"/>
          <w:lang w:val="en-US" w:eastAsia="zh-CN"/>
        </w:rPr>
        <w:t>4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日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>班级：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2020级计科周一1、2节</w:t>
      </w:r>
      <w:r>
        <w:rPr>
          <w:rFonts w:hint="eastAsia"/>
          <w:b/>
          <w:sz w:val="24"/>
          <w:szCs w:val="24"/>
          <w:u w:val="single"/>
        </w:rPr>
        <w:t xml:space="preserve">     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9" w:leftChars="0" w:hanging="259" w:firstLineChars="0"/>
        <w:jc w:val="left"/>
        <w:textAlignment w:val="auto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实验器材（芯片类型及数量）</w:t>
      </w:r>
    </w:p>
    <w:p>
      <w:pPr>
        <w:bidi w:val="0"/>
        <w:rPr>
          <w:rFonts w:hint="eastAsia"/>
        </w:rPr>
      </w:pPr>
      <w:r>
        <w:rPr>
          <w:rFonts w:hint="eastAsia"/>
        </w:rPr>
        <w:t>FPGA开发套件及软件开发环境</w:t>
      </w:r>
    </w:p>
    <w:p>
      <w:pPr>
        <w:bidi w:val="0"/>
        <w:rPr>
          <w:rFonts w:hint="eastAsia"/>
        </w:rPr>
      </w:pPr>
      <w:r>
        <w:rPr>
          <w:rFonts w:hint="eastAsia"/>
        </w:rPr>
        <w:t>74LS139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eastAsia"/>
        </w:rPr>
        <w:t>2-4线译码器</w:t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>74LS153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eastAsia"/>
        </w:rPr>
        <w:t>双4选1数据选择器</w:t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>74LS0</w:t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eastAsia"/>
        </w:rPr>
        <w:t>二输入四与非门</w:t>
      </w:r>
    </w:p>
    <w:p>
      <w:pPr>
        <w:bidi w:val="0"/>
        <w:rPr>
          <w:rFonts w:hint="eastAsia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</w:rPr>
        <w:t>实验原理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2"/>
        <w:bidi w:val="0"/>
      </w:pPr>
      <w:r>
        <w:rPr>
          <w:rFonts w:hint="eastAsia"/>
        </w:rPr>
        <w:t>实验内容及原理图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译码器功能测试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将74LS139译码器按图4.1引脚说明图接线，按表4.1输入电平分别置位，填写功能表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328420" cy="2124075"/>
            <wp:effectExtent l="0" t="0" r="12700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  <w:r>
        <w:drawing>
          <wp:inline distT="0" distB="0" distL="114300" distR="114300">
            <wp:extent cx="4761230" cy="1483360"/>
            <wp:effectExtent l="0" t="0" r="8890" b="1016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译码器转换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将2—4线译码器扩展为3—8线译码器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（1）画出转换电路图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（2）在开发环境下搭建电路并验证设计是否正确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（3）设计并填写该3—8线译码器功能表，画出输入输出波形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459865"/>
            <wp:effectExtent l="0" t="0" r="1905" b="317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实验数据记录（真值表/时序波形图/状态转换图）</w:t>
      </w:r>
    </w:p>
    <w:p>
      <w:pPr>
        <w:pStyle w:val="13"/>
        <w:bidi w:val="0"/>
      </w:pPr>
      <w:r>
        <w:rPr>
          <w:rFonts w:hint="default"/>
          <w:lang w:val="en-US" w:eastAsia="zh-CN"/>
        </w:rPr>
        <w:t>1. 译码器功能测试</w:t>
      </w:r>
    </w:p>
    <w:p>
      <w:pPr>
        <w:pStyle w:val="13"/>
        <w:bidi w:val="0"/>
      </w:pPr>
      <w:r>
        <w:drawing>
          <wp:inline distT="0" distB="0" distL="114300" distR="114300">
            <wp:extent cx="3582035" cy="1945005"/>
            <wp:effectExtent l="0" t="0" r="14605" b="571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表4.1 译码器功能表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8"/>
        <w:gridCol w:w="585"/>
        <w:gridCol w:w="527"/>
        <w:gridCol w:w="527"/>
        <w:gridCol w:w="527"/>
        <w:gridCol w:w="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gridSpan w:val="3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输入</w:t>
            </w:r>
          </w:p>
        </w:tc>
        <w:tc>
          <w:tcPr>
            <w:tcW w:w="2109" w:type="dxa"/>
            <w:gridSpan w:val="4"/>
            <w:vMerge w:val="restar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使能</w:t>
            </w:r>
          </w:p>
        </w:tc>
        <w:tc>
          <w:tcPr>
            <w:tcW w:w="1293" w:type="dxa"/>
            <w:gridSpan w:val="2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选择</w:t>
            </w:r>
          </w:p>
        </w:tc>
        <w:tc>
          <w:tcPr>
            <w:tcW w:w="2109" w:type="dxa"/>
            <w:gridSpan w:val="4"/>
            <w:vMerge w:val="continue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G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B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A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0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X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X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</w:tbl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译码器转换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3-8译码器功能表</w:t>
      </w:r>
    </w:p>
    <w:tbl>
      <w:tblPr>
        <w:tblStyle w:val="7"/>
        <w:tblW w:w="6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8"/>
        <w:gridCol w:w="585"/>
        <w:gridCol w:w="560"/>
        <w:gridCol w:w="560"/>
        <w:gridCol w:w="560"/>
        <w:gridCol w:w="560"/>
        <w:gridCol w:w="560"/>
        <w:gridCol w:w="560"/>
        <w:gridCol w:w="560"/>
        <w:gridCol w:w="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02" w:type="dxa"/>
            <w:gridSpan w:val="3"/>
            <w:tcBorders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输入</w:t>
            </w:r>
          </w:p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选择</w:t>
            </w:r>
          </w:p>
        </w:tc>
        <w:tc>
          <w:tcPr>
            <w:tcW w:w="4485" w:type="dxa"/>
            <w:gridSpan w:val="8"/>
            <w:tcBorders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C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B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A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3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5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6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</w:tbl>
    <w:p>
      <w:pPr>
        <w:bidi w:val="0"/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078480" cy="2313305"/>
            <wp:effectExtent l="0" t="0" r="0" b="317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161375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A1A03"/>
    <w:multiLevelType w:val="multilevel"/>
    <w:tmpl w:val="70EA1A03"/>
    <w:lvl w:ilvl="0" w:tentative="0">
      <w:start w:val="1"/>
      <w:numFmt w:val="japaneseCounting"/>
      <w:pStyle w:val="12"/>
      <w:lvlText w:val="%1、"/>
      <w:lvlJc w:val="left"/>
      <w:pPr>
        <w:ind w:left="460" w:hanging="4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23E8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5A06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28E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069B4B2F"/>
    <w:rsid w:val="073477F5"/>
    <w:rsid w:val="0A6B602B"/>
    <w:rsid w:val="0C6F3B83"/>
    <w:rsid w:val="0D7D0092"/>
    <w:rsid w:val="0EB055E6"/>
    <w:rsid w:val="0F015B30"/>
    <w:rsid w:val="109D6C04"/>
    <w:rsid w:val="10DC7E89"/>
    <w:rsid w:val="12EF70B7"/>
    <w:rsid w:val="16040CD9"/>
    <w:rsid w:val="175C542D"/>
    <w:rsid w:val="1CB47446"/>
    <w:rsid w:val="1E0F34E6"/>
    <w:rsid w:val="1FD76B9C"/>
    <w:rsid w:val="24144DE2"/>
    <w:rsid w:val="284029E9"/>
    <w:rsid w:val="2A7362E4"/>
    <w:rsid w:val="30DA5678"/>
    <w:rsid w:val="37460BE1"/>
    <w:rsid w:val="37DB70FF"/>
    <w:rsid w:val="3916131B"/>
    <w:rsid w:val="3A6E6F03"/>
    <w:rsid w:val="3AA328F4"/>
    <w:rsid w:val="3C62067E"/>
    <w:rsid w:val="3D023E87"/>
    <w:rsid w:val="40E77E71"/>
    <w:rsid w:val="41D214FA"/>
    <w:rsid w:val="4298665A"/>
    <w:rsid w:val="469F0A9E"/>
    <w:rsid w:val="484D230D"/>
    <w:rsid w:val="4A322EBB"/>
    <w:rsid w:val="4A463ED2"/>
    <w:rsid w:val="4AEF06F5"/>
    <w:rsid w:val="4DFC511C"/>
    <w:rsid w:val="4E287413"/>
    <w:rsid w:val="50B816E6"/>
    <w:rsid w:val="52BF771B"/>
    <w:rsid w:val="53177AB2"/>
    <w:rsid w:val="55AF0FD8"/>
    <w:rsid w:val="57F139A6"/>
    <w:rsid w:val="58810003"/>
    <w:rsid w:val="59771BAB"/>
    <w:rsid w:val="59FE0BAD"/>
    <w:rsid w:val="5B8D52B4"/>
    <w:rsid w:val="5C3F459E"/>
    <w:rsid w:val="5DCF1BBF"/>
    <w:rsid w:val="5E8720EC"/>
    <w:rsid w:val="68281D70"/>
    <w:rsid w:val="6C583838"/>
    <w:rsid w:val="6FC72F18"/>
    <w:rsid w:val="70076AF5"/>
    <w:rsid w:val="72BB0ABC"/>
    <w:rsid w:val="74441C36"/>
    <w:rsid w:val="7A2F56B9"/>
    <w:rsid w:val="7BF87F73"/>
    <w:rsid w:val="7F4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一级标题"/>
    <w:basedOn w:val="1"/>
    <w:qFormat/>
    <w:uiPriority w:val="0"/>
    <w:pPr>
      <w:widowControl/>
      <w:numPr>
        <w:ilvl w:val="0"/>
        <w:numId w:val="1"/>
      </w:numPr>
      <w:spacing w:line="480" w:lineRule="auto"/>
      <w:ind w:left="459" w:hanging="459"/>
      <w:jc w:val="left"/>
    </w:pPr>
    <w:rPr>
      <w:b/>
      <w:szCs w:val="32"/>
    </w:rPr>
  </w:style>
  <w:style w:type="paragraph" w:customStyle="1" w:styleId="13">
    <w:name w:val="二级标题"/>
    <w:basedOn w:val="1"/>
    <w:qFormat/>
    <w:uiPriority w:val="0"/>
    <w:pPr>
      <w:spacing w:line="360" w:lineRule="auto"/>
    </w:pPr>
    <w:rPr>
      <w:rFonts w:hint="default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</Words>
  <Characters>273</Characters>
  <Lines>2</Lines>
  <Paragraphs>1</Paragraphs>
  <TotalTime>27</TotalTime>
  <ScaleCrop>false</ScaleCrop>
  <LinksUpToDate>false</LinksUpToDate>
  <CharactersWithSpaces>319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2017-03-17T03:43:00Z</dcterms:created>
  <dc:creator>guan</dc:creator>
  <cp:lastModifiedBy>胡诚皓</cp:lastModifiedBy>
  <dcterms:modified xsi:type="dcterms:W3CDTF">2022-04-04T02:36:01Z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68CCDFA43A4E4DF8A996A5F6BB691169</vt:lpwstr>
  </property>
</Properties>
</file>