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B5B3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>一、选题为豆瓣电影Top250爬虫</w:t>
      </w:r>
    </w:p>
    <w:p w14:paraId="1C6C573E" w14:textId="77777777" w:rsidR="000838ED" w:rsidRDefault="000838ED" w:rsidP="000838ED">
      <w:pPr>
        <w:rPr>
          <w:rFonts w:hint="eastAsia"/>
        </w:rPr>
      </w:pPr>
    </w:p>
    <w:p w14:paraId="035B9661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>二、方案设计：</w:t>
      </w:r>
    </w:p>
    <w:p w14:paraId="6BA4CB32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1、整体思路：</w:t>
      </w:r>
    </w:p>
    <w:p w14:paraId="2C1433B4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1.利用requests库发送HTTP请求，获取网页内容</w:t>
      </w:r>
    </w:p>
    <w:p w14:paraId="1E1041A8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2.利用beautifulsoup4库解析HTML页面，提取电影信息</w:t>
      </w:r>
    </w:p>
    <w:p w14:paraId="70B38586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3.利用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库连接MySQL数据库，</w:t>
      </w:r>
      <w:proofErr w:type="gramStart"/>
      <w:r>
        <w:rPr>
          <w:rFonts w:hint="eastAsia"/>
        </w:rPr>
        <w:t>存储爬取的</w:t>
      </w:r>
      <w:proofErr w:type="gramEnd"/>
      <w:r>
        <w:rPr>
          <w:rFonts w:hint="eastAsia"/>
        </w:rPr>
        <w:t>数据</w:t>
      </w:r>
    </w:p>
    <w:p w14:paraId="32164810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4.利用从网上获取的600个动态IP代理，以随机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地址的方式应对豆瓣的反爬虫机制</w:t>
      </w:r>
    </w:p>
    <w:p w14:paraId="1BD75453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2、面向对象设计：</w:t>
      </w:r>
    </w:p>
    <w:p w14:paraId="2ECAA4B5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1.定义Movie类，用于存储电影信息</w:t>
      </w:r>
    </w:p>
    <w:p w14:paraId="2F1D8235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2.定义Comment类，用于存储评论信息</w:t>
      </w:r>
    </w:p>
    <w:p w14:paraId="1A18E58D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    虽然定义了两个类，但其功能并不是很多，主要用于模块化存储数据</w:t>
      </w:r>
    </w:p>
    <w:p w14:paraId="482B11D6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5820C0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>三、代码模块的功能划分：</w:t>
      </w:r>
    </w:p>
    <w:p w14:paraId="4AED2FB4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1.爬取模块：负责发送请求和解析页面</w:t>
      </w:r>
    </w:p>
    <w:p w14:paraId="084BF0F3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</w:t>
      </w:r>
      <w:proofErr w:type="spellStart"/>
      <w:r>
        <w:rPr>
          <w:rFonts w:hint="eastAsia"/>
        </w:rPr>
        <w:t>get_ip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request_with_random_ip</w:t>
      </w:r>
      <w:proofErr w:type="spellEnd"/>
      <w:r>
        <w:rPr>
          <w:rFonts w:hint="eastAsia"/>
        </w:rPr>
        <w:t>()函数，用来获取随机IP地址和发送请求</w:t>
      </w:r>
    </w:p>
    <w:p w14:paraId="6467449C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2.数据处理模块：负责数据的提取和存储</w:t>
      </w:r>
    </w:p>
    <w:p w14:paraId="68C00690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</w:t>
      </w:r>
      <w:proofErr w:type="spellStart"/>
      <w:r>
        <w:rPr>
          <w:rFonts w:hint="eastAsia"/>
        </w:rPr>
        <w:t>get_movie_info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get_comment_info</w:t>
      </w:r>
      <w:proofErr w:type="spellEnd"/>
      <w:r>
        <w:rPr>
          <w:rFonts w:hint="eastAsia"/>
        </w:rPr>
        <w:t>()函数，用来提取电影和评论信息</w:t>
      </w:r>
    </w:p>
    <w:p w14:paraId="29C89FC0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</w:t>
      </w:r>
      <w:proofErr w:type="spellStart"/>
      <w:r>
        <w:rPr>
          <w:rFonts w:hint="eastAsia"/>
        </w:rPr>
        <w:t>crawl_page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crawl_comments</w:t>
      </w:r>
      <w:proofErr w:type="spellEnd"/>
      <w:r>
        <w:rPr>
          <w:rFonts w:hint="eastAsia"/>
        </w:rPr>
        <w:t>()函数，用来爬取页面数据，本质上是HTML解析</w:t>
      </w:r>
    </w:p>
    <w:p w14:paraId="10A54FA3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3.数据库模块：负责与MySQL数据库的交互</w:t>
      </w:r>
    </w:p>
    <w:p w14:paraId="30ECCD3F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</w:t>
      </w:r>
      <w:proofErr w:type="spellStart"/>
      <w:r>
        <w:rPr>
          <w:rFonts w:hint="eastAsia"/>
        </w:rPr>
        <w:t>save_to_mysql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save_movies_to_mysql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save_comments_to_mysql</w:t>
      </w:r>
      <w:proofErr w:type="spellEnd"/>
      <w:r>
        <w:rPr>
          <w:rFonts w:hint="eastAsia"/>
        </w:rPr>
        <w:t>()函数，用来保存数据到MySQL数据库</w:t>
      </w:r>
    </w:p>
    <w:p w14:paraId="078ACA19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4.主程序：负责程序的入口和控制流程</w:t>
      </w:r>
    </w:p>
    <w:p w14:paraId="7277DD3F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定义了main()函数，用来控制程序的执行流程</w:t>
      </w:r>
    </w:p>
    <w:p w14:paraId="7B6FB49E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lastRenderedPageBreak/>
        <w:t xml:space="preserve">    5.配置模块：负责配置数据库连接参数和爬虫设置</w:t>
      </w:r>
    </w:p>
    <w:p w14:paraId="0770FF9F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定义了config.py文件，用来配置数据库连接参数和爬虫设置</w:t>
      </w:r>
    </w:p>
    <w:p w14:paraId="150B31BC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6.ip模块：负责IP代理的获取和管理</w:t>
      </w:r>
    </w:p>
    <w:p w14:paraId="697FAAE6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储存了600个IP地址，用于应对豆瓣的反爬虫机制</w:t>
      </w:r>
    </w:p>
    <w:p w14:paraId="61CC1CD5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7.requirements.txt模块：负责依赖包的管理</w:t>
      </w:r>
    </w:p>
    <w:p w14:paraId="6E7B0B11" w14:textId="77777777" w:rsidR="000838ED" w:rsidRDefault="000838ED" w:rsidP="000838ED">
      <w:pPr>
        <w:rPr>
          <w:rFonts w:hint="eastAsia"/>
        </w:rPr>
      </w:pPr>
      <w:r>
        <w:rPr>
          <w:rFonts w:hint="eastAsia"/>
        </w:rPr>
        <w:t xml:space="preserve">        定义了requirements.txt文件，用来管理项目依赖包</w:t>
      </w:r>
    </w:p>
    <w:p w14:paraId="17808204" w14:textId="01647667" w:rsidR="00E05BEC" w:rsidRDefault="000838ED" w:rsidP="000838ED">
      <w:r>
        <w:rPr>
          <w:rFonts w:hint="eastAsia"/>
        </w:rPr>
        <w:t>四、实现效果展示（包含演示视频或动图）</w:t>
      </w:r>
    </w:p>
    <w:p w14:paraId="53E6B251" w14:textId="5453C22A" w:rsidR="00B84284" w:rsidRDefault="00B84284" w:rsidP="000838ED">
      <w:pPr>
        <w:rPr>
          <w:rFonts w:hint="eastAsia"/>
        </w:rPr>
      </w:pPr>
      <w:r>
        <w:tab/>
      </w:r>
    </w:p>
    <w:sectPr w:rsidR="00B8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69514" w14:textId="77777777" w:rsidR="00421052" w:rsidRDefault="00421052" w:rsidP="000838E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BD4F17" w14:textId="77777777" w:rsidR="00421052" w:rsidRDefault="00421052" w:rsidP="000838E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66160" w14:textId="77777777" w:rsidR="00421052" w:rsidRDefault="00421052" w:rsidP="000838E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6F1F8E" w14:textId="77777777" w:rsidR="00421052" w:rsidRDefault="00421052" w:rsidP="000838E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C"/>
    <w:rsid w:val="000838ED"/>
    <w:rsid w:val="00421052"/>
    <w:rsid w:val="00673E58"/>
    <w:rsid w:val="00A0638D"/>
    <w:rsid w:val="00B84284"/>
    <w:rsid w:val="00D941C5"/>
    <w:rsid w:val="00E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CD8698"/>
  <w15:chartTrackingRefBased/>
  <w15:docId w15:val="{A558F03A-4A08-41E1-8D2C-6C6247FE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B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B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BE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B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B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B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B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5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5B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5B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5B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5B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5B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5B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5B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B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5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5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B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5B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05BE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38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38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38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3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卓然 李</dc:creator>
  <cp:keywords/>
  <dc:description/>
  <cp:lastModifiedBy>卓然 李</cp:lastModifiedBy>
  <cp:revision>3</cp:revision>
  <dcterms:created xsi:type="dcterms:W3CDTF">2025-04-18T01:22:00Z</dcterms:created>
  <dcterms:modified xsi:type="dcterms:W3CDTF">2025-04-18T01:29:00Z</dcterms:modified>
</cp:coreProperties>
</file>