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Default="00363C69">
      <w:r>
        <w:t>Table of contents plan</w:t>
      </w:r>
    </w:p>
    <w:p w14:paraId="6ACABF8C" w14:textId="5CCFC508" w:rsidR="00363C69" w:rsidRDefault="00363C69">
      <w:r>
        <w:t>Abstract</w:t>
      </w:r>
    </w:p>
    <w:p w14:paraId="45872413" w14:textId="382E4D58" w:rsidR="00363C69" w:rsidRDefault="00363C69">
      <w:r>
        <w:t>Acknowledgements</w:t>
      </w:r>
    </w:p>
    <w:p w14:paraId="0E4A5AF6" w14:textId="7AAE2C86" w:rsidR="00363C69" w:rsidRDefault="00363C69">
      <w:r>
        <w:t>Table of contents</w:t>
      </w:r>
    </w:p>
    <w:p w14:paraId="5948F69C" w14:textId="48DC32AF" w:rsidR="00363C69" w:rsidRDefault="00363C69" w:rsidP="00363C69">
      <w:pPr>
        <w:pStyle w:val="ListParagraph"/>
        <w:numPr>
          <w:ilvl w:val="0"/>
          <w:numId w:val="2"/>
        </w:numPr>
      </w:pPr>
      <w:r>
        <w:t>Introduction</w:t>
      </w:r>
    </w:p>
    <w:p w14:paraId="04B62F11" w14:textId="132580C6" w:rsidR="00D45BA5" w:rsidRDefault="00D45BA5" w:rsidP="00D45BA5">
      <w:pPr>
        <w:pStyle w:val="ListParagraph"/>
        <w:numPr>
          <w:ilvl w:val="1"/>
          <w:numId w:val="2"/>
        </w:numPr>
      </w:pPr>
      <w:r>
        <w:t>Context and Motivation (for VR exergaming)</w:t>
      </w:r>
    </w:p>
    <w:p w14:paraId="67871E8D" w14:textId="265EF3CE" w:rsidR="00D36CC2" w:rsidRDefault="00D36CC2" w:rsidP="00D36CC2">
      <w:r>
        <w:t xml:space="preserve">Exergaming, short for exertion gaming, is defined as technology-driven physical activities that require participants to be exerting themselves in one way or another </w:t>
      </w:r>
      <w:proofErr w:type="gramStart"/>
      <w:r>
        <w:t>in order to</w:t>
      </w:r>
      <w:proofErr w:type="gramEnd"/>
      <w:r>
        <w:t xml:space="preserve"> play a game. Exergaming was initially conceptualised in the late </w:t>
      </w:r>
      <w:r w:rsidR="007E2E38">
        <w:t>1980s and</w:t>
      </w:r>
      <w:r>
        <w:t xml:space="preserve"> gained significant popularity with the introduction of games like </w:t>
      </w:r>
      <w:r w:rsidR="007E2E38">
        <w:t>“</w:t>
      </w:r>
      <w:r>
        <w:t xml:space="preserve">Dance </w:t>
      </w:r>
      <w:proofErr w:type="spellStart"/>
      <w:r>
        <w:t>Dance</w:t>
      </w:r>
      <w:proofErr w:type="spellEnd"/>
      <w:r>
        <w:t xml:space="preserve"> Revolution</w:t>
      </w:r>
      <w:r w:rsidR="007E2E38">
        <w:t>”</w:t>
      </w:r>
      <w:r>
        <w:t xml:space="preserve"> in the late 1990s. The </w:t>
      </w:r>
      <w:r w:rsidR="007E2E38">
        <w:t>introduction</w:t>
      </w:r>
      <w:r>
        <w:t xml:space="preserve"> of the Nintendo Wii and Xbox Kinect in the early 2000s further </w:t>
      </w:r>
      <w:r w:rsidR="007E2E38">
        <w:t>pushed</w:t>
      </w:r>
      <w:r>
        <w:t xml:space="preserve"> exergaming into the mainstream</w:t>
      </w:r>
      <w:r w:rsidR="007E2E38">
        <w:t xml:space="preserve"> media</w:t>
      </w:r>
      <w:r>
        <w:t xml:space="preserve">, with these consoles and their games demonstrating the potential of </w:t>
      </w:r>
      <w:r w:rsidR="007E2E38">
        <w:t>exercise in</w:t>
      </w:r>
      <w:r>
        <w:t xml:space="preserve"> gaming. </w:t>
      </w:r>
      <w:r w:rsidR="007E2E38">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Default="007E2E38" w:rsidP="00D36CC2">
      <w:r>
        <w:t>Virtual reality has become a compelling platform for exergaming development due to its unparalleled immersion and captivating nature. VR in exergames has shown to increase both enjoyment and motivation of physical exercise over both short</w:t>
      </w:r>
      <w:r w:rsidR="008408A4">
        <w:t xml:space="preserve"> [Farrow et al, 2019]</w:t>
      </w:r>
      <w:r>
        <w:t>, and long periods of time</w:t>
      </w:r>
      <w:r w:rsidR="008616F5">
        <w:t xml:space="preserve"> [</w:t>
      </w:r>
      <w:r w:rsidR="008616F5" w:rsidRPr="008616F5">
        <w:t xml:space="preserve">Michael &amp; </w:t>
      </w:r>
      <w:proofErr w:type="spellStart"/>
      <w:r w:rsidR="008616F5" w:rsidRPr="008616F5">
        <w:t>Lutteroth</w:t>
      </w:r>
      <w:proofErr w:type="spellEnd"/>
      <w:r w:rsidR="008616F5" w:rsidRPr="008616F5">
        <w:t>, 2020</w:t>
      </w:r>
      <w:r w:rsidR="008616F5">
        <w:t>]</w:t>
      </w:r>
      <w:r>
        <w:t>.</w:t>
      </w:r>
      <w:r w:rsidR="00A2355F">
        <w:t xml:space="preserve"> Virtual reality allows for a wider range of virtual activities compared to flatscreen exergaming, including sports, dance, and adventure games. Additionally, VR environments </w:t>
      </w:r>
      <w:r w:rsidR="00B146BB">
        <w:t>are promising treatment to</w:t>
      </w:r>
      <w:r w:rsidR="00A2355F">
        <w:t xml:space="preserve"> mitigate functional decline and promote cognitive rehabilitation</w:t>
      </w:r>
      <w:r w:rsidR="00B146BB">
        <w:t xml:space="preserve"> [Marotta et al, 2022].</w:t>
      </w:r>
      <w:r w:rsidR="004D0D77">
        <w:t xml:space="preserve"> Some studies suggest that VR exergames can have a positive impact on cognitive function, memory, and depression, particularly in older adults {FIND REFERENCE}.</w:t>
      </w:r>
    </w:p>
    <w:p w14:paraId="2CE4FAA9" w14:textId="4AACBD0A" w:rsidR="004D0D77" w:rsidRDefault="004D0D77" w:rsidP="00D36CC2">
      <w:r>
        <w:t xml:space="preserve">In 2022 31% of adults worldwide (1.8 billion people), did not meet the recommended levels of physical activity </w:t>
      </w:r>
      <w:hyperlink r:id="rId5" w:anchor=":~:text=Physical%20inactivity%20puts%20adults%20at,The%20Lancet%20Global%20Health%20journal." w:history="1">
        <w:r w:rsidRPr="004D0D77">
          <w:rPr>
            <w:rStyle w:val="Hyperlink"/>
          </w:rPr>
          <w:t>[</w:t>
        </w:r>
        <w:r w:rsidRPr="004D0D77">
          <w:rPr>
            <w:rStyle w:val="Hyperlink"/>
          </w:rPr>
          <w:t>]</w:t>
        </w:r>
      </w:hyperlink>
      <w:r>
        <w:t>. Physical inactivity puts adults at greater risk of cardiovascular diseases such as heart attacks and strokes, type 2 diabetes, dementia and cancers such as breast and colon. VR exergames provide a unique opportunity to revolutionise traditional exercise routines in ways reality simply cannot</w:t>
      </w:r>
      <w:r w:rsidR="00A32A19">
        <w:t xml:space="preserve"> to aim to tackle the global issue of sedentary lifestyles</w:t>
      </w:r>
      <w:r>
        <w:t xml:space="preserve">. By merging immersive </w:t>
      </w:r>
      <w:r w:rsidR="00A32A19">
        <w:t xml:space="preserve">and motivating </w:t>
      </w:r>
      <w:r>
        <w:t xml:space="preserve">gaming experiences with pre-existing workouts, we can both increase enjoyment and motivation of exercise, as well as the convenience </w:t>
      </w:r>
      <w:r w:rsidR="00A32A19">
        <w:t xml:space="preserve">and accessibility </w:t>
      </w:r>
      <w:r>
        <w:t>of indulging in it</w:t>
      </w:r>
      <w:r w:rsidR="00A32A19">
        <w:t xml:space="preserve">. </w:t>
      </w:r>
    </w:p>
    <w:p w14:paraId="631B257F" w14:textId="1FEA0157" w:rsidR="00363C69" w:rsidRDefault="00363C69" w:rsidP="00363C69">
      <w:pPr>
        <w:pStyle w:val="ListParagraph"/>
        <w:numPr>
          <w:ilvl w:val="1"/>
          <w:numId w:val="2"/>
        </w:numPr>
      </w:pPr>
      <w:r>
        <w:t>Problem Statement</w:t>
      </w:r>
      <w:r w:rsidR="00D45BA5">
        <w:t xml:space="preserve"> (lack of adaptive, engaging VR exergames leveraging social dynamics (competition/cooperation).</w:t>
      </w:r>
    </w:p>
    <w:p w14:paraId="13DCFE72" w14:textId="643A5044" w:rsidR="0009672F" w:rsidRDefault="0009672F" w:rsidP="0009672F">
      <w:r>
        <w:lastRenderedPageBreak/>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t xml:space="preserve"> [FIND REFERENCE]</w:t>
      </w:r>
      <w: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Default="0009672F" w:rsidP="0009672F">
      <w: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30BFB6E3" w14:textId="273129BB" w:rsidR="00363C69" w:rsidRDefault="00363C69" w:rsidP="00363C69">
      <w:pPr>
        <w:pStyle w:val="ListParagraph"/>
        <w:numPr>
          <w:ilvl w:val="1"/>
          <w:numId w:val="2"/>
        </w:numPr>
      </w:pPr>
      <w:r>
        <w:t>Aims of the project</w:t>
      </w:r>
      <w:r w:rsidR="00D45BA5">
        <w:t xml:space="preserve"> (as in initial plan)</w:t>
      </w:r>
    </w:p>
    <w:p w14:paraId="53F2C280" w14:textId="74AA2AC6" w:rsidR="00FA5702" w:rsidRDefault="00FA5702" w:rsidP="00FA5702">
      <w: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Default="00FA5702" w:rsidP="00FA5702">
      <w:r>
        <w:t xml:space="preserve">This project aims to develop three distinct cycling scenarios. These scenarios will take place in a prototype velodrome with minimal visual clutter to distract from the </w:t>
      </w:r>
      <w:r w:rsidR="007744B1">
        <w:t xml:space="preserve">workout with the user completing the same physical workout routine through each scenario. </w:t>
      </w:r>
      <w:r>
        <w:t xml:space="preserve">(1) A baseline scenario </w:t>
      </w:r>
      <w:r w:rsidR="007744B1">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Default="00196AA1" w:rsidP="00FA5702">
      <w:r>
        <w:t xml:space="preserve">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w:t>
      </w:r>
      <w:r>
        <w:lastRenderedPageBreak/>
        <w:t>on user effort and exertion to maintain challenge and engagement, post-race analytics to provide users with detailed performance feedback across all scenarios.</w:t>
      </w:r>
    </w:p>
    <w:p w14:paraId="744AB30E" w14:textId="39267C01" w:rsidR="00196AA1" w:rsidRDefault="00196AA1" w:rsidP="00FA5702">
      <w: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Default="00196AA1" w:rsidP="00FA5702">
      <w: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Default="00363C69" w:rsidP="00363C69">
      <w:pPr>
        <w:pStyle w:val="ListParagraph"/>
        <w:numPr>
          <w:ilvl w:val="1"/>
          <w:numId w:val="2"/>
        </w:numPr>
      </w:pPr>
      <w:r>
        <w:t>Intended Beneficiaries</w:t>
      </w:r>
    </w:p>
    <w:p w14:paraId="5F752CF3" w14:textId="2A2236F2" w:rsidR="00C81869" w:rsidRDefault="00C81869" w:rsidP="00C81869">
      <w: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Default="00C81869" w:rsidP="00C81869">
      <w: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Default="00C81869" w:rsidP="00C81869">
      <w: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4DD68E15" w:rsidR="00C81869" w:rsidRDefault="00233632" w:rsidP="00C81869">
      <w:r>
        <w:t xml:space="preserve">Researchers and developers in VR, exergaming, and health technology. Academic researchers exploring the </w:t>
      </w:r>
      <w:proofErr w:type="spellStart"/>
      <w:r>
        <w:t>pysychological</w:t>
      </w:r>
      <w:proofErr w:type="spellEnd"/>
      <w:r>
        <w:t xml:space="preserve"> and physiological impacts of social dynamics in exergames, such as cooperation and competition. Game </w:t>
      </w:r>
      <w:proofErr w:type="spellStart"/>
      <w:r>
        <w:t>devleopers</w:t>
      </w:r>
      <w:proofErr w:type="spellEnd"/>
      <w:r>
        <w:t xml:space="preserve"> and VR designers focusing on serious games for health, who can use insights from this project to create more adaptive and motivational exergaming experiences.</w:t>
      </w:r>
    </w:p>
    <w:p w14:paraId="443C837A" w14:textId="2672254B" w:rsidR="00233632" w:rsidRDefault="00233632" w:rsidP="00C81869">
      <w:r>
        <w:t xml:space="preserve">Organisations focused on public health and fitness promotion. Public health bodies, fitness organisations, and wellness programs aiming to promote active lifestyles using innovative technologies like VR. These organisations could leverage motivational </w:t>
      </w:r>
      <w:r>
        <w:lastRenderedPageBreak/>
        <w:t>insights from this project to design campaigns or interventions encouraging physical activity through gamified VR experiences.</w:t>
      </w:r>
    </w:p>
    <w:p w14:paraId="11733BFC" w14:textId="15802ED0" w:rsidR="00233632" w:rsidRDefault="00233632" w:rsidP="00C81869">
      <w: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0937765E" w:rsidR="00363C69" w:rsidRDefault="00363C69" w:rsidP="00363C69">
      <w:pPr>
        <w:pStyle w:val="ListParagraph"/>
        <w:numPr>
          <w:ilvl w:val="1"/>
          <w:numId w:val="2"/>
        </w:numPr>
      </w:pPr>
      <w:r>
        <w:t>Project Scope and Limitations</w:t>
      </w:r>
      <w:r w:rsidR="00D45BA5">
        <w:t xml:space="preserve"> (VR cycling, social dynamics, engagement/performance assessment)</w:t>
      </w:r>
    </w:p>
    <w:p w14:paraId="57CE56EE" w14:textId="0CE95367" w:rsidR="00363C69" w:rsidRDefault="00363C69" w:rsidP="00363C69">
      <w:pPr>
        <w:pStyle w:val="ListParagraph"/>
        <w:numPr>
          <w:ilvl w:val="1"/>
          <w:numId w:val="2"/>
        </w:numPr>
      </w:pPr>
      <w:r>
        <w:t>Summary of Important Outcomes</w:t>
      </w:r>
    </w:p>
    <w:p w14:paraId="75B5B34C" w14:textId="6EBDE1FF" w:rsidR="00363C69" w:rsidRDefault="00363C69" w:rsidP="00363C69">
      <w:pPr>
        <w:pStyle w:val="ListParagraph"/>
        <w:numPr>
          <w:ilvl w:val="0"/>
          <w:numId w:val="2"/>
        </w:numPr>
      </w:pPr>
      <w:r>
        <w:t>Background</w:t>
      </w:r>
    </w:p>
    <w:p w14:paraId="177CF6C0" w14:textId="6BF3C6B0" w:rsidR="00363C69" w:rsidRDefault="00D45BA5" w:rsidP="00363C69">
      <w:pPr>
        <w:pStyle w:val="ListParagraph"/>
        <w:numPr>
          <w:ilvl w:val="1"/>
          <w:numId w:val="2"/>
        </w:numPr>
      </w:pPr>
      <w:r>
        <w:t xml:space="preserve">VR exergaming landscape (review key studies e.g. shaw et al, </w:t>
      </w:r>
      <w:r w:rsidR="005C18B6">
        <w:t>Michael</w:t>
      </w:r>
      <w:r>
        <w:t xml:space="preserve"> et al)</w:t>
      </w:r>
    </w:p>
    <w:p w14:paraId="3D49E179" w14:textId="429D6CC8" w:rsidR="00363C69" w:rsidRDefault="00D45BA5" w:rsidP="00363C69">
      <w:pPr>
        <w:pStyle w:val="ListParagraph"/>
        <w:numPr>
          <w:ilvl w:val="1"/>
          <w:numId w:val="2"/>
        </w:numPr>
      </w:pPr>
      <w:r>
        <w:t>Psychology of competition and cooperation in exercise (effects on motivation, engagement, and performance)</w:t>
      </w:r>
    </w:p>
    <w:p w14:paraId="1DDD59CC" w14:textId="39A479C8" w:rsidR="00D45BA5" w:rsidRDefault="00D45BA5" w:rsidP="00363C69">
      <w:pPr>
        <w:pStyle w:val="ListParagraph"/>
        <w:numPr>
          <w:ilvl w:val="1"/>
          <w:numId w:val="2"/>
        </w:numPr>
      </w:pPr>
      <w:r>
        <w:t>Effects of a lack of exercise</w:t>
      </w:r>
    </w:p>
    <w:p w14:paraId="6DC5C01A" w14:textId="58A11FDD" w:rsidR="00D45BA5" w:rsidRDefault="00D45BA5" w:rsidP="00363C69">
      <w:pPr>
        <w:pStyle w:val="ListParagraph"/>
        <w:numPr>
          <w:ilvl w:val="1"/>
          <w:numId w:val="2"/>
        </w:numPr>
      </w:pPr>
      <w:r>
        <w:t>Gamification and social interaction mechanics in VR fitness</w:t>
      </w:r>
    </w:p>
    <w:p w14:paraId="7D237C50" w14:textId="174379AF" w:rsidR="00D45BA5" w:rsidRDefault="00D45BA5" w:rsidP="00363C69">
      <w:pPr>
        <w:pStyle w:val="ListParagraph"/>
        <w:numPr>
          <w:ilvl w:val="1"/>
          <w:numId w:val="2"/>
        </w:numPr>
      </w:pPr>
      <w:r>
        <w:t>Existing gaps in VR exergaming systems and preexisting solutions (focus on adaptability, dynamic challenge, user diversity).</w:t>
      </w:r>
    </w:p>
    <w:p w14:paraId="2CF8E7B1" w14:textId="4447F675" w:rsidR="00D45BA5" w:rsidRDefault="00D45BA5" w:rsidP="00363C69">
      <w:pPr>
        <w:pStyle w:val="ListParagraph"/>
        <w:numPr>
          <w:ilvl w:val="1"/>
          <w:numId w:val="2"/>
        </w:numPr>
      </w:pPr>
      <w:r>
        <w:t>Justification for the study based on the literature and gaps identified</w:t>
      </w:r>
    </w:p>
    <w:p w14:paraId="3F017F50" w14:textId="3AF0726F" w:rsidR="00D45BA5" w:rsidRDefault="00D45BA5" w:rsidP="00D45BA5">
      <w:pPr>
        <w:pStyle w:val="ListParagraph"/>
        <w:numPr>
          <w:ilvl w:val="0"/>
          <w:numId w:val="2"/>
        </w:numPr>
      </w:pPr>
      <w:r>
        <w:t>Methodology / Approach / Specification, Design, and implementation</w:t>
      </w:r>
    </w:p>
    <w:p w14:paraId="2BE8A4AB" w14:textId="6392CBFF" w:rsidR="00D45BA5" w:rsidRDefault="00D45BA5" w:rsidP="00D45BA5">
      <w:pPr>
        <w:pStyle w:val="ListParagraph"/>
        <w:numPr>
          <w:ilvl w:val="1"/>
          <w:numId w:val="2"/>
        </w:numPr>
      </w:pPr>
      <w:r>
        <w:t>System specification and Functional Design</w:t>
      </w:r>
    </w:p>
    <w:p w14:paraId="19900EEB" w14:textId="781713B2" w:rsidR="00D45BA5" w:rsidRDefault="00D45BA5" w:rsidP="00D45BA5">
      <w:pPr>
        <w:pStyle w:val="ListParagraph"/>
        <w:numPr>
          <w:ilvl w:val="2"/>
          <w:numId w:val="2"/>
        </w:numPr>
      </w:pPr>
      <w:r>
        <w:t>Goals for the VR exergame</w:t>
      </w:r>
    </w:p>
    <w:p w14:paraId="5B83E5FC" w14:textId="56513DFA" w:rsidR="00D45BA5" w:rsidRDefault="00D45BA5" w:rsidP="00D45BA5">
      <w:pPr>
        <w:pStyle w:val="ListParagraph"/>
        <w:numPr>
          <w:ilvl w:val="2"/>
          <w:numId w:val="2"/>
        </w:numPr>
      </w:pPr>
      <w:r>
        <w:t>Description of the three scenarios</w:t>
      </w:r>
    </w:p>
    <w:p w14:paraId="3B6C0889" w14:textId="7544DE43" w:rsidR="00D45BA5" w:rsidRDefault="00D45BA5" w:rsidP="00D45BA5">
      <w:pPr>
        <w:pStyle w:val="ListParagraph"/>
        <w:numPr>
          <w:ilvl w:val="2"/>
          <w:numId w:val="2"/>
        </w:numPr>
      </w:pPr>
      <w:r>
        <w:t>Consistent environmental settings.</w:t>
      </w:r>
    </w:p>
    <w:p w14:paraId="203F4CAC" w14:textId="0172DD16" w:rsidR="00D45BA5" w:rsidRDefault="00D45BA5" w:rsidP="00D45BA5">
      <w:pPr>
        <w:pStyle w:val="ListParagraph"/>
        <w:numPr>
          <w:ilvl w:val="2"/>
          <w:numId w:val="2"/>
        </w:numPr>
      </w:pPr>
      <w:r>
        <w:t>Performance tracking elements.</w:t>
      </w:r>
    </w:p>
    <w:p w14:paraId="210D2D32" w14:textId="43B1EBC0" w:rsidR="00D45BA5" w:rsidRDefault="00D45BA5" w:rsidP="00D45BA5">
      <w:pPr>
        <w:pStyle w:val="ListParagraph"/>
        <w:numPr>
          <w:ilvl w:val="1"/>
          <w:numId w:val="2"/>
        </w:numPr>
      </w:pPr>
      <w:r>
        <w:t>Technical Development and Tools</w:t>
      </w:r>
    </w:p>
    <w:p w14:paraId="7B3DED58" w14:textId="108A8F55" w:rsidR="00D45BA5" w:rsidRDefault="00D45BA5" w:rsidP="00D45BA5">
      <w:pPr>
        <w:pStyle w:val="ListParagraph"/>
        <w:numPr>
          <w:ilvl w:val="2"/>
          <w:numId w:val="2"/>
        </w:numPr>
      </w:pPr>
      <w:r>
        <w:t>Development environment (Unity, VR hardware, exercise bike integration).</w:t>
      </w:r>
    </w:p>
    <w:p w14:paraId="144AD515" w14:textId="70EEB45F" w:rsidR="00D45BA5" w:rsidRDefault="00D45BA5" w:rsidP="00D45BA5">
      <w:pPr>
        <w:pStyle w:val="ListParagraph"/>
        <w:numPr>
          <w:ilvl w:val="2"/>
          <w:numId w:val="2"/>
        </w:numPr>
      </w:pPr>
      <w:r>
        <w:t>AI development for adaptive behaviour.</w:t>
      </w:r>
    </w:p>
    <w:p w14:paraId="7BE56AAC" w14:textId="4310A74B" w:rsidR="00D45BA5" w:rsidRDefault="00D45BA5" w:rsidP="00D45BA5">
      <w:pPr>
        <w:pStyle w:val="ListParagraph"/>
        <w:numPr>
          <w:ilvl w:val="2"/>
          <w:numId w:val="2"/>
        </w:numPr>
      </w:pPr>
      <w:r>
        <w:t xml:space="preserve">UI/UX considerations and gamification elements (progress bars, </w:t>
      </w:r>
      <w:proofErr w:type="spellStart"/>
      <w:r>
        <w:t>post race</w:t>
      </w:r>
      <w:proofErr w:type="spellEnd"/>
      <w:r>
        <w:t xml:space="preserve"> analytics).</w:t>
      </w:r>
    </w:p>
    <w:p w14:paraId="5BB64735" w14:textId="18D51EF0" w:rsidR="00D45BA5" w:rsidRDefault="00D45BA5" w:rsidP="00D45BA5">
      <w:pPr>
        <w:pStyle w:val="ListParagraph"/>
        <w:numPr>
          <w:ilvl w:val="2"/>
          <w:numId w:val="2"/>
        </w:numPr>
      </w:pPr>
      <w:r>
        <w:t>Data logging and analytics pipeline.</w:t>
      </w:r>
    </w:p>
    <w:p w14:paraId="4CB2469B" w14:textId="3D5E3655" w:rsidR="00D45BA5" w:rsidRDefault="00D45BA5" w:rsidP="00D45BA5">
      <w:pPr>
        <w:pStyle w:val="ListParagraph"/>
        <w:numPr>
          <w:ilvl w:val="2"/>
          <w:numId w:val="2"/>
        </w:numPr>
      </w:pPr>
      <w:r>
        <w:t>Tools/libraries for data collection and visualisation (Python, Unity plugins)</w:t>
      </w:r>
    </w:p>
    <w:p w14:paraId="459CD361" w14:textId="4079577D" w:rsidR="00D45BA5" w:rsidRDefault="00D45BA5" w:rsidP="00D45BA5">
      <w:pPr>
        <w:pStyle w:val="ListParagraph"/>
        <w:numPr>
          <w:ilvl w:val="1"/>
          <w:numId w:val="2"/>
        </w:numPr>
      </w:pPr>
      <w:r>
        <w:t>Methodology for User Study</w:t>
      </w:r>
    </w:p>
    <w:p w14:paraId="425362C0" w14:textId="16788734" w:rsidR="00D45BA5" w:rsidRDefault="00D45BA5" w:rsidP="00D45BA5">
      <w:pPr>
        <w:pStyle w:val="ListParagraph"/>
        <w:numPr>
          <w:ilvl w:val="2"/>
          <w:numId w:val="2"/>
        </w:numPr>
      </w:pPr>
      <w:r>
        <w:t>Participant recruitment, consent, and ethics</w:t>
      </w:r>
    </w:p>
    <w:p w14:paraId="544BBB4E" w14:textId="74A994A7" w:rsidR="00D45BA5" w:rsidRDefault="005C18B6" w:rsidP="00D45BA5">
      <w:pPr>
        <w:pStyle w:val="ListParagraph"/>
        <w:numPr>
          <w:ilvl w:val="2"/>
          <w:numId w:val="2"/>
        </w:numPr>
      </w:pPr>
      <w:r>
        <w:t xml:space="preserve">Study design (within-subject, counterbalanced if needed). </w:t>
      </w:r>
    </w:p>
    <w:p w14:paraId="559BEF8D" w14:textId="08EE7FE1" w:rsidR="005C18B6" w:rsidRDefault="005C18B6" w:rsidP="00D45BA5">
      <w:pPr>
        <w:pStyle w:val="ListParagraph"/>
        <w:numPr>
          <w:ilvl w:val="2"/>
          <w:numId w:val="2"/>
        </w:numPr>
      </w:pPr>
      <w:r>
        <w:t xml:space="preserve">Metrics: </w:t>
      </w:r>
    </w:p>
    <w:p w14:paraId="354917A1" w14:textId="5D85ECF4" w:rsidR="005C18B6" w:rsidRDefault="005C18B6" w:rsidP="005C18B6">
      <w:pPr>
        <w:pStyle w:val="ListParagraph"/>
        <w:numPr>
          <w:ilvl w:val="3"/>
          <w:numId w:val="2"/>
        </w:numPr>
      </w:pPr>
      <w:r>
        <w:t xml:space="preserve">Quantitative (speed, cadence, power, HR, time). </w:t>
      </w:r>
    </w:p>
    <w:p w14:paraId="381655F8" w14:textId="2C62B079" w:rsidR="005C18B6" w:rsidRDefault="005C18B6" w:rsidP="005C18B6">
      <w:pPr>
        <w:pStyle w:val="ListParagraph"/>
        <w:numPr>
          <w:ilvl w:val="3"/>
          <w:numId w:val="2"/>
        </w:numPr>
      </w:pPr>
      <w:r>
        <w:lastRenderedPageBreak/>
        <w:t>Qualitative (user experience, engagement, enjoyment (via surveys)</w:t>
      </w:r>
    </w:p>
    <w:p w14:paraId="0F0A5D1C" w14:textId="5C19CA8C" w:rsidR="005C18B6" w:rsidRDefault="005C18B6" w:rsidP="005C18B6">
      <w:pPr>
        <w:pStyle w:val="ListParagraph"/>
        <w:numPr>
          <w:ilvl w:val="3"/>
          <w:numId w:val="2"/>
        </w:numPr>
      </w:pPr>
      <w:r>
        <w:t>Personality data for exploring correlations.</w:t>
      </w:r>
    </w:p>
    <w:p w14:paraId="10225679" w14:textId="2587D6E4" w:rsidR="005C18B6" w:rsidRDefault="005C18B6" w:rsidP="005C18B6">
      <w:pPr>
        <w:pStyle w:val="ListParagraph"/>
        <w:numPr>
          <w:ilvl w:val="2"/>
          <w:numId w:val="2"/>
        </w:numPr>
      </w:pPr>
      <w:r>
        <w:t>Risk analysis and mitigation strategies (as in initial plan)</w:t>
      </w:r>
    </w:p>
    <w:p w14:paraId="5F69B7F3" w14:textId="194D3476" w:rsidR="005C18B6" w:rsidRDefault="005C18B6" w:rsidP="005C18B6">
      <w:pPr>
        <w:pStyle w:val="ListParagraph"/>
        <w:numPr>
          <w:ilvl w:val="2"/>
          <w:numId w:val="2"/>
        </w:numPr>
      </w:pPr>
      <w:r>
        <w:t>Timeline for development testing and study</w:t>
      </w:r>
    </w:p>
    <w:p w14:paraId="24380709" w14:textId="338BA715" w:rsidR="005C18B6" w:rsidRDefault="005C18B6" w:rsidP="005C18B6">
      <w:pPr>
        <w:pStyle w:val="ListParagraph"/>
        <w:numPr>
          <w:ilvl w:val="0"/>
          <w:numId w:val="2"/>
        </w:numPr>
      </w:pPr>
      <w:r>
        <w:t>Results and Evaluation</w:t>
      </w:r>
    </w:p>
    <w:p w14:paraId="7A102267" w14:textId="3B22387E" w:rsidR="005C18B6" w:rsidRDefault="005C18B6" w:rsidP="005C18B6">
      <w:pPr>
        <w:pStyle w:val="ListParagraph"/>
        <w:numPr>
          <w:ilvl w:val="1"/>
          <w:numId w:val="2"/>
        </w:numPr>
      </w:pPr>
      <w:r>
        <w:t>Quantitative results</w:t>
      </w:r>
    </w:p>
    <w:p w14:paraId="20F46A21" w14:textId="7112638C" w:rsidR="005C18B6" w:rsidRDefault="005C18B6" w:rsidP="005C18B6">
      <w:pPr>
        <w:pStyle w:val="ListParagraph"/>
        <w:numPr>
          <w:ilvl w:val="2"/>
          <w:numId w:val="2"/>
        </w:numPr>
      </w:pPr>
      <w:r>
        <w:t>Comparative analysis of performance metrics across the three scenarios</w:t>
      </w:r>
    </w:p>
    <w:p w14:paraId="377E1503" w14:textId="4D0BE43E" w:rsidR="005C18B6" w:rsidRDefault="005C18B6" w:rsidP="005C18B6">
      <w:pPr>
        <w:pStyle w:val="ListParagraph"/>
        <w:numPr>
          <w:ilvl w:val="2"/>
          <w:numId w:val="2"/>
        </w:numPr>
      </w:pPr>
      <w:r>
        <w:t>Visualisations (graphs of time, power output, HR, etc)</w:t>
      </w:r>
    </w:p>
    <w:p w14:paraId="1CEE5C0C" w14:textId="2F224CA1" w:rsidR="005C18B6" w:rsidRDefault="005C18B6" w:rsidP="005C18B6">
      <w:pPr>
        <w:pStyle w:val="ListParagraph"/>
        <w:numPr>
          <w:ilvl w:val="2"/>
          <w:numId w:val="2"/>
        </w:numPr>
      </w:pPr>
      <w:r>
        <w:t>Statistical Analysis (ANOVA, t-tests for paired comparisons)</w:t>
      </w:r>
    </w:p>
    <w:p w14:paraId="6B0B1BE1" w14:textId="32C37A23" w:rsidR="005C18B6" w:rsidRDefault="005C18B6" w:rsidP="005C18B6">
      <w:pPr>
        <w:pStyle w:val="ListParagraph"/>
        <w:numPr>
          <w:ilvl w:val="2"/>
          <w:numId w:val="2"/>
        </w:numPr>
      </w:pPr>
      <w:r>
        <w:t>Interpretation of results regarding performance under cooperative/competitive dynamics.</w:t>
      </w:r>
    </w:p>
    <w:p w14:paraId="50143AD0" w14:textId="792F6DFA" w:rsidR="005C18B6" w:rsidRDefault="005C18B6" w:rsidP="005C18B6">
      <w:pPr>
        <w:pStyle w:val="ListParagraph"/>
        <w:numPr>
          <w:ilvl w:val="1"/>
          <w:numId w:val="2"/>
        </w:numPr>
      </w:pPr>
      <w:r>
        <w:t>Qualitative Results</w:t>
      </w:r>
    </w:p>
    <w:p w14:paraId="7497C0F5" w14:textId="54C07BAC" w:rsidR="005C18B6" w:rsidRDefault="005C18B6" w:rsidP="005C18B6">
      <w:pPr>
        <w:pStyle w:val="ListParagraph"/>
        <w:numPr>
          <w:ilvl w:val="2"/>
          <w:numId w:val="2"/>
        </w:numPr>
      </w:pPr>
      <w:r>
        <w:t>Thematic analysis of user feedback (motivation, engagement, enjoyment)</w:t>
      </w:r>
    </w:p>
    <w:p w14:paraId="220FAF73" w14:textId="75D8F9AE" w:rsidR="005C18B6" w:rsidRDefault="005C18B6" w:rsidP="005C18B6">
      <w:pPr>
        <w:pStyle w:val="ListParagraph"/>
        <w:numPr>
          <w:ilvl w:val="2"/>
          <w:numId w:val="2"/>
        </w:numPr>
      </w:pPr>
      <w:r>
        <w:t>Reflections on user preferences between cooperation and competition.</w:t>
      </w:r>
    </w:p>
    <w:p w14:paraId="4148D3BD" w14:textId="5E1050DA" w:rsidR="005C18B6" w:rsidRDefault="005C18B6" w:rsidP="005C18B6">
      <w:pPr>
        <w:pStyle w:val="ListParagraph"/>
        <w:numPr>
          <w:ilvl w:val="2"/>
          <w:numId w:val="2"/>
        </w:numPr>
      </w:pPr>
      <w:r>
        <w:t>Summary of personal correlations, if found.</w:t>
      </w:r>
    </w:p>
    <w:p w14:paraId="54E62CE7" w14:textId="56CEDA1D" w:rsidR="005C18B6" w:rsidRDefault="005C18B6" w:rsidP="005C18B6">
      <w:pPr>
        <w:pStyle w:val="ListParagraph"/>
        <w:numPr>
          <w:ilvl w:val="1"/>
          <w:numId w:val="2"/>
        </w:numPr>
      </w:pPr>
      <w:r>
        <w:t>Evaluation and critical reflection</w:t>
      </w:r>
    </w:p>
    <w:p w14:paraId="03C2814F" w14:textId="03D04E57" w:rsidR="005C18B6" w:rsidRDefault="005C18B6" w:rsidP="005C18B6">
      <w:pPr>
        <w:pStyle w:val="ListParagraph"/>
        <w:numPr>
          <w:ilvl w:val="2"/>
          <w:numId w:val="2"/>
        </w:numPr>
      </w:pPr>
      <w:r>
        <w:t>Effectiveness of gamification and AI in enhancing engagement.</w:t>
      </w:r>
    </w:p>
    <w:p w14:paraId="4124AC95" w14:textId="681B9738" w:rsidR="005C18B6" w:rsidRDefault="005C18B6" w:rsidP="005C18B6">
      <w:pPr>
        <w:pStyle w:val="ListParagraph"/>
        <w:numPr>
          <w:ilvl w:val="2"/>
          <w:numId w:val="2"/>
        </w:numPr>
      </w:pPr>
      <w:r>
        <w:t>Success and limitations of AI difficulty adjustment</w:t>
      </w:r>
    </w:p>
    <w:p w14:paraId="6200C542" w14:textId="1963636C" w:rsidR="005C18B6" w:rsidRDefault="005C18B6" w:rsidP="005C18B6">
      <w:pPr>
        <w:pStyle w:val="ListParagraph"/>
        <w:numPr>
          <w:ilvl w:val="2"/>
          <w:numId w:val="2"/>
        </w:numPr>
      </w:pPr>
      <w:r>
        <w:t>Discussion of accessibility and usability feedback from participants.</w:t>
      </w:r>
    </w:p>
    <w:p w14:paraId="694F386D" w14:textId="15215065" w:rsidR="005C18B6" w:rsidRDefault="005C18B6" w:rsidP="005C18B6">
      <w:pPr>
        <w:pStyle w:val="ListParagraph"/>
        <w:numPr>
          <w:ilvl w:val="2"/>
          <w:numId w:val="2"/>
        </w:numPr>
      </w:pPr>
      <w:r>
        <w:t xml:space="preserve">Issues encountered (bugs, AI behaviour, data collection reliability). </w:t>
      </w:r>
    </w:p>
    <w:p w14:paraId="7808D050" w14:textId="4FC37E77" w:rsidR="005C18B6" w:rsidRDefault="005C18B6" w:rsidP="005C18B6">
      <w:pPr>
        <w:pStyle w:val="ListParagraph"/>
        <w:numPr>
          <w:ilvl w:val="2"/>
          <w:numId w:val="2"/>
        </w:numPr>
      </w:pPr>
      <w:r>
        <w:t>Validation of the game as a fitness tool.</w:t>
      </w:r>
    </w:p>
    <w:p w14:paraId="7C1A801A" w14:textId="71305DBE" w:rsidR="00947629" w:rsidRDefault="00947629" w:rsidP="00947629">
      <w:pPr>
        <w:pStyle w:val="ListParagraph"/>
        <w:numPr>
          <w:ilvl w:val="0"/>
          <w:numId w:val="2"/>
        </w:numPr>
      </w:pPr>
      <w:r>
        <w:t>Conclusions and Future Work</w:t>
      </w:r>
    </w:p>
    <w:p w14:paraId="13C4EA9A" w14:textId="4BAF03B9" w:rsidR="00947629" w:rsidRDefault="00947629" w:rsidP="00947629">
      <w:pPr>
        <w:pStyle w:val="ListParagraph"/>
        <w:numPr>
          <w:ilvl w:val="1"/>
          <w:numId w:val="2"/>
        </w:numPr>
      </w:pPr>
      <w:r>
        <w:t>Summary of Key Findings</w:t>
      </w:r>
    </w:p>
    <w:p w14:paraId="5B6CB4FB" w14:textId="4922C4ED" w:rsidR="00947629" w:rsidRDefault="00947629" w:rsidP="00947629">
      <w:pPr>
        <w:pStyle w:val="ListParagraph"/>
        <w:numPr>
          <w:ilvl w:val="2"/>
          <w:numId w:val="2"/>
        </w:numPr>
      </w:pPr>
      <w:r>
        <w:t>Impact of competition and cooperation on user performance and engagement.</w:t>
      </w:r>
    </w:p>
    <w:p w14:paraId="7CE0F23C" w14:textId="05B9BD46" w:rsidR="00947629" w:rsidRDefault="00947629" w:rsidP="00947629">
      <w:pPr>
        <w:pStyle w:val="ListParagraph"/>
        <w:numPr>
          <w:ilvl w:val="2"/>
          <w:numId w:val="2"/>
        </w:numPr>
      </w:pPr>
      <w:r>
        <w:t>Strengths and weaknesses of the developed system.</w:t>
      </w:r>
    </w:p>
    <w:p w14:paraId="047C7D94" w14:textId="26F33ED6" w:rsidR="00947629" w:rsidRDefault="00947629" w:rsidP="00947629">
      <w:pPr>
        <w:pStyle w:val="ListParagraph"/>
        <w:numPr>
          <w:ilvl w:val="1"/>
          <w:numId w:val="2"/>
        </w:numPr>
      </w:pPr>
      <w:r>
        <w:t>Contributions to the field</w:t>
      </w:r>
    </w:p>
    <w:p w14:paraId="0C276BB5" w14:textId="2200B770" w:rsidR="00947629" w:rsidRDefault="00947629" w:rsidP="00947629">
      <w:pPr>
        <w:pStyle w:val="ListParagraph"/>
        <w:numPr>
          <w:ilvl w:val="2"/>
          <w:numId w:val="2"/>
        </w:numPr>
      </w:pPr>
      <w:r>
        <w:t>Novelty of integrating social mechanics dynamically in VR exergames.</w:t>
      </w:r>
    </w:p>
    <w:p w14:paraId="1A5D133E" w14:textId="434CEC18" w:rsidR="00947629" w:rsidRDefault="00947629" w:rsidP="00947629">
      <w:pPr>
        <w:pStyle w:val="ListParagraph"/>
        <w:numPr>
          <w:ilvl w:val="2"/>
          <w:numId w:val="2"/>
        </w:numPr>
      </w:pPr>
      <w:r>
        <w:t>Insights into VR exergaming for different personality and fitness types.</w:t>
      </w:r>
    </w:p>
    <w:p w14:paraId="15C02019" w14:textId="7A37B2CE" w:rsidR="00947629" w:rsidRDefault="00947629" w:rsidP="00947629">
      <w:pPr>
        <w:pStyle w:val="ListParagraph"/>
        <w:numPr>
          <w:ilvl w:val="1"/>
          <w:numId w:val="2"/>
        </w:numPr>
      </w:pPr>
      <w:r>
        <w:t>Future Work</w:t>
      </w:r>
    </w:p>
    <w:p w14:paraId="60064D53" w14:textId="4D9DED51" w:rsidR="00947629" w:rsidRDefault="00947629" w:rsidP="00947629">
      <w:pPr>
        <w:pStyle w:val="ListParagraph"/>
        <w:numPr>
          <w:ilvl w:val="2"/>
          <w:numId w:val="2"/>
        </w:numPr>
      </w:pPr>
      <w:proofErr w:type="spellStart"/>
      <w:r>
        <w:t>Improvign</w:t>
      </w:r>
      <w:proofErr w:type="spellEnd"/>
      <w:r>
        <w:t xml:space="preserve"> AI to better adapt to different skill levels.</w:t>
      </w:r>
    </w:p>
    <w:p w14:paraId="065A6D3D" w14:textId="43BD1CD6" w:rsidR="00947629" w:rsidRDefault="00947629" w:rsidP="00947629">
      <w:pPr>
        <w:pStyle w:val="ListParagraph"/>
        <w:numPr>
          <w:ilvl w:val="2"/>
          <w:numId w:val="2"/>
        </w:numPr>
      </w:pPr>
      <w:r>
        <w:t>Expanding to multiplayer online modes.</w:t>
      </w:r>
    </w:p>
    <w:p w14:paraId="53CB9FD7" w14:textId="7532BC3C" w:rsidR="00947629" w:rsidRDefault="00947629" w:rsidP="00947629">
      <w:pPr>
        <w:pStyle w:val="ListParagraph"/>
        <w:numPr>
          <w:ilvl w:val="2"/>
          <w:numId w:val="2"/>
        </w:numPr>
      </w:pPr>
      <w:r>
        <w:t>Longitudinal studies on fitness adherence using the developed platform.</w:t>
      </w:r>
    </w:p>
    <w:p w14:paraId="6F82E03B" w14:textId="42B89C95" w:rsidR="00947629" w:rsidRDefault="00947629" w:rsidP="00947629">
      <w:pPr>
        <w:pStyle w:val="ListParagraph"/>
        <w:numPr>
          <w:ilvl w:val="2"/>
          <w:numId w:val="2"/>
        </w:numPr>
      </w:pPr>
      <w:r>
        <w:lastRenderedPageBreak/>
        <w:t>Broader application in rehab and sports training.</w:t>
      </w:r>
    </w:p>
    <w:p w14:paraId="060FC608" w14:textId="5A5C9A56" w:rsidR="00B73BAB" w:rsidRDefault="008408A4" w:rsidP="00B73BAB">
      <w:r>
        <w:t>References:</w:t>
      </w:r>
    </w:p>
    <w:p w14:paraId="7BF58943" w14:textId="7F88A489" w:rsidR="008408A4" w:rsidRDefault="008408A4" w:rsidP="00B73BAB">
      <w:r w:rsidRPr="008408A4">
        <w:t xml:space="preserve">Farrow M, </w:t>
      </w:r>
      <w:proofErr w:type="spellStart"/>
      <w:r w:rsidRPr="008408A4">
        <w:t>Lutteroth</w:t>
      </w:r>
      <w:proofErr w:type="spellEnd"/>
      <w:r w:rsidRPr="008408A4">
        <w:t xml:space="preserve"> C, Rouse PC, Bilzon JLJ. Virtual-reality exergaming improves performance during high-intensity interval training. </w:t>
      </w:r>
      <w:proofErr w:type="spellStart"/>
      <w:r w:rsidRPr="008408A4">
        <w:t>Eur</w:t>
      </w:r>
      <w:proofErr w:type="spellEnd"/>
      <w:r w:rsidRPr="008408A4">
        <w:t xml:space="preserve"> J Sport Sci. 2019 Jul;19(6):719-727. </w:t>
      </w:r>
      <w:proofErr w:type="spellStart"/>
      <w:r w:rsidRPr="008408A4">
        <w:t>doi</w:t>
      </w:r>
      <w:proofErr w:type="spellEnd"/>
      <w:r w:rsidRPr="008408A4">
        <w:t xml:space="preserve">: 10.1080/17461391.2018.1542459. </w:t>
      </w:r>
      <w:proofErr w:type="spellStart"/>
      <w:r w:rsidRPr="008408A4">
        <w:t>Epub</w:t>
      </w:r>
      <w:proofErr w:type="spellEnd"/>
      <w:r w:rsidRPr="008408A4">
        <w:t xml:space="preserve"> 2018 Nov 7. PMID: 30403927.</w:t>
      </w:r>
    </w:p>
    <w:p w14:paraId="1E42925A" w14:textId="77777777" w:rsidR="008616F5" w:rsidRDefault="008616F5" w:rsidP="008616F5">
      <w:r w:rsidRPr="008616F5">
        <w:t xml:space="preserve">Michael, A. and </w:t>
      </w:r>
      <w:proofErr w:type="spellStart"/>
      <w:r w:rsidRPr="008616F5">
        <w:t>Lutteroth</w:t>
      </w:r>
      <w:proofErr w:type="spellEnd"/>
      <w:r w:rsidRPr="008616F5">
        <w:t xml:space="preserve">, C. (2020) </w:t>
      </w:r>
      <w:r w:rsidRPr="008616F5">
        <w:rPr>
          <w:i/>
          <w:iCs/>
        </w:rPr>
        <w:t>Race yourselves: A longitudinal exploration of self-competition between past, present, and future performances in a VR exergame — the University of Bath’s Research Portal</w:t>
      </w:r>
      <w:r w:rsidRPr="008616F5">
        <w:t xml:space="preserve">, </w:t>
      </w:r>
      <w:r w:rsidRPr="008616F5">
        <w:rPr>
          <w:i/>
          <w:iCs/>
        </w:rPr>
        <w:t>Race Yourselves: A Longitudinal Exploration of Self-Competition Between Past, Present, and Future Performances in a VR Exergame</w:t>
      </w:r>
      <w:r w:rsidRPr="008616F5">
        <w:t xml:space="preserve">. Available at: https://researchportal.bath.ac.uk/en/publications/race-yourselves-a-longitudinal-exploration-of-self-competition-be (Accessed: 13 March 2025). </w:t>
      </w:r>
    </w:p>
    <w:p w14:paraId="25004149" w14:textId="4C64B315" w:rsidR="008408A4" w:rsidRDefault="00B146BB" w:rsidP="00B73BAB">
      <w:r w:rsidRPr="00B146BB">
        <w:t xml:space="preserve">Marotta N, Calafiore D, Curci C, Lippi L, </w:t>
      </w:r>
      <w:proofErr w:type="spellStart"/>
      <w:r w:rsidRPr="00B146BB">
        <w:t>Ammendolia</w:t>
      </w:r>
      <w:proofErr w:type="spellEnd"/>
      <w:r w:rsidRPr="00B146BB">
        <w:t xml:space="preserve"> V, Ferraro F, Invernizzi M, de Sire A. Integrating virtual reality and exergaming in cognitive rehabilitation of patients with Parkinson disease: a systematic review of randomized controlled trials. </w:t>
      </w:r>
      <w:proofErr w:type="spellStart"/>
      <w:r w:rsidRPr="00B146BB">
        <w:t>Eur</w:t>
      </w:r>
      <w:proofErr w:type="spellEnd"/>
      <w:r w:rsidRPr="00B146BB">
        <w:t xml:space="preserve"> J Phys </w:t>
      </w:r>
      <w:proofErr w:type="spellStart"/>
      <w:r w:rsidRPr="00B146BB">
        <w:t>Rehabil</w:t>
      </w:r>
      <w:proofErr w:type="spellEnd"/>
      <w:r w:rsidRPr="00B146BB">
        <w:t xml:space="preserve"> Med. 2022 Dec;58(6):818-826. </w:t>
      </w:r>
      <w:proofErr w:type="spellStart"/>
      <w:r w:rsidRPr="00B146BB">
        <w:t>doi</w:t>
      </w:r>
      <w:proofErr w:type="spellEnd"/>
      <w:r w:rsidRPr="00B146BB">
        <w:t xml:space="preserve">: 10.23736/S1973-9087.22.07643-2. </w:t>
      </w:r>
      <w:proofErr w:type="spellStart"/>
      <w:r w:rsidRPr="00B146BB">
        <w:t>Epub</w:t>
      </w:r>
      <w:proofErr w:type="spellEnd"/>
      <w:r w:rsidRPr="00B146BB">
        <w:t xml:space="preserve"> 2022 Sep 28. PMID: 36169933; PMCID: PMC10081485.</w:t>
      </w:r>
      <w:r>
        <w:t xml:space="preserve"> </w:t>
      </w:r>
      <w:hyperlink r:id="rId6" w:history="1">
        <w:r w:rsidRPr="005604F4">
          <w:rPr>
            <w:rStyle w:val="Hyperlink"/>
          </w:rPr>
          <w:t>https://pmc.ncbi.nlm.nih.gov/articles/PMC10081485/</w:t>
        </w:r>
      </w:hyperlink>
      <w:r>
        <w:t xml:space="preserve"> </w:t>
      </w:r>
    </w:p>
    <w:sectPr w:rsidR="008408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2"/>
  </w:num>
  <w:num w:numId="2" w16cid:durableId="2095978941">
    <w:abstractNumId w:val="0"/>
  </w:num>
  <w:num w:numId="3" w16cid:durableId="110298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9672F"/>
    <w:rsid w:val="00196AA1"/>
    <w:rsid w:val="00233632"/>
    <w:rsid w:val="00363C69"/>
    <w:rsid w:val="00381604"/>
    <w:rsid w:val="004D0D77"/>
    <w:rsid w:val="005C18B6"/>
    <w:rsid w:val="007744B1"/>
    <w:rsid w:val="007E2E38"/>
    <w:rsid w:val="008408A4"/>
    <w:rsid w:val="008616F5"/>
    <w:rsid w:val="00947629"/>
    <w:rsid w:val="00981544"/>
    <w:rsid w:val="00A2355F"/>
    <w:rsid w:val="00A32A19"/>
    <w:rsid w:val="00B061C6"/>
    <w:rsid w:val="00B146BB"/>
    <w:rsid w:val="00B73BAB"/>
    <w:rsid w:val="00C81869"/>
    <w:rsid w:val="00CF5474"/>
    <w:rsid w:val="00D36CC2"/>
    <w:rsid w:val="00D45BA5"/>
    <w:rsid w:val="00F1420C"/>
    <w:rsid w:val="00F44920"/>
    <w:rsid w:val="00F63DBD"/>
    <w:rsid w:val="00FA57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10081485/" TargetMode="External"/><Relationship Id="rId5" Type="http://schemas.openxmlformats.org/officeDocument/2006/relationships/hyperlink" Target="https://www.who.int/news/item/26-06-2024-nearly-1.8-billion-adults-at-risk-of-disease-from-not-doing-enough-physical-a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236</TotalTime>
  <Pages>6</Pages>
  <Words>1984</Words>
  <Characters>11314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11</cp:revision>
  <dcterms:created xsi:type="dcterms:W3CDTF">2025-03-12T19:35:00Z</dcterms:created>
  <dcterms:modified xsi:type="dcterms:W3CDTF">2025-03-13T19:45:00Z</dcterms:modified>
</cp:coreProperties>
</file>