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CF" w:rsidRDefault="005D4DC8" w:rsidP="005D4DC8">
      <w:pPr>
        <w:jc w:val="center"/>
      </w:pPr>
      <w:r>
        <w:t>References</w:t>
      </w:r>
    </w:p>
    <w:p w:rsidR="005D4DC8" w:rsidRDefault="005D4DC8" w:rsidP="005D4DC8">
      <w:pPr>
        <w:jc w:val="center"/>
      </w:pPr>
    </w:p>
    <w:p w:rsidR="005D4DC8" w:rsidRDefault="005D4DC8" w:rsidP="00452F6A">
      <w:pPr>
        <w:spacing w:line="480" w:lineRule="auto"/>
      </w:pPr>
    </w:p>
    <w:p w:rsidR="00286AF1" w:rsidRDefault="005D4DC8" w:rsidP="00452F6A">
      <w:pPr>
        <w:spacing w:line="480" w:lineRule="auto"/>
      </w:pPr>
      <w:r>
        <w:t>“David Suzuki Speaks Out Against Genetically Modified Foods</w:t>
      </w:r>
      <w:r w:rsidRPr="005D4DC8">
        <w:rPr>
          <w:i/>
        </w:rPr>
        <w:t xml:space="preserve">.” </w:t>
      </w:r>
      <w:proofErr w:type="gramStart"/>
      <w:r w:rsidRPr="005D4DC8">
        <w:rPr>
          <w:i/>
        </w:rPr>
        <w:t>Sunday Report</w:t>
      </w:r>
      <w:r>
        <w:t>.</w:t>
      </w:r>
      <w:proofErr w:type="gramEnd"/>
      <w:r>
        <w:t xml:space="preserve"> </w:t>
      </w:r>
      <w:proofErr w:type="gramStart"/>
      <w:r>
        <w:t>CBC.</w:t>
      </w:r>
      <w:proofErr w:type="gramEnd"/>
      <w:r>
        <w:t xml:space="preserve"> 17 October </w:t>
      </w:r>
    </w:p>
    <w:p w:rsidR="005D4DC8" w:rsidRDefault="005D4DC8" w:rsidP="00452F6A">
      <w:pPr>
        <w:spacing w:line="480" w:lineRule="auto"/>
        <w:ind w:firstLine="720"/>
      </w:pPr>
      <w:r>
        <w:t>1999. Web. 18 November 2016.</w:t>
      </w:r>
    </w:p>
    <w:p w:rsidR="005D4DC8" w:rsidRDefault="005D4DC8" w:rsidP="00452F6A">
      <w:pPr>
        <w:spacing w:line="360" w:lineRule="auto"/>
      </w:pPr>
      <w:proofErr w:type="gramStart"/>
      <w:r>
        <w:t>US Department of Energy.</w:t>
      </w:r>
      <w:proofErr w:type="gramEnd"/>
      <w:r>
        <w:t xml:space="preserve"> </w:t>
      </w:r>
      <w:proofErr w:type="gramStart"/>
      <w:r w:rsidRPr="00286AF1">
        <w:t>Office of Science</w:t>
      </w:r>
      <w:r>
        <w:t>.</w:t>
      </w:r>
      <w:proofErr w:type="gramEnd"/>
      <w:r>
        <w:t xml:space="preserve"> “Genetically Modified Foods and Organisms.”  </w:t>
      </w:r>
      <w:r>
        <w:br/>
      </w:r>
      <w:r w:rsidR="00286AF1">
        <w:br/>
        <w:t xml:space="preserve">               </w:t>
      </w:r>
      <w:r>
        <w:t xml:space="preserve">5 November 2008. </w:t>
      </w:r>
      <w:proofErr w:type="gramStart"/>
      <w:r>
        <w:t>Web.</w:t>
      </w:r>
      <w:proofErr w:type="gramEnd"/>
      <w:r>
        <w:t xml:space="preserve"> 18 November 2016.</w:t>
      </w:r>
    </w:p>
    <w:p w:rsidR="005D4DC8" w:rsidRDefault="005D4DC8" w:rsidP="005D4DC8"/>
    <w:sectPr w:rsidR="005D4DC8" w:rsidSect="00C3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DC8"/>
    <w:rsid w:val="00286AF1"/>
    <w:rsid w:val="00452F6A"/>
    <w:rsid w:val="005D4DC8"/>
    <w:rsid w:val="00BD5E7B"/>
    <w:rsid w:val="00C3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2016-11-24T05:20:00Z</cp:lastPrinted>
  <dcterms:created xsi:type="dcterms:W3CDTF">2016-11-24T05:21:00Z</dcterms:created>
  <dcterms:modified xsi:type="dcterms:W3CDTF">2016-11-24T05:21:00Z</dcterms:modified>
</cp:coreProperties>
</file>