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Historic" w:hAnsi="Segoe UI Historic" w:cs="Segoe UI Historic"/>
          <w:sz w:val="26"/>
          <w:szCs w:val="26"/>
        </w:rPr>
      </w:pPr>
    </w:p>
    <w:p>
      <w:pPr>
        <w:rPr>
          <w:rFonts w:hint="default" w:ascii="Segoe UI Historic" w:hAnsi="Segoe UI Historic" w:cs="Segoe UI Historic"/>
          <w:sz w:val="26"/>
          <w:szCs w:val="26"/>
        </w:rPr>
      </w:pPr>
    </w:p>
    <w:p>
      <w:pPr>
        <w:rPr>
          <w:rFonts w:hint="default" w:ascii="Segoe UI Historic" w:hAnsi="Segoe UI Historic" w:cs="Segoe UI Historic"/>
          <w:sz w:val="26"/>
          <w:szCs w:val="26"/>
        </w:rPr>
      </w:pPr>
    </w:p>
    <w:p>
      <w:pPr>
        <w:rPr>
          <w:rFonts w:hint="default" w:ascii="Segoe UI Historic" w:hAnsi="Segoe UI Historic" w:cs="Segoe UI Historic"/>
          <w:sz w:val="26"/>
          <w:szCs w:val="26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</w:rPr>
      </w:pPr>
    </w:p>
    <w:p>
      <w:pPr>
        <w:ind w:left="2940" w:leftChars="0" w:firstLine="420" w:firstLineChars="0"/>
        <w:jc w:val="both"/>
        <w:rPr>
          <w:rFonts w:hint="default" w:ascii="Segoe UI Historic" w:hAnsi="Segoe UI Historic" w:cs="Segoe UI Historic"/>
          <w:sz w:val="52"/>
          <w:szCs w:val="52"/>
          <w:lang w:val="en-US"/>
        </w:rPr>
      </w:pPr>
      <w:r>
        <w:rPr>
          <w:rFonts w:hint="default" w:ascii="Segoe UI Historic" w:hAnsi="Segoe UI Historic" w:cs="Segoe UI Historic"/>
          <w:sz w:val="52"/>
          <w:szCs w:val="52"/>
          <w:lang w:val="en-US"/>
        </w:rPr>
        <w:t>Bluebuster</w:t>
      </w:r>
    </w:p>
    <w:p>
      <w:pPr>
        <w:ind w:left="2520" w:leftChars="0" w:firstLine="673" w:firstLineChars="259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  <w:bookmarkStart w:id="0" w:name="_GoBack"/>
      <w:bookmarkEnd w:id="0"/>
      <w:r>
        <w:rPr>
          <w:rFonts w:hint="default" w:ascii="Segoe UI Historic" w:hAnsi="Segoe UI Historic" w:cs="Segoe UI Historic"/>
          <w:sz w:val="26"/>
          <w:szCs w:val="26"/>
          <w:lang w:val="en-US"/>
        </w:rPr>
        <w:t>Video Store Application</w:t>
      </w:r>
    </w:p>
    <w:p>
      <w:pPr>
        <w:ind w:left="2520" w:leftChars="0" w:firstLine="420" w:firstLineChars="0"/>
        <w:jc w:val="both"/>
        <w:rPr>
          <w:rFonts w:hint="default" w:ascii="Segoe UI Historic" w:hAnsi="Segoe UI Historic" w:cs="Segoe UI Historic"/>
          <w:sz w:val="26"/>
          <w:szCs w:val="26"/>
          <w:u w:val="none"/>
          <w:lang w:val="en-US"/>
        </w:rPr>
      </w:pPr>
    </w:p>
    <w:p>
      <w:pPr>
        <w:ind w:left="2520" w:leftChars="0" w:firstLine="420" w:firstLineChars="0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2520" w:leftChars="0" w:firstLine="420" w:firstLineChars="0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2520" w:leftChars="0" w:firstLine="420" w:firstLineChars="0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firstLine="3250" w:firstLineChars="1250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  <w:r>
        <w:rPr>
          <w:rFonts w:hint="default" w:ascii="Segoe UI Historic" w:hAnsi="Segoe UI Historic" w:cs="Segoe UI Historic"/>
          <w:sz w:val="26"/>
          <w:szCs w:val="26"/>
          <w:lang w:val="en-US"/>
        </w:rPr>
        <w:t>Herzing College</w:t>
      </w:r>
    </w:p>
    <w:p>
      <w:pPr>
        <w:jc w:val="center"/>
        <w:rPr>
          <w:rFonts w:hint="default" w:ascii="Segoe UI Historic" w:hAnsi="Segoe UI Historic" w:cs="Segoe UI Historic"/>
          <w:sz w:val="26"/>
          <w:szCs w:val="26"/>
          <w:lang w:val="en-US"/>
        </w:rPr>
      </w:pPr>
      <w:r>
        <w:rPr>
          <w:rFonts w:hint="default" w:ascii="Segoe UI Historic" w:hAnsi="Segoe UI Historic" w:cs="Segoe UI Historic"/>
          <w:sz w:val="26"/>
          <w:szCs w:val="26"/>
          <w:lang w:val="en-US"/>
        </w:rPr>
        <w:t xml:space="preserve"> Programmer analyst</w:t>
      </w:r>
    </w:p>
    <w:p>
      <w:pPr>
        <w:ind w:left="420" w:leftChars="0" w:firstLine="2743" w:firstLineChars="10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  <w:r>
        <w:rPr>
          <w:rFonts w:hint="default" w:ascii="Segoe UI Historic" w:hAnsi="Segoe UI Historic" w:cs="Segoe UI Historic"/>
          <w:sz w:val="26"/>
          <w:szCs w:val="26"/>
          <w:lang w:val="en-US"/>
        </w:rPr>
        <w:t>November 8, 2019</w:t>
      </w: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420" w:leftChars="0" w:firstLine="2353" w:firstLineChars="90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  <w:r>
        <w:rPr>
          <w:rFonts w:hint="default" w:ascii="Segoe UI Historic" w:hAnsi="Segoe UI Historic" w:cs="Segoe UI Historic"/>
          <w:sz w:val="26"/>
          <w:szCs w:val="26"/>
          <w:lang w:val="en-US"/>
        </w:rPr>
        <w:t>Team: George, Nehal, Jose</w:t>
      </w:r>
    </w:p>
    <w:p>
      <w:pPr>
        <w:ind w:left="420" w:leftChars="0" w:firstLine="2223" w:firstLineChars="855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2520" w:leftChars="0" w:firstLine="420" w:firstLineChars="0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p>
      <w:pPr>
        <w:ind w:left="2940" w:leftChars="0" w:firstLine="420" w:firstLineChars="0"/>
        <w:jc w:val="both"/>
        <w:rPr>
          <w:rFonts w:hint="default" w:ascii="Segoe UI Historic" w:hAnsi="Segoe UI Historic" w:cs="Segoe UI Historic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76765"/>
    <w:rsid w:val="7877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2019-11-08T15:16:00Z</dcterms:created>
  <dc:creator>George Nikou</dc:creator>
  <cp:lastModifiedBy>George Nikou</cp:lastModifiedBy>
  <dcterms:modified xsi:type="dcterms:W3CDTF">2019-11-08T15:26:25Z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