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 Sesión de Inspección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Sesión:</w:t>
      </w:r>
      <w:r w:rsidDel="00000000" w:rsidR="00000000" w:rsidRPr="00000000">
        <w:rPr>
          <w:sz w:val="24"/>
          <w:szCs w:val="24"/>
          <w:rtl w:val="0"/>
        </w:rPr>
        <w:t xml:space="preserve"> 20/07/2016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reporte fue preparado por: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sz w:val="24"/>
          <w:szCs w:val="24"/>
          <w:rtl w:val="0"/>
        </w:rPr>
        <w:t xml:space="preserve"> Commapp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Inspeccionado:</w:t>
      </w:r>
      <w:r w:rsidDel="00000000" w:rsidR="00000000" w:rsidRPr="00000000">
        <w:rPr>
          <w:sz w:val="24"/>
          <w:szCs w:val="24"/>
          <w:rtl w:val="0"/>
        </w:rPr>
        <w:t xml:space="preserve"> Código de la Aplicación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Secciones inspeccionadas del documento:</w:t>
      </w:r>
      <w:r w:rsidDel="00000000" w:rsidR="00000000" w:rsidRPr="00000000">
        <w:rPr>
          <w:sz w:val="24"/>
          <w:szCs w:val="24"/>
          <w:rtl w:val="0"/>
        </w:rPr>
        <w:t xml:space="preserve"> Código que construyó el programador: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Homecontroller.js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Comerciocontroller.js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Routes.js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Comercio.jade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Nuevo.jade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Modificar.jade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Comercio.js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Validacion.js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inspección: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3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320"/>
        <w:gridCol w:w="1350"/>
        <w:gridCol w:w="3135"/>
        <w:gridCol w:w="2325"/>
        <w:gridCol w:w="1590"/>
        <w:tblGridChange w:id="0">
          <w:tblGrid>
            <w:gridCol w:w="585"/>
            <w:gridCol w:w="1320"/>
            <w:gridCol w:w="1350"/>
            <w:gridCol w:w="3135"/>
            <w:gridCol w:w="2325"/>
            <w:gridCol w:w="1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Naturaleza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(M/W/E)*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Gravedad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Estándar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llave de apertura no se encuentra en la misma línea que en el statement “rules”.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commapp &gt; public &gt; javascripts &gt; validacion.js &gt; LOC=6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Estándar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llave de apertura no se encuentra en la misma línea que en el statement “rules”.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commapp &gt; public &gt; javascripts &gt; validacion.js &gt; LOC=16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Estándar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llave de apertura no se encuentra en la misma línea que en el statement “rules”.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commapp &gt; public &gt; javascripts &gt; validacion.js &gt; LOC=26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Estándar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llave de apertura no se encuentra en la misma línea que en el statement “rules”.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commapp &gt; public &gt; javascripts &gt; validacion.js &gt; LOC=36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Estándar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llave de apertura no se encuentra en la misma línea que en el statement “rules”.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commapp &gt; public &gt; javascripts &gt; validacion.js &gt; LOC=50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*W = Wrong M = Missing E =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Decisiones de Seguimiento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seguimiento será realizado por: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George García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recomienda re-inspección: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(Sí/</w:t>
            </w:r>
            <w:r w:rsidDel="00000000" w:rsidR="00000000" w:rsidRPr="00000000">
              <w:rPr>
                <w:sz w:val="24"/>
                <w:szCs w:val="24"/>
                <w:shd w:fill="f1c232" w:val="clear"/>
                <w:rtl w:val="0"/>
              </w:rPr>
              <w:t xml:space="preserve">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Comentarios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