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2BE1D" w14:textId="54F420EC" w:rsidR="007943CD" w:rsidRDefault="007943CD"/>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6647"/>
        <w:gridCol w:w="1701"/>
      </w:tblGrid>
      <w:tr w:rsidR="004B680D" w14:paraId="283934B7" w14:textId="77777777" w:rsidTr="00366CBC">
        <w:tc>
          <w:tcPr>
            <w:tcW w:w="0" w:type="auto"/>
          </w:tcPr>
          <w:p w14:paraId="3D573F8E" w14:textId="77777777" w:rsidR="004B680D" w:rsidRDefault="004B680D" w:rsidP="00366CBC">
            <w:pPr>
              <w:rPr>
                <w:b/>
                <w:lang w:val="el-GR"/>
              </w:rPr>
            </w:pPr>
            <w:r>
              <w:rPr>
                <w:noProof/>
              </w:rPr>
              <w:drawing>
                <wp:inline distT="0" distB="0" distL="0" distR="0" wp14:anchorId="69DEAC74" wp14:editId="1E8ADC19">
                  <wp:extent cx="769620" cy="853440"/>
                  <wp:effectExtent l="0" t="0" r="0" b="3810"/>
                  <wp:docPr id="41" name="Picture 41" descr="https://www.alfavita.gr/sites/default/files/styles/default/public/peloponnisoos.jpg?itok=hT65wk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lfavita.gr/sites/default/files/styles/default/public/peloponnisoos.jpg?itok=hT65wkfU"/>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411" r="14955"/>
                          <a:stretch/>
                        </pic:blipFill>
                        <pic:spPr bwMode="auto">
                          <a:xfrm>
                            <a:off x="0" y="0"/>
                            <a:ext cx="769620" cy="8534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647" w:type="dxa"/>
          </w:tcPr>
          <w:p w14:paraId="572DF2F7" w14:textId="77777777" w:rsidR="004B680D" w:rsidRPr="00367065" w:rsidRDefault="004B680D" w:rsidP="00366CBC">
            <w:pPr>
              <w:jc w:val="center"/>
              <w:rPr>
                <w:rFonts w:ascii="Times New Roman" w:hAnsi="Times New Roman" w:cs="Times New Roman"/>
                <w:b/>
                <w:sz w:val="28"/>
              </w:rPr>
            </w:pPr>
            <w:bookmarkStart w:id="0" w:name="_jju35ccblfo1" w:colFirst="0" w:colLast="0"/>
            <w:bookmarkStart w:id="1" w:name="_636d4u9zmy2z" w:colFirst="0" w:colLast="0"/>
            <w:bookmarkEnd w:id="0"/>
            <w:bookmarkEnd w:id="1"/>
            <w:r w:rsidRPr="00367065">
              <w:rPr>
                <w:rFonts w:ascii="Times New Roman" w:hAnsi="Times New Roman" w:cs="Times New Roman"/>
                <w:b/>
                <w:sz w:val="28"/>
              </w:rPr>
              <w:t>MSc IN DATA SCIENCE</w:t>
            </w:r>
          </w:p>
          <w:p w14:paraId="18CED968" w14:textId="77777777" w:rsidR="004B680D" w:rsidRPr="00367065" w:rsidRDefault="004B680D" w:rsidP="00366CBC">
            <w:pPr>
              <w:jc w:val="center"/>
              <w:rPr>
                <w:rFonts w:ascii="Times New Roman" w:hAnsi="Times New Roman" w:cs="Times New Roman"/>
                <w:b/>
                <w:sz w:val="28"/>
              </w:rPr>
            </w:pPr>
            <w:r w:rsidRPr="00367065">
              <w:rPr>
                <w:rFonts w:ascii="Times New Roman" w:hAnsi="Times New Roman" w:cs="Times New Roman"/>
                <w:b/>
                <w:sz w:val="28"/>
              </w:rPr>
              <w:t>UNIVERSITY OF PELOPONNESE –</w:t>
            </w:r>
          </w:p>
          <w:p w14:paraId="52771EEE" w14:textId="77777777" w:rsidR="004B680D" w:rsidRPr="00367065" w:rsidRDefault="004B680D" w:rsidP="00366CBC">
            <w:pPr>
              <w:jc w:val="center"/>
              <w:rPr>
                <w:rFonts w:ascii="Times New Roman" w:hAnsi="Times New Roman" w:cs="Times New Roman"/>
                <w:b/>
                <w:sz w:val="28"/>
                <w:lang w:val="el-GR"/>
              </w:rPr>
            </w:pPr>
            <w:r w:rsidRPr="00367065">
              <w:rPr>
                <w:rFonts w:ascii="Times New Roman" w:hAnsi="Times New Roman" w:cs="Times New Roman"/>
                <w:b/>
                <w:sz w:val="28"/>
              </w:rPr>
              <w:t>NCSR “DEMOKRITOS”</w:t>
            </w:r>
          </w:p>
          <w:p w14:paraId="3EEA7A7C" w14:textId="77777777" w:rsidR="004B680D" w:rsidRDefault="004B680D" w:rsidP="00366CBC">
            <w:pPr>
              <w:rPr>
                <w:b/>
                <w:lang w:val="el-GR"/>
              </w:rPr>
            </w:pPr>
          </w:p>
        </w:tc>
        <w:tc>
          <w:tcPr>
            <w:tcW w:w="1701" w:type="dxa"/>
          </w:tcPr>
          <w:p w14:paraId="4469C1B6" w14:textId="77777777" w:rsidR="004B680D" w:rsidRDefault="004B680D" w:rsidP="00366CBC">
            <w:pPr>
              <w:rPr>
                <w:b/>
                <w:lang w:val="el-GR"/>
              </w:rPr>
            </w:pPr>
            <w:r>
              <w:rPr>
                <w:noProof/>
              </w:rPr>
              <w:drawing>
                <wp:inline distT="0" distB="0" distL="0" distR="0" wp14:anchorId="502A6B85" wp14:editId="066BAF40">
                  <wp:extent cx="762000" cy="853440"/>
                  <wp:effectExtent l="0" t="0" r="0" b="3810"/>
                  <wp:docPr id="40" name="Picture 40" descr="https://www.alfavita.gr/sites/default/files/styles/default/public/images/2018/11/ekefe.jpg?itok=Ll4iYu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lfavita.gr/sites/default/files/styles/default/public/images/2018/11/ekefe.jpg?itok=Ll4iYuTX"/>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071" r="16964"/>
                          <a:stretch/>
                        </pic:blipFill>
                        <pic:spPr bwMode="auto">
                          <a:xfrm>
                            <a:off x="0" y="0"/>
                            <a:ext cx="762000" cy="85344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5A822E7" w14:textId="77777777" w:rsidR="004B680D" w:rsidRDefault="004B680D" w:rsidP="004B680D">
      <w:pPr>
        <w:pStyle w:val="Title"/>
        <w:spacing w:line="240" w:lineRule="auto"/>
        <w:jc w:val="both"/>
      </w:pPr>
    </w:p>
    <w:p w14:paraId="260F5E15" w14:textId="77777777" w:rsidR="004B680D" w:rsidRPr="00367065" w:rsidRDefault="004B680D" w:rsidP="004B680D">
      <w:pPr>
        <w:pStyle w:val="Title"/>
        <w:spacing w:line="240" w:lineRule="auto"/>
        <w:jc w:val="both"/>
        <w:rPr>
          <w:rFonts w:ascii="Times New Roman" w:hAnsi="Times New Roman" w:cs="Times New Roman"/>
        </w:rPr>
      </w:pPr>
      <w:r w:rsidRPr="00367065">
        <w:rPr>
          <w:rFonts w:ascii="Times New Roman" w:hAnsi="Times New Roman" w:cs="Times New Roman"/>
        </w:rPr>
        <w:t>Deep Learning</w:t>
      </w:r>
    </w:p>
    <w:p w14:paraId="36991B21" w14:textId="77777777" w:rsidR="004B680D" w:rsidRPr="00367065" w:rsidRDefault="004B680D" w:rsidP="004B680D">
      <w:pPr>
        <w:rPr>
          <w:rFonts w:ascii="Times New Roman" w:hAnsi="Times New Roman" w:cs="Times New Roman"/>
        </w:rPr>
      </w:pPr>
    </w:p>
    <w:p w14:paraId="2AB2901D" w14:textId="77777777" w:rsidR="004B680D" w:rsidRPr="00367065" w:rsidRDefault="004B680D" w:rsidP="004B680D">
      <w:pPr>
        <w:rPr>
          <w:rFonts w:ascii="Times New Roman" w:hAnsi="Times New Roman" w:cs="Times New Roman"/>
        </w:rPr>
      </w:pPr>
    </w:p>
    <w:p w14:paraId="1F4F7B2F" w14:textId="2E13BF73" w:rsidR="004B680D" w:rsidRPr="005144E0" w:rsidRDefault="004B680D" w:rsidP="004B680D">
      <w:pPr>
        <w:pStyle w:val="Title"/>
        <w:jc w:val="center"/>
        <w:rPr>
          <w:rFonts w:ascii="Times New Roman" w:hAnsi="Times New Roman" w:cs="Times New Roman"/>
          <w:sz w:val="28"/>
          <w:szCs w:val="28"/>
          <w:lang w:val="en-GB"/>
        </w:rPr>
      </w:pPr>
      <w:r w:rsidRPr="00367065">
        <w:rPr>
          <w:rFonts w:ascii="Times New Roman" w:hAnsi="Times New Roman" w:cs="Times New Roman"/>
        </w:rPr>
        <w:t xml:space="preserve">Assignment </w:t>
      </w:r>
      <w:r>
        <w:rPr>
          <w:rFonts w:ascii="Times New Roman" w:hAnsi="Times New Roman" w:cs="Times New Roman"/>
        </w:rPr>
        <w:t>2</w:t>
      </w:r>
      <w:r w:rsidRPr="00367065">
        <w:rPr>
          <w:rFonts w:ascii="Times New Roman" w:hAnsi="Times New Roman" w:cs="Times New Roman"/>
        </w:rPr>
        <w:t xml:space="preserve">: </w:t>
      </w:r>
      <w:r>
        <w:rPr>
          <w:rFonts w:ascii="Times New Roman" w:hAnsi="Times New Roman" w:cs="Times New Roman"/>
        </w:rPr>
        <w:t>Build a Chatbot!</w:t>
      </w:r>
    </w:p>
    <w:p w14:paraId="47357AF6" w14:textId="77777777" w:rsidR="004B680D" w:rsidRDefault="004B680D" w:rsidP="004B680D">
      <w:pPr>
        <w:rPr>
          <w:color w:val="666666"/>
          <w:sz w:val="24"/>
          <w:szCs w:val="24"/>
        </w:rPr>
      </w:pPr>
      <w:bookmarkStart w:id="2" w:name="_if7jr4utsko8" w:colFirst="0" w:colLast="0"/>
      <w:bookmarkEnd w:id="2"/>
    </w:p>
    <w:p w14:paraId="69BB14BE" w14:textId="648F83AA" w:rsidR="004B680D" w:rsidRDefault="004B680D" w:rsidP="004B680D">
      <w:pPr>
        <w:rPr>
          <w:color w:val="666666"/>
          <w:sz w:val="24"/>
          <w:szCs w:val="24"/>
        </w:rPr>
      </w:pPr>
      <w:r>
        <w:rPr>
          <w:noProof/>
        </w:rPr>
        <w:drawing>
          <wp:inline distT="0" distB="0" distL="0" distR="0" wp14:anchorId="5EBE87A4" wp14:editId="4659228E">
            <wp:extent cx="5486400" cy="3048000"/>
            <wp:effectExtent l="0" t="0" r="0" b="0"/>
            <wp:docPr id="9" name="Picture 9" descr="Image result for chatbo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tbot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48000"/>
                    </a:xfrm>
                    <a:prstGeom prst="rect">
                      <a:avLst/>
                    </a:prstGeom>
                    <a:noFill/>
                    <a:ln>
                      <a:noFill/>
                    </a:ln>
                  </pic:spPr>
                </pic:pic>
              </a:graphicData>
            </a:graphic>
          </wp:inline>
        </w:drawing>
      </w:r>
    </w:p>
    <w:p w14:paraId="4917B402" w14:textId="77777777" w:rsidR="004B680D" w:rsidRDefault="004B680D" w:rsidP="004B680D">
      <w:pPr>
        <w:rPr>
          <w:color w:val="666666"/>
          <w:sz w:val="24"/>
          <w:szCs w:val="24"/>
        </w:rPr>
      </w:pPr>
    </w:p>
    <w:p w14:paraId="2D619BA7" w14:textId="77777777" w:rsidR="004B680D" w:rsidRPr="00367065" w:rsidRDefault="004B680D" w:rsidP="004B680D">
      <w:pPr>
        <w:rPr>
          <w:rFonts w:ascii="Times New Roman" w:hAnsi="Times New Roman" w:cs="Times New Roman"/>
          <w:color w:val="666666"/>
          <w:sz w:val="24"/>
          <w:szCs w:val="24"/>
        </w:rPr>
      </w:pPr>
      <w:r w:rsidRPr="00367065">
        <w:rPr>
          <w:rFonts w:ascii="Times New Roman" w:hAnsi="Times New Roman" w:cs="Times New Roman"/>
          <w:color w:val="666666"/>
          <w:sz w:val="24"/>
          <w:szCs w:val="24"/>
        </w:rPr>
        <w:t>A report by:</w:t>
      </w:r>
    </w:p>
    <w:p w14:paraId="149D10DD" w14:textId="77777777" w:rsidR="004B680D" w:rsidRPr="00367065" w:rsidRDefault="004B680D" w:rsidP="004B680D">
      <w:pPr>
        <w:pStyle w:val="Subtitle"/>
        <w:spacing w:after="120" w:line="240" w:lineRule="auto"/>
        <w:jc w:val="both"/>
        <w:rPr>
          <w:rFonts w:ascii="Times New Roman" w:hAnsi="Times New Roman" w:cs="Times New Roman"/>
        </w:rPr>
      </w:pPr>
      <w:r w:rsidRPr="00367065">
        <w:rPr>
          <w:rFonts w:ascii="Times New Roman" w:hAnsi="Times New Roman" w:cs="Times New Roman"/>
        </w:rPr>
        <w:t>Georgios Touros (dsc18023)</w:t>
      </w:r>
    </w:p>
    <w:p w14:paraId="689CB4CA" w14:textId="70BB080A" w:rsidR="004B680D" w:rsidRDefault="004B680D" w:rsidP="004B680D"/>
    <w:p w14:paraId="52306E6E" w14:textId="2709431C" w:rsidR="004B680D" w:rsidRDefault="004B680D" w:rsidP="004B680D"/>
    <w:p w14:paraId="29605826" w14:textId="77777777" w:rsidR="004B680D" w:rsidRDefault="004B680D" w:rsidP="004B680D"/>
    <w:p w14:paraId="5ED0A6A9" w14:textId="33CD5290" w:rsidR="004B680D" w:rsidRPr="00CA3F4F" w:rsidRDefault="004B680D" w:rsidP="004B680D">
      <w:pPr>
        <w:jc w:val="center"/>
        <w:rPr>
          <w:color w:val="666666"/>
          <w:sz w:val="24"/>
          <w:szCs w:val="24"/>
        </w:rPr>
      </w:pPr>
      <w:r>
        <w:rPr>
          <w:color w:val="666666"/>
          <w:sz w:val="24"/>
          <w:szCs w:val="24"/>
        </w:rPr>
        <w:t>January</w:t>
      </w:r>
      <w:r w:rsidRPr="00CA3F4F">
        <w:rPr>
          <w:color w:val="666666"/>
          <w:sz w:val="24"/>
          <w:szCs w:val="24"/>
        </w:rPr>
        <w:t xml:space="preserve"> 20</w:t>
      </w:r>
      <w:r>
        <w:rPr>
          <w:color w:val="666666"/>
          <w:sz w:val="24"/>
          <w:szCs w:val="24"/>
        </w:rPr>
        <w:t>20</w:t>
      </w:r>
    </w:p>
    <w:p w14:paraId="05969636" w14:textId="2DD8825E" w:rsidR="004B680D" w:rsidRPr="00367065" w:rsidRDefault="004B680D" w:rsidP="00202E5E">
      <w:pPr>
        <w:pStyle w:val="Heading1"/>
      </w:pPr>
      <w:r w:rsidRPr="00367065">
        <w:lastRenderedPageBreak/>
        <w:t>Data Pre-processing</w:t>
      </w:r>
      <w:r w:rsidR="00835397">
        <w:t xml:space="preserve"> &amp; Vocabulary Creation</w:t>
      </w:r>
    </w:p>
    <w:p w14:paraId="7F6C3A14" w14:textId="13C61F2F" w:rsidR="004B680D" w:rsidRDefault="004B680D" w:rsidP="005144E0">
      <w:pPr>
        <w:jc w:val="both"/>
      </w:pPr>
      <w:r>
        <w:t>We downloaded the original, unprocessed corpus</w:t>
      </w:r>
      <w:r>
        <w:rPr>
          <w:rStyle w:val="FootnoteReference"/>
        </w:rPr>
        <w:footnoteReference w:id="1"/>
      </w:r>
      <w:r>
        <w:t xml:space="preserve"> and followed the instructions that were attached in the zip file to pre-process it. Our goal was not to use any of the metadata that are provided, but instead, to simply construct pairs of questions and answers </w:t>
      </w:r>
      <w:r w:rsidR="0023583B">
        <w:t>that could be used to train our chatbot.</w:t>
      </w:r>
    </w:p>
    <w:p w14:paraId="0A1778DC" w14:textId="77777777" w:rsidR="00F92724" w:rsidRDefault="00F92724" w:rsidP="005144E0">
      <w:pPr>
        <w:jc w:val="both"/>
      </w:pPr>
      <w:r>
        <w:t>We started from the “</w:t>
      </w:r>
      <w:r w:rsidRPr="00F92724">
        <w:t>movie_lines.txt</w:t>
      </w:r>
      <w:r>
        <w:t>” file, keepi</w:t>
      </w:r>
      <w:r w:rsidRPr="00F92724">
        <w:t>ng only the required columns, namely, "LineID" and "Line"</w:t>
      </w:r>
      <w:r>
        <w:t>. We then s</w:t>
      </w:r>
      <w:r w:rsidRPr="00F92724">
        <w:t>trip</w:t>
      </w:r>
      <w:r>
        <w:t>ped</w:t>
      </w:r>
      <w:r w:rsidRPr="00F92724">
        <w:t xml:space="preserve"> the space from "LineID" for further usage and change</w:t>
      </w:r>
      <w:r>
        <w:t>d</w:t>
      </w:r>
      <w:r w:rsidRPr="00F92724">
        <w:t xml:space="preserve"> the datatype of "Line"</w:t>
      </w:r>
      <w:r>
        <w:t xml:space="preserve"> to string.  We then moved to the “</w:t>
      </w:r>
      <w:r w:rsidRPr="00F92724">
        <w:t>movie_conversations.txt</w:t>
      </w:r>
      <w:r>
        <w:t xml:space="preserve">” file, which contained the line sequences. The only necessary field was “conversations”, so we created a list of these conversations, joining them with the actual lines using the LineID column. This initial load takes approximately 5 minutes in our laptop, so we stored the clean “conversations” file as a pickle for further usage. </w:t>
      </w:r>
    </w:p>
    <w:p w14:paraId="7CEE3230" w14:textId="0DF9E6B8" w:rsidR="00F92724" w:rsidRDefault="00F92724" w:rsidP="005144E0">
      <w:pPr>
        <w:jc w:val="both"/>
      </w:pPr>
      <w:r>
        <w:t xml:space="preserve">The resulting file contains too many utterances for our laptop’s RAM to handle, so we decided to take a sample of 30,000 conversations picking random indices from the conversation pickle. Having the new sample of </w:t>
      </w:r>
      <w:r w:rsidR="002D319C">
        <w:t>conversations,</w:t>
      </w:r>
      <w:r>
        <w:t xml:space="preserve"> we then create</w:t>
      </w:r>
      <w:r w:rsidR="003E3166">
        <w:t>d</w:t>
      </w:r>
      <w:r>
        <w:t xml:space="preserve"> pairs of questions and answers</w:t>
      </w:r>
      <w:r w:rsidR="003E3166">
        <w:t xml:space="preserve">, by looping through </w:t>
      </w:r>
      <w:r w:rsidR="002D319C">
        <w:t>each conversation and extracting a line and its follow-up, ending in the penultimate line. This means that if a conversation included “Hello”, “Greetings. How are you?”, “I am fine, thank you” this would generate two pairs of questions and answers:</w:t>
      </w:r>
    </w:p>
    <w:p w14:paraId="59C9DB46" w14:textId="77777777" w:rsidR="002D319C" w:rsidRDefault="002D319C" w:rsidP="005144E0">
      <w:pPr>
        <w:pStyle w:val="ListParagraph"/>
        <w:numPr>
          <w:ilvl w:val="0"/>
          <w:numId w:val="1"/>
        </w:numPr>
        <w:jc w:val="both"/>
      </w:pPr>
      <w:r>
        <w:t>“Hello”, “Greetings. How are you?”</w:t>
      </w:r>
    </w:p>
    <w:p w14:paraId="56AA3F96" w14:textId="77777777" w:rsidR="002D319C" w:rsidRDefault="002D319C" w:rsidP="005144E0">
      <w:pPr>
        <w:pStyle w:val="ListParagraph"/>
        <w:numPr>
          <w:ilvl w:val="0"/>
          <w:numId w:val="1"/>
        </w:numPr>
        <w:jc w:val="both"/>
      </w:pPr>
      <w:r>
        <w:t>“Greetings. How are you?”, “I am fine, thank you”</w:t>
      </w:r>
    </w:p>
    <w:p w14:paraId="46B18E22" w14:textId="77777777" w:rsidR="002D319C" w:rsidRDefault="002D319C" w:rsidP="005144E0">
      <w:pPr>
        <w:jc w:val="both"/>
      </w:pPr>
      <w:r>
        <w:t>We applied some basic text cleaning and removed all punctuation. Still, the data being too large for our capabilities, we decided to apply 2 measures of sub-sampling:</w:t>
      </w:r>
    </w:p>
    <w:p w14:paraId="72671276" w14:textId="2EC29D8F" w:rsidR="002D319C" w:rsidRDefault="002D319C" w:rsidP="005144E0">
      <w:pPr>
        <w:pStyle w:val="ListParagraph"/>
        <w:numPr>
          <w:ilvl w:val="0"/>
          <w:numId w:val="2"/>
        </w:numPr>
        <w:jc w:val="both"/>
      </w:pPr>
      <w:r>
        <w:t xml:space="preserve">Remove pairs of questions and answers when either is larger than a maximum word threshold or smaller than a minimum word threshold. Essentially, we removed from the dataset </w:t>
      </w:r>
      <w:r w:rsidR="00485C8D">
        <w:t xml:space="preserve">conversations containing </w:t>
      </w:r>
      <w:r>
        <w:t xml:space="preserve">too large or too small lines. </w:t>
      </w:r>
    </w:p>
    <w:p w14:paraId="0C781404" w14:textId="77777777" w:rsidR="002D319C" w:rsidRDefault="002D319C" w:rsidP="005144E0">
      <w:pPr>
        <w:pStyle w:val="ListParagraph"/>
        <w:numPr>
          <w:ilvl w:val="0"/>
          <w:numId w:val="2"/>
        </w:numPr>
        <w:jc w:val="both"/>
      </w:pPr>
      <w:r>
        <w:t xml:space="preserve">Remove pairs of questions and answers when either contains words that are too rare in our vocabulary, given a minimum word frequency threshold. </w:t>
      </w:r>
    </w:p>
    <w:p w14:paraId="1DF8D0B3" w14:textId="62B0762B" w:rsidR="002D319C" w:rsidRDefault="002D319C" w:rsidP="005144E0">
      <w:pPr>
        <w:jc w:val="both"/>
      </w:pPr>
      <w:r>
        <w:t xml:space="preserve">Controlling either of those thresholds allows us to effectively </w:t>
      </w:r>
      <w:r w:rsidR="00835397">
        <w:t>shorten or enlarge the sample and vocabulary sizes</w:t>
      </w:r>
      <w:r w:rsidR="00485C8D">
        <w:t>, according to our capacity</w:t>
      </w:r>
      <w:r w:rsidR="00835397">
        <w:t>. These parameters played a significant role in the executability of the code, as well as in the results, as larger sample sizes and vocabularies seemed to improve the chatbot’s eloquence.</w:t>
      </w:r>
    </w:p>
    <w:p w14:paraId="707F9213" w14:textId="00BE645B" w:rsidR="00202E5E" w:rsidRDefault="00835397" w:rsidP="005144E0">
      <w:pPr>
        <w:jc w:val="both"/>
      </w:pPr>
      <w:r>
        <w:t xml:space="preserve">As a final pre-processing step, we applied &lt;BOS&gt; (Beginning of Sentence) and &lt;EOS&gt; (Ending of Sentence) tagging in the answers, which is an essential step for the input and output of the decoding module of our model, </w:t>
      </w:r>
      <w:r w:rsidR="00485C8D">
        <w:t xml:space="preserve">as will be explained </w:t>
      </w:r>
      <w:r>
        <w:t>later. We created a vocabulary dictionary, using the Keras Tokenizer and</w:t>
      </w:r>
      <w:r w:rsidR="00D84164">
        <w:t xml:space="preserve"> used the same tokenizer to convert the questions and answers to padded sequences of tokens. </w:t>
      </w:r>
    </w:p>
    <w:p w14:paraId="06EE7E79" w14:textId="1040742E" w:rsidR="00835397" w:rsidRDefault="00202E5E" w:rsidP="00202E5E">
      <w:pPr>
        <w:pStyle w:val="Heading1"/>
      </w:pPr>
      <w:r>
        <w:t>The Model &amp; Architecture</w:t>
      </w:r>
    </w:p>
    <w:p w14:paraId="1022DEF6" w14:textId="77777777" w:rsidR="00202E5E" w:rsidRDefault="00202E5E" w:rsidP="005144E0">
      <w:pPr>
        <w:jc w:val="both"/>
      </w:pPr>
      <w:r>
        <w:t xml:space="preserve">The implementation of our architecture is done using TensorFlow 1.15.0, using the Keras distribution that is packaged with it. It seemed to be the most easy-to-use and intuitive way to go about this task, as the keras library allows us to have a higher level interface with the model, handling most of the things that happen under the hood, and giving us more time to spend on understanding our architecture. </w:t>
      </w:r>
    </w:p>
    <w:p w14:paraId="4498E1E9" w14:textId="495B98B1" w:rsidR="002D319C" w:rsidRDefault="00202E5E" w:rsidP="005144E0">
      <w:pPr>
        <w:jc w:val="both"/>
      </w:pPr>
      <w:r>
        <w:lastRenderedPageBreak/>
        <w:t xml:space="preserve">We chose to use a sequence to sequence model, making use of Long Short-Term Memory Layers as encoding and decoding modules. The input of each of the two modules is passed through an embedding layer, which transforms the padded sequences of word IDs to representations of appropriate dimensionality to be fed to the model. </w:t>
      </w:r>
      <w:r w:rsidR="00464A6B">
        <w:t xml:space="preserve">The HIDDEN_DIM parameter controls the latent dimensionality of each of the two LSTM layers (i.e. the number of LSTM “cells”), and, thus, is also needed as a parameter </w:t>
      </w:r>
      <w:r w:rsidR="00485C8D">
        <w:t>to construct the dimensions of</w:t>
      </w:r>
      <w:r w:rsidR="00464A6B">
        <w:t xml:space="preserve"> the embedding layers. </w:t>
      </w:r>
    </w:p>
    <w:p w14:paraId="7783920D" w14:textId="405F882A" w:rsidR="003714BF" w:rsidRDefault="00EF27CC" w:rsidP="005144E0">
      <w:pPr>
        <w:jc w:val="both"/>
      </w:pPr>
      <w:r>
        <w:t>W</w:t>
      </w:r>
      <w:r w:rsidR="003714BF">
        <w:t xml:space="preserve">e use the default activation functions in both encoder and decoder LSTMs. These are tanh for the output of the layer and </w:t>
      </w:r>
      <w:r w:rsidR="00005F4B">
        <w:t xml:space="preserve">hard sigmoid for the recurrent step. </w:t>
      </w:r>
      <w:r>
        <w:t>We thought it pointless to search for other activation functions for LSTMs, as we research suggests that they work best with this type of model.</w:t>
      </w:r>
      <w:r>
        <w:rPr>
          <w:rStyle w:val="FootnoteReference"/>
        </w:rPr>
        <w:footnoteReference w:id="2"/>
      </w:r>
      <w:r>
        <w:t xml:space="preserve"> </w:t>
      </w:r>
      <w:r w:rsidR="00005F4B">
        <w:t xml:space="preserve">We set the “return state” of the encoder to true, as we feed the internal states of the encoder’s gated units to initialise the decoder’s gated units. </w:t>
      </w:r>
    </w:p>
    <w:p w14:paraId="7776E791" w14:textId="68E453AA" w:rsidR="004A389C" w:rsidRDefault="005144E0" w:rsidP="005144E0">
      <w:pPr>
        <w:jc w:val="both"/>
      </w:pPr>
      <w:r>
        <w:t xml:space="preserve">After the decoder LSTM layer, we add a fully connected output layer, with a softmax activation. This is necessary in order to return the words with the highest probability. Due to the nature of the output of this layer, we format the target output (against which the model is calculating its errors) in 3 dimensions: sample size, length of the maximum padded decoder output, and the vocabulary size. We can think of this shape as a one-hot-sequence encoding, as each word ID of the padded sequence is transformed to a one-hot-vector. </w:t>
      </w:r>
      <w:r w:rsidR="00312460">
        <w:t xml:space="preserve">We should also note here, that the output matrix is shifted to the right by one step, meaning that instead of the beginning of the sentence token, the output starts from a zero-pad. The reason for this will be explained later, at the inference stage. </w:t>
      </w:r>
    </w:p>
    <w:p w14:paraId="1A6A8FA8" w14:textId="5BDF8CFA" w:rsidR="00312460" w:rsidRDefault="00312460" w:rsidP="005144E0">
      <w:pPr>
        <w:jc w:val="both"/>
      </w:pPr>
      <w:r>
        <w:t>As the output of the model is an array of probabilities, it seemed natural to use categorical cross-entropy as the loss function</w:t>
      </w:r>
      <w:r w:rsidR="00F356FF">
        <w:t>, given that it corresponds best to the softmax activation of the Dense output layer</w:t>
      </w:r>
      <w:r w:rsidR="00F356FF">
        <w:rPr>
          <w:rStyle w:val="FootnoteReference"/>
        </w:rPr>
        <w:footnoteReference w:id="3"/>
      </w:r>
      <w:r w:rsidR="00F356FF">
        <w:t xml:space="preserve">. </w:t>
      </w:r>
    </w:p>
    <w:p w14:paraId="594BBF15" w14:textId="2C97AE57" w:rsidR="005144E0" w:rsidRDefault="005144E0" w:rsidP="00E01B26">
      <w:pPr>
        <w:jc w:val="both"/>
      </w:pPr>
      <w:r>
        <w:t xml:space="preserve">We then proceed to train the model using batches of 100 </w:t>
      </w:r>
      <w:r w:rsidR="00312460">
        <w:t>conversations and 45 epochs, using RMS</w:t>
      </w:r>
      <w:r w:rsidR="00EF27CC">
        <w:t>P</w:t>
      </w:r>
      <w:r w:rsidR="00312460">
        <w:t xml:space="preserve">rop as an optimiser. </w:t>
      </w:r>
      <w:r w:rsidR="00EF27CC">
        <w:t>The choice of RMSProp makes sense, as we tend to have the problem of exploding and vanishing gradients in RNNs, therefore R</w:t>
      </w:r>
      <w:r w:rsidR="00E01B26">
        <w:t xml:space="preserve">MSProp seems as a fast and obvious choice. </w:t>
      </w:r>
      <w:r w:rsidR="00EF27CC">
        <w:t>We also try the Adam optimiser</w:t>
      </w:r>
      <w:r w:rsidR="00E01B26">
        <w:t>,</w:t>
      </w:r>
      <w:r w:rsidR="00EF27CC">
        <w:t xml:space="preserve"> to mediocre results. </w:t>
      </w:r>
      <w:r w:rsidR="00312460">
        <w:t xml:space="preserve">The choice of batches and epochs is arbitrary at this point, and not much thinking is initially put into it, other than execution time and memory load. </w:t>
      </w:r>
    </w:p>
    <w:p w14:paraId="71E1216B" w14:textId="001CDB5E" w:rsidR="00312460" w:rsidRDefault="00312460" w:rsidP="00312460">
      <w:pPr>
        <w:pStyle w:val="Heading1"/>
      </w:pPr>
      <w:r>
        <w:t>Inference Models</w:t>
      </w:r>
    </w:p>
    <w:p w14:paraId="65FAF0DB" w14:textId="71101876" w:rsidR="00312460" w:rsidRDefault="00312460" w:rsidP="00312460">
      <w:r>
        <w:t>In order to decode test sentences, we need to be able to make inferences out of the given test sentences. For this, the following process is followed:</w:t>
      </w:r>
    </w:p>
    <w:p w14:paraId="0FE997B4" w14:textId="77777777" w:rsidR="00312460" w:rsidRDefault="00312460" w:rsidP="00901615">
      <w:pPr>
        <w:pStyle w:val="ListParagraph"/>
        <w:numPr>
          <w:ilvl w:val="0"/>
          <w:numId w:val="4"/>
        </w:numPr>
      </w:pPr>
      <w:r>
        <w:t>Encode the input sentence and retrieve the initial decoder state</w:t>
      </w:r>
    </w:p>
    <w:p w14:paraId="1D2B58D3" w14:textId="77777777" w:rsidR="00312460" w:rsidRDefault="00312460" w:rsidP="00884AD7">
      <w:pPr>
        <w:pStyle w:val="ListParagraph"/>
        <w:numPr>
          <w:ilvl w:val="0"/>
          <w:numId w:val="4"/>
        </w:numPr>
      </w:pPr>
      <w:r>
        <w:t>Run one step of the decoder with this initial state and a "start of sequence" token as target. The output will be the next target character.</w:t>
      </w:r>
    </w:p>
    <w:p w14:paraId="11876281" w14:textId="030533D7" w:rsidR="00312460" w:rsidRDefault="00312460" w:rsidP="00884AD7">
      <w:pPr>
        <w:pStyle w:val="ListParagraph"/>
        <w:numPr>
          <w:ilvl w:val="0"/>
          <w:numId w:val="4"/>
        </w:numPr>
      </w:pPr>
      <w:r>
        <w:t>Append the target character predicted and repeat.</w:t>
      </w:r>
    </w:p>
    <w:p w14:paraId="79A2781F" w14:textId="68151440" w:rsidR="00312460" w:rsidRDefault="00312460" w:rsidP="00884AD7">
      <w:pPr>
        <w:pStyle w:val="ListParagraph"/>
        <w:numPr>
          <w:ilvl w:val="0"/>
          <w:numId w:val="4"/>
        </w:numPr>
      </w:pPr>
      <w:r>
        <w:t xml:space="preserve">End when an End of Sentence token is consumed. </w:t>
      </w:r>
    </w:p>
    <w:p w14:paraId="1F4E9DF7" w14:textId="5626F0B6" w:rsidR="001B5102" w:rsidRDefault="00E01B26">
      <w:r>
        <w:t xml:space="preserve">Finally, we make conversations with our Chatbot, using an interactive prompt. The results are summarized in the following section, wherein the clear winner is the </w:t>
      </w:r>
      <w:r w:rsidR="007023F1">
        <w:t>4</w:t>
      </w:r>
      <w:r w:rsidR="007023F1" w:rsidRPr="007023F1">
        <w:rPr>
          <w:vertAlign w:val="superscript"/>
        </w:rPr>
        <w:t>th</w:t>
      </w:r>
      <w:r w:rsidR="007023F1">
        <w:t xml:space="preserve"> </w:t>
      </w:r>
      <w:r>
        <w:t>model, which is also the one kept in the attached Jupyter Notebook. For convenience and reproducibility purposes, we have also stored and attached the model and weights in json and h5 formats respectively</w:t>
      </w:r>
      <w:r w:rsidR="00987BD1">
        <w:t xml:space="preserve"> and commented out any piece of code that would run for too long.</w:t>
      </w:r>
      <w:bookmarkStart w:id="3" w:name="_GoBack"/>
      <w:bookmarkEnd w:id="3"/>
    </w:p>
    <w:p w14:paraId="619319FE" w14:textId="77777777" w:rsidR="005A0E14" w:rsidRDefault="005A0E14" w:rsidP="001B5102">
      <w:pPr>
        <w:pStyle w:val="Heading1"/>
        <w:sectPr w:rsidR="005A0E14" w:rsidSect="005144E0">
          <w:pgSz w:w="11906" w:h="16838"/>
          <w:pgMar w:top="1276" w:right="1440" w:bottom="1440" w:left="1440" w:header="708" w:footer="708" w:gutter="0"/>
          <w:cols w:space="708"/>
          <w:docGrid w:linePitch="360"/>
        </w:sectPr>
      </w:pPr>
    </w:p>
    <w:p w14:paraId="7EAEDACE" w14:textId="4AFF1BDD" w:rsidR="005A0E14" w:rsidRPr="005A0E14" w:rsidRDefault="004A389C" w:rsidP="005A0E14">
      <w:pPr>
        <w:pStyle w:val="Heading1"/>
        <w:spacing w:before="0"/>
      </w:pPr>
      <w:r>
        <w:lastRenderedPageBreak/>
        <w:t>Results</w:t>
      </w:r>
    </w:p>
    <w:tbl>
      <w:tblPr>
        <w:tblStyle w:val="GridTable5Dark-Accent1"/>
        <w:tblpPr w:rightFromText="227" w:vertAnchor="text" w:horzAnchor="margin" w:tblpX="-572" w:tblpY="1"/>
        <w:tblW w:w="15749" w:type="dxa"/>
        <w:tblLayout w:type="fixed"/>
        <w:tblLook w:val="04A0" w:firstRow="1" w:lastRow="0" w:firstColumn="1" w:lastColumn="0" w:noHBand="0" w:noVBand="1"/>
      </w:tblPr>
      <w:tblGrid>
        <w:gridCol w:w="3152"/>
        <w:gridCol w:w="7883"/>
        <w:gridCol w:w="4714"/>
      </w:tblGrid>
      <w:tr w:rsidR="004A389C" w14:paraId="56DC348D" w14:textId="77777777" w:rsidTr="00E01B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3152" w:type="dxa"/>
          </w:tcPr>
          <w:p w14:paraId="1CA239A0" w14:textId="77777777" w:rsidR="004A389C" w:rsidRPr="007943CD" w:rsidRDefault="004A389C" w:rsidP="005A0E14">
            <w:r>
              <w:t>Parameters</w:t>
            </w:r>
          </w:p>
        </w:tc>
        <w:tc>
          <w:tcPr>
            <w:tcW w:w="7883" w:type="dxa"/>
          </w:tcPr>
          <w:p w14:paraId="1689611B" w14:textId="77777777" w:rsidR="004A389C" w:rsidRPr="00A855C8" w:rsidRDefault="004A389C" w:rsidP="005A0E14">
            <w:pPr>
              <w:cnfStyle w:val="100000000000" w:firstRow="1" w:lastRow="0" w:firstColumn="0" w:lastColumn="0" w:oddVBand="0" w:evenVBand="0" w:oddHBand="0" w:evenHBand="0" w:firstRowFirstColumn="0" w:firstRowLastColumn="0" w:lastRowFirstColumn="0" w:lastRowLastColumn="0"/>
              <w:rPr>
                <w:b w:val="0"/>
                <w:bCs w:val="0"/>
              </w:rPr>
            </w:pPr>
            <w:r>
              <w:t>Model</w:t>
            </w:r>
          </w:p>
        </w:tc>
        <w:tc>
          <w:tcPr>
            <w:tcW w:w="4714" w:type="dxa"/>
          </w:tcPr>
          <w:p w14:paraId="2F5F0234" w14:textId="77777777" w:rsidR="004A389C" w:rsidRDefault="004A389C" w:rsidP="005A0E14">
            <w:pPr>
              <w:cnfStyle w:val="100000000000" w:firstRow="1" w:lastRow="0" w:firstColumn="0" w:lastColumn="0" w:oddVBand="0" w:evenVBand="0" w:oddHBand="0" w:evenHBand="0" w:firstRowFirstColumn="0" w:firstRowLastColumn="0" w:lastRowFirstColumn="0" w:lastRowLastColumn="0"/>
              <w:rPr>
                <w:b w:val="0"/>
                <w:bCs w:val="0"/>
              </w:rPr>
            </w:pPr>
            <w:r>
              <w:t>Conversations</w:t>
            </w:r>
          </w:p>
          <w:p w14:paraId="6AE463F9" w14:textId="77777777" w:rsidR="004A389C" w:rsidRDefault="004A389C" w:rsidP="005A0E14">
            <w:pPr>
              <w:cnfStyle w:val="100000000000" w:firstRow="1" w:lastRow="0" w:firstColumn="0" w:lastColumn="0" w:oddVBand="0" w:evenVBand="0" w:oddHBand="0" w:evenHBand="0" w:firstRowFirstColumn="0" w:firstRowLastColumn="0" w:lastRowFirstColumn="0" w:lastRowLastColumn="0"/>
            </w:pPr>
          </w:p>
        </w:tc>
      </w:tr>
      <w:tr w:rsidR="004A389C" w14:paraId="553705EB" w14:textId="77777777" w:rsidTr="00E01B26">
        <w:trPr>
          <w:cnfStyle w:val="000000100000" w:firstRow="0" w:lastRow="0" w:firstColumn="0" w:lastColumn="0" w:oddVBand="0" w:evenVBand="0" w:oddHBand="1" w:evenHBand="0" w:firstRowFirstColumn="0" w:firstRowLastColumn="0" w:lastRowFirstColumn="0" w:lastRowLastColumn="0"/>
          <w:trHeight w:val="4400"/>
        </w:trPr>
        <w:tc>
          <w:tcPr>
            <w:cnfStyle w:val="001000000000" w:firstRow="0" w:lastRow="0" w:firstColumn="1" w:lastColumn="0" w:oddVBand="0" w:evenVBand="0" w:oddHBand="0" w:evenHBand="0" w:firstRowFirstColumn="0" w:firstRowLastColumn="0" w:lastRowFirstColumn="0" w:lastRowLastColumn="0"/>
            <w:tcW w:w="3152" w:type="dxa"/>
          </w:tcPr>
          <w:p w14:paraId="58D8F10B" w14:textId="77777777" w:rsidR="004A389C" w:rsidRPr="00EA4BF4" w:rsidRDefault="004A389C" w:rsidP="005A0E14">
            <w:r w:rsidRPr="00EA4BF4">
              <w:t xml:space="preserve">Min Line Length = </w:t>
            </w:r>
            <w:r>
              <w:t>2</w:t>
            </w:r>
          </w:p>
          <w:p w14:paraId="15A41B73" w14:textId="77777777" w:rsidR="004A389C" w:rsidRDefault="004A389C" w:rsidP="005A0E14">
            <w:pPr>
              <w:rPr>
                <w:b w:val="0"/>
                <w:bCs w:val="0"/>
              </w:rPr>
            </w:pPr>
            <w:r w:rsidRPr="00EA4BF4">
              <w:t>Max Line Length = 1</w:t>
            </w:r>
            <w:r>
              <w:t>0</w:t>
            </w:r>
          </w:p>
          <w:p w14:paraId="53BDC632" w14:textId="77777777" w:rsidR="004A389C" w:rsidRPr="009C187E" w:rsidRDefault="004A389C" w:rsidP="005A0E14">
            <w:r>
              <w:t>Min Word Frequency = 1</w:t>
            </w:r>
          </w:p>
          <w:p w14:paraId="32694794" w14:textId="77777777" w:rsidR="004A389C" w:rsidRPr="00EA4BF4" w:rsidRDefault="004A389C" w:rsidP="005A0E14">
            <w:r>
              <w:t>Conversations Sample</w:t>
            </w:r>
            <w:r w:rsidRPr="00EA4BF4">
              <w:t xml:space="preserve"> = 30</w:t>
            </w:r>
            <w:r>
              <w:t>,</w:t>
            </w:r>
            <w:r w:rsidRPr="00EA4BF4">
              <w:t>000</w:t>
            </w:r>
          </w:p>
          <w:p w14:paraId="0BEBC353" w14:textId="77777777" w:rsidR="004A389C" w:rsidRPr="00EA4BF4" w:rsidRDefault="004A389C" w:rsidP="005A0E14">
            <w:r>
              <w:t xml:space="preserve">Questions Used:  </w:t>
            </w:r>
            <w:r w:rsidRPr="00502999">
              <w:t>13</w:t>
            </w:r>
            <w:r>
              <w:t>,</w:t>
            </w:r>
            <w:r w:rsidRPr="00502999">
              <w:t>131</w:t>
            </w:r>
          </w:p>
          <w:p w14:paraId="6EB0F05C" w14:textId="77777777" w:rsidR="004A389C" w:rsidRPr="007943CD" w:rsidRDefault="004A389C" w:rsidP="005A0E14">
            <w:r>
              <w:t xml:space="preserve">Vocabulary Size:  </w:t>
            </w:r>
            <w:r w:rsidRPr="00502999">
              <w:t>6232</w:t>
            </w:r>
          </w:p>
          <w:p w14:paraId="1501F5E1" w14:textId="77777777" w:rsidR="004A389C" w:rsidRDefault="004A389C" w:rsidP="005A0E14">
            <w:pPr>
              <w:rPr>
                <w:b w:val="0"/>
                <w:bCs w:val="0"/>
              </w:rPr>
            </w:pPr>
          </w:p>
          <w:p w14:paraId="07428758" w14:textId="77777777" w:rsidR="004A389C" w:rsidRPr="00EA4BF4" w:rsidRDefault="004A389C" w:rsidP="005A0E14">
            <w:r>
              <w:t>LSTM Hidden Layers = 200</w:t>
            </w:r>
          </w:p>
          <w:p w14:paraId="1E4EDCD7" w14:textId="77777777" w:rsidR="004A389C" w:rsidRDefault="004A389C" w:rsidP="005A0E14">
            <w:r>
              <w:t>Batch Size = 100</w:t>
            </w:r>
          </w:p>
          <w:p w14:paraId="527ADB7A" w14:textId="77777777" w:rsidR="004A389C" w:rsidRDefault="004A389C" w:rsidP="005A0E14">
            <w:pPr>
              <w:rPr>
                <w:b w:val="0"/>
                <w:bCs w:val="0"/>
              </w:rPr>
            </w:pPr>
            <w:r>
              <w:t>Epochs = 45</w:t>
            </w:r>
          </w:p>
          <w:p w14:paraId="4E42BA13" w14:textId="77777777" w:rsidR="004A389C" w:rsidRDefault="004A389C" w:rsidP="005A0E14">
            <w:pPr>
              <w:rPr>
                <w:b w:val="0"/>
                <w:bCs w:val="0"/>
              </w:rPr>
            </w:pPr>
          </w:p>
          <w:p w14:paraId="70E9542D" w14:textId="77777777" w:rsidR="004A389C" w:rsidRPr="00EA4BF4" w:rsidRDefault="004A389C" w:rsidP="005A0E14">
            <w:r w:rsidRPr="00EA4BF4">
              <w:t xml:space="preserve">Wall time: </w:t>
            </w:r>
            <w:r w:rsidRPr="00502999">
              <w:t>30min 38s</w:t>
            </w:r>
          </w:p>
        </w:tc>
        <w:tc>
          <w:tcPr>
            <w:tcW w:w="7883" w:type="dxa"/>
          </w:tcPr>
          <w:p w14:paraId="424F240E" w14:textId="77777777" w:rsidR="004A389C" w:rsidRDefault="004A389C" w:rsidP="005A0E14">
            <w:pPr>
              <w:cnfStyle w:val="000000100000" w:firstRow="0" w:lastRow="0" w:firstColumn="0" w:lastColumn="0" w:oddVBand="0" w:evenVBand="0" w:oddHBand="1" w:evenHBand="0" w:firstRowFirstColumn="0" w:firstRowLastColumn="0" w:lastRowFirstColumn="0" w:lastRowLastColumn="0"/>
            </w:pPr>
            <w:r w:rsidRPr="00502999">
              <w:rPr>
                <w:noProof/>
              </w:rPr>
              <w:drawing>
                <wp:inline distT="0" distB="0" distL="0" distR="0" wp14:anchorId="6D33F92F" wp14:editId="7DEB6872">
                  <wp:extent cx="4817110" cy="23425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7110" cy="2342515"/>
                          </a:xfrm>
                          <a:prstGeom prst="rect">
                            <a:avLst/>
                          </a:prstGeom>
                        </pic:spPr>
                      </pic:pic>
                    </a:graphicData>
                  </a:graphic>
                </wp:inline>
              </w:drawing>
            </w:r>
          </w:p>
          <w:p w14:paraId="71270187" w14:textId="77777777" w:rsidR="004A389C" w:rsidRPr="00344019" w:rsidRDefault="004A389C" w:rsidP="005A0E14">
            <w:pPr>
              <w:cnfStyle w:val="000000100000" w:firstRow="0" w:lastRow="0" w:firstColumn="0" w:lastColumn="0" w:oddVBand="0" w:evenVBand="0" w:oddHBand="1" w:evenHBand="0" w:firstRowFirstColumn="0" w:firstRowLastColumn="0" w:lastRowFirstColumn="0" w:lastRowLastColumn="0"/>
              <w:rPr>
                <w:b/>
                <w:bCs/>
                <w:sz w:val="20"/>
                <w:szCs w:val="20"/>
              </w:rPr>
            </w:pPr>
            <w:r w:rsidRPr="00344019">
              <w:rPr>
                <w:sz w:val="20"/>
                <w:szCs w:val="20"/>
              </w:rPr>
              <w:t xml:space="preserve">LSTM Activation Function: </w:t>
            </w:r>
            <w:r w:rsidRPr="00344019">
              <w:rPr>
                <w:b/>
                <w:bCs/>
                <w:sz w:val="20"/>
                <w:szCs w:val="20"/>
              </w:rPr>
              <w:t>tanh</w:t>
            </w:r>
          </w:p>
          <w:p w14:paraId="00728D16" w14:textId="77777777" w:rsidR="004A389C" w:rsidRPr="00344019" w:rsidRDefault="004A389C" w:rsidP="005A0E14">
            <w:pPr>
              <w:cnfStyle w:val="000000100000" w:firstRow="0" w:lastRow="0" w:firstColumn="0" w:lastColumn="0" w:oddVBand="0" w:evenVBand="0" w:oddHBand="1" w:evenHBand="0" w:firstRowFirstColumn="0" w:firstRowLastColumn="0" w:lastRowFirstColumn="0" w:lastRowLastColumn="0"/>
              <w:rPr>
                <w:b/>
                <w:bCs/>
                <w:sz w:val="20"/>
                <w:szCs w:val="20"/>
              </w:rPr>
            </w:pPr>
            <w:r w:rsidRPr="00344019">
              <w:rPr>
                <w:sz w:val="20"/>
                <w:szCs w:val="20"/>
              </w:rPr>
              <w:t xml:space="preserve">Recurrent Activation Function: </w:t>
            </w:r>
            <w:r w:rsidRPr="00344019">
              <w:rPr>
                <w:b/>
                <w:bCs/>
                <w:sz w:val="20"/>
                <w:szCs w:val="20"/>
              </w:rPr>
              <w:t>hard_sigmoid</w:t>
            </w:r>
          </w:p>
          <w:p w14:paraId="7D9671FD" w14:textId="77777777" w:rsidR="004A389C" w:rsidRPr="00344019" w:rsidRDefault="004A389C" w:rsidP="005A0E14">
            <w:pPr>
              <w:cnfStyle w:val="000000100000" w:firstRow="0" w:lastRow="0" w:firstColumn="0" w:lastColumn="0" w:oddVBand="0" w:evenVBand="0" w:oddHBand="1" w:evenHBand="0" w:firstRowFirstColumn="0" w:firstRowLastColumn="0" w:lastRowFirstColumn="0" w:lastRowLastColumn="0"/>
              <w:rPr>
                <w:b/>
                <w:bCs/>
                <w:sz w:val="20"/>
                <w:szCs w:val="20"/>
              </w:rPr>
            </w:pPr>
            <w:r w:rsidRPr="00344019">
              <w:rPr>
                <w:sz w:val="20"/>
                <w:szCs w:val="20"/>
              </w:rPr>
              <w:t xml:space="preserve">Dense Layer Activation: </w:t>
            </w:r>
            <w:r w:rsidRPr="00344019">
              <w:rPr>
                <w:b/>
                <w:bCs/>
                <w:sz w:val="20"/>
                <w:szCs w:val="20"/>
              </w:rPr>
              <w:t>softmax</w:t>
            </w:r>
          </w:p>
          <w:p w14:paraId="459B2DFA" w14:textId="6651CA9D" w:rsidR="00D00A2D" w:rsidRPr="00D00A2D" w:rsidRDefault="00D00A2D" w:rsidP="005A0E14">
            <w:pPr>
              <w:cnfStyle w:val="000000100000" w:firstRow="0" w:lastRow="0" w:firstColumn="0" w:lastColumn="0" w:oddVBand="0" w:evenVBand="0" w:oddHBand="1" w:evenHBand="0" w:firstRowFirstColumn="0" w:firstRowLastColumn="0" w:lastRowFirstColumn="0" w:lastRowLastColumn="0"/>
            </w:pPr>
            <w:r w:rsidRPr="00344019">
              <w:rPr>
                <w:sz w:val="20"/>
                <w:szCs w:val="20"/>
              </w:rPr>
              <w:t xml:space="preserve">Optimiser: </w:t>
            </w:r>
            <w:r w:rsidRPr="00344019">
              <w:rPr>
                <w:b/>
                <w:bCs/>
                <w:sz w:val="20"/>
                <w:szCs w:val="20"/>
              </w:rPr>
              <w:t>RMSProp</w:t>
            </w:r>
          </w:p>
        </w:tc>
        <w:tc>
          <w:tcPr>
            <w:tcW w:w="4714" w:type="dxa"/>
          </w:tcPr>
          <w:p w14:paraId="6D3FB75F" w14:textId="77777777" w:rsidR="004A389C" w:rsidRDefault="004A389C" w:rsidP="005A0E14">
            <w:pPr>
              <w:cnfStyle w:val="000000100000" w:firstRow="0" w:lastRow="0" w:firstColumn="0" w:lastColumn="0" w:oddVBand="0" w:evenVBand="0" w:oddHBand="1" w:evenHBand="0" w:firstRowFirstColumn="0" w:firstRowLastColumn="0" w:lastRowFirstColumn="0" w:lastRowLastColumn="0"/>
            </w:pPr>
            <w:r w:rsidRPr="00502999">
              <w:rPr>
                <w:noProof/>
              </w:rPr>
              <w:drawing>
                <wp:inline distT="0" distB="0" distL="0" distR="0" wp14:anchorId="4B12DEAA" wp14:editId="2DF50656">
                  <wp:extent cx="2400508" cy="275867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508" cy="2758679"/>
                          </a:xfrm>
                          <a:prstGeom prst="rect">
                            <a:avLst/>
                          </a:prstGeom>
                        </pic:spPr>
                      </pic:pic>
                    </a:graphicData>
                  </a:graphic>
                </wp:inline>
              </w:drawing>
            </w:r>
          </w:p>
          <w:p w14:paraId="406A9DDD" w14:textId="77777777" w:rsidR="004A389C" w:rsidRPr="009C187E" w:rsidRDefault="004A389C" w:rsidP="005A0E14">
            <w:pPr>
              <w:cnfStyle w:val="000000100000" w:firstRow="0" w:lastRow="0" w:firstColumn="0" w:lastColumn="0" w:oddVBand="0" w:evenVBand="0" w:oddHBand="1" w:evenHBand="0" w:firstRowFirstColumn="0" w:firstRowLastColumn="0" w:lastRowFirstColumn="0" w:lastRowLastColumn="0"/>
            </w:pPr>
          </w:p>
        </w:tc>
      </w:tr>
      <w:tr w:rsidR="004A389C" w14:paraId="48E3F513" w14:textId="77777777" w:rsidTr="00E01B26">
        <w:trPr>
          <w:trHeight w:val="4233"/>
        </w:trPr>
        <w:tc>
          <w:tcPr>
            <w:cnfStyle w:val="001000000000" w:firstRow="0" w:lastRow="0" w:firstColumn="1" w:lastColumn="0" w:oddVBand="0" w:evenVBand="0" w:oddHBand="0" w:evenHBand="0" w:firstRowFirstColumn="0" w:firstRowLastColumn="0" w:lastRowFirstColumn="0" w:lastRowLastColumn="0"/>
            <w:tcW w:w="3152" w:type="dxa"/>
          </w:tcPr>
          <w:p w14:paraId="3AEAF205" w14:textId="77777777" w:rsidR="004A389C" w:rsidRPr="00EA4BF4" w:rsidRDefault="004A389C" w:rsidP="005A0E14">
            <w:r w:rsidRPr="00EA4BF4">
              <w:t>Min Line Length = 1</w:t>
            </w:r>
          </w:p>
          <w:p w14:paraId="62538800" w14:textId="77777777" w:rsidR="004A389C" w:rsidRDefault="004A389C" w:rsidP="005A0E14">
            <w:pPr>
              <w:rPr>
                <w:b w:val="0"/>
                <w:bCs w:val="0"/>
              </w:rPr>
            </w:pPr>
            <w:r w:rsidRPr="00EA4BF4">
              <w:t>Max Line Length = 12</w:t>
            </w:r>
          </w:p>
          <w:p w14:paraId="39954E34" w14:textId="77777777" w:rsidR="004A389C" w:rsidRPr="009C187E" w:rsidRDefault="004A389C" w:rsidP="005A0E14">
            <w:r>
              <w:t>Min Word Frequency = 2</w:t>
            </w:r>
          </w:p>
          <w:p w14:paraId="2FE5F171" w14:textId="77777777" w:rsidR="004A389C" w:rsidRPr="00EA4BF4" w:rsidRDefault="004A389C" w:rsidP="005A0E14">
            <w:r>
              <w:t>Conversations Sample</w:t>
            </w:r>
            <w:r w:rsidRPr="00EA4BF4">
              <w:t xml:space="preserve"> = 30</w:t>
            </w:r>
            <w:r>
              <w:t>,</w:t>
            </w:r>
            <w:r w:rsidRPr="00EA4BF4">
              <w:t>000</w:t>
            </w:r>
          </w:p>
          <w:p w14:paraId="236C39A5" w14:textId="77777777" w:rsidR="004A389C" w:rsidRPr="00EA4BF4" w:rsidRDefault="004A389C" w:rsidP="005A0E14">
            <w:r>
              <w:t xml:space="preserve">Questions Used:  </w:t>
            </w:r>
            <w:r w:rsidRPr="009C187E">
              <w:t>27</w:t>
            </w:r>
            <w:r>
              <w:t>,</w:t>
            </w:r>
            <w:r w:rsidRPr="009C187E">
              <w:t>750</w:t>
            </w:r>
          </w:p>
          <w:p w14:paraId="09EC2E42" w14:textId="77777777" w:rsidR="004A389C" w:rsidRPr="007943CD" w:rsidRDefault="004A389C" w:rsidP="005A0E14">
            <w:r>
              <w:t xml:space="preserve">Vocabulary Size:  </w:t>
            </w:r>
            <w:r w:rsidRPr="009C187E">
              <w:t>7036</w:t>
            </w:r>
          </w:p>
          <w:p w14:paraId="44B7601C" w14:textId="77777777" w:rsidR="004A389C" w:rsidRDefault="004A389C" w:rsidP="005A0E14">
            <w:pPr>
              <w:rPr>
                <w:b w:val="0"/>
                <w:bCs w:val="0"/>
              </w:rPr>
            </w:pPr>
          </w:p>
          <w:p w14:paraId="49EEEC9C" w14:textId="77777777" w:rsidR="004A389C" w:rsidRPr="00EA4BF4" w:rsidRDefault="004A389C" w:rsidP="005A0E14">
            <w:r>
              <w:t>LSTM Hidden Layers = 200</w:t>
            </w:r>
          </w:p>
          <w:p w14:paraId="6DF7FFB9" w14:textId="77777777" w:rsidR="004A389C" w:rsidRDefault="004A389C" w:rsidP="005A0E14">
            <w:r>
              <w:t>Batch Size = 100</w:t>
            </w:r>
          </w:p>
          <w:p w14:paraId="5E1A615A" w14:textId="77777777" w:rsidR="004A389C" w:rsidRDefault="004A389C" w:rsidP="005A0E14">
            <w:pPr>
              <w:rPr>
                <w:b w:val="0"/>
                <w:bCs w:val="0"/>
              </w:rPr>
            </w:pPr>
            <w:r>
              <w:t>Epochs = 45</w:t>
            </w:r>
          </w:p>
          <w:p w14:paraId="3515B15B" w14:textId="77777777" w:rsidR="004A389C" w:rsidRDefault="004A389C" w:rsidP="005A0E14">
            <w:pPr>
              <w:rPr>
                <w:b w:val="0"/>
                <w:bCs w:val="0"/>
              </w:rPr>
            </w:pPr>
          </w:p>
          <w:p w14:paraId="1C41CCF9" w14:textId="77777777" w:rsidR="004A389C" w:rsidRPr="00EA4BF4" w:rsidRDefault="004A389C" w:rsidP="005A0E14">
            <w:r w:rsidRPr="00EA4BF4">
              <w:t xml:space="preserve">Wall time: </w:t>
            </w:r>
            <w:r w:rsidRPr="00502999">
              <w:t>1h 25min 7s</w:t>
            </w:r>
          </w:p>
        </w:tc>
        <w:tc>
          <w:tcPr>
            <w:tcW w:w="7883" w:type="dxa"/>
          </w:tcPr>
          <w:p w14:paraId="236128ED" w14:textId="77777777" w:rsidR="004A389C" w:rsidRDefault="004A389C" w:rsidP="005A0E14">
            <w:pPr>
              <w:cnfStyle w:val="000000000000" w:firstRow="0" w:lastRow="0" w:firstColumn="0" w:lastColumn="0" w:oddVBand="0" w:evenVBand="0" w:oddHBand="0" w:evenHBand="0" w:firstRowFirstColumn="0" w:firstRowLastColumn="0" w:lastRowFirstColumn="0" w:lastRowLastColumn="0"/>
            </w:pPr>
            <w:r w:rsidRPr="009C187E">
              <w:rPr>
                <w:noProof/>
              </w:rPr>
              <w:drawing>
                <wp:inline distT="0" distB="0" distL="0" distR="0" wp14:anchorId="2C00DE45" wp14:editId="385BCC6B">
                  <wp:extent cx="4817110" cy="23926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7110" cy="2392680"/>
                          </a:xfrm>
                          <a:prstGeom prst="rect">
                            <a:avLst/>
                          </a:prstGeom>
                        </pic:spPr>
                      </pic:pic>
                    </a:graphicData>
                  </a:graphic>
                </wp:inline>
              </w:drawing>
            </w:r>
          </w:p>
          <w:p w14:paraId="616BD5FA" w14:textId="77777777" w:rsidR="004A389C" w:rsidRPr="00344019" w:rsidRDefault="004A389C" w:rsidP="005A0E14">
            <w:pPr>
              <w:cnfStyle w:val="000000000000" w:firstRow="0" w:lastRow="0" w:firstColumn="0" w:lastColumn="0" w:oddVBand="0" w:evenVBand="0" w:oddHBand="0" w:evenHBand="0" w:firstRowFirstColumn="0" w:firstRowLastColumn="0" w:lastRowFirstColumn="0" w:lastRowLastColumn="0"/>
              <w:rPr>
                <w:b/>
                <w:bCs/>
                <w:sz w:val="20"/>
                <w:szCs w:val="20"/>
              </w:rPr>
            </w:pPr>
            <w:r w:rsidRPr="00344019">
              <w:rPr>
                <w:sz w:val="20"/>
                <w:szCs w:val="20"/>
              </w:rPr>
              <w:t xml:space="preserve">LSTM Activation Function: </w:t>
            </w:r>
            <w:r w:rsidRPr="00344019">
              <w:rPr>
                <w:b/>
                <w:bCs/>
                <w:sz w:val="20"/>
                <w:szCs w:val="20"/>
              </w:rPr>
              <w:t>tanh</w:t>
            </w:r>
          </w:p>
          <w:p w14:paraId="00FCB569" w14:textId="77777777" w:rsidR="004A389C" w:rsidRPr="00344019" w:rsidRDefault="004A389C" w:rsidP="005A0E14">
            <w:pPr>
              <w:cnfStyle w:val="000000000000" w:firstRow="0" w:lastRow="0" w:firstColumn="0" w:lastColumn="0" w:oddVBand="0" w:evenVBand="0" w:oddHBand="0" w:evenHBand="0" w:firstRowFirstColumn="0" w:firstRowLastColumn="0" w:lastRowFirstColumn="0" w:lastRowLastColumn="0"/>
              <w:rPr>
                <w:b/>
                <w:bCs/>
                <w:sz w:val="20"/>
                <w:szCs w:val="20"/>
              </w:rPr>
            </w:pPr>
            <w:r w:rsidRPr="00344019">
              <w:rPr>
                <w:sz w:val="20"/>
                <w:szCs w:val="20"/>
              </w:rPr>
              <w:t xml:space="preserve">Recurrent Activation Function: </w:t>
            </w:r>
            <w:r w:rsidRPr="00344019">
              <w:rPr>
                <w:b/>
                <w:bCs/>
                <w:sz w:val="20"/>
                <w:szCs w:val="20"/>
              </w:rPr>
              <w:t>hard_sigmoid</w:t>
            </w:r>
          </w:p>
          <w:p w14:paraId="4FA7F2E3" w14:textId="77777777" w:rsidR="004A389C" w:rsidRPr="00344019" w:rsidRDefault="004A389C" w:rsidP="005A0E14">
            <w:pPr>
              <w:cnfStyle w:val="000000000000" w:firstRow="0" w:lastRow="0" w:firstColumn="0" w:lastColumn="0" w:oddVBand="0" w:evenVBand="0" w:oddHBand="0" w:evenHBand="0" w:firstRowFirstColumn="0" w:firstRowLastColumn="0" w:lastRowFirstColumn="0" w:lastRowLastColumn="0"/>
              <w:rPr>
                <w:b/>
                <w:bCs/>
                <w:sz w:val="20"/>
                <w:szCs w:val="20"/>
              </w:rPr>
            </w:pPr>
            <w:r w:rsidRPr="00344019">
              <w:rPr>
                <w:sz w:val="20"/>
                <w:szCs w:val="20"/>
              </w:rPr>
              <w:t xml:space="preserve">Dense Layer Activation: </w:t>
            </w:r>
            <w:r w:rsidRPr="00344019">
              <w:rPr>
                <w:b/>
                <w:bCs/>
                <w:sz w:val="20"/>
                <w:szCs w:val="20"/>
              </w:rPr>
              <w:t>softmax</w:t>
            </w:r>
          </w:p>
          <w:p w14:paraId="79C82B99" w14:textId="7EE3CA03" w:rsidR="00D00A2D" w:rsidRPr="00835397" w:rsidRDefault="00D00A2D" w:rsidP="005A0E14">
            <w:pPr>
              <w:cnfStyle w:val="000000000000" w:firstRow="0" w:lastRow="0" w:firstColumn="0" w:lastColumn="0" w:oddVBand="0" w:evenVBand="0" w:oddHBand="0" w:evenHBand="0" w:firstRowFirstColumn="0" w:firstRowLastColumn="0" w:lastRowFirstColumn="0" w:lastRowLastColumn="0"/>
            </w:pPr>
            <w:r w:rsidRPr="00344019">
              <w:rPr>
                <w:sz w:val="20"/>
                <w:szCs w:val="20"/>
              </w:rPr>
              <w:t xml:space="preserve">Optimiser: </w:t>
            </w:r>
            <w:r w:rsidRPr="00344019">
              <w:rPr>
                <w:b/>
                <w:bCs/>
                <w:sz w:val="20"/>
                <w:szCs w:val="20"/>
              </w:rPr>
              <w:t>RMSProp</w:t>
            </w:r>
          </w:p>
        </w:tc>
        <w:tc>
          <w:tcPr>
            <w:tcW w:w="4714" w:type="dxa"/>
          </w:tcPr>
          <w:p w14:paraId="0F3D7E1A" w14:textId="77777777" w:rsidR="004A389C" w:rsidRDefault="004A389C" w:rsidP="005A0E14">
            <w:pPr>
              <w:cnfStyle w:val="000000000000" w:firstRow="0" w:lastRow="0" w:firstColumn="0" w:lastColumn="0" w:oddVBand="0" w:evenVBand="0" w:oddHBand="0" w:evenHBand="0" w:firstRowFirstColumn="0" w:firstRowLastColumn="0" w:lastRowFirstColumn="0" w:lastRowLastColumn="0"/>
            </w:pPr>
            <w:r w:rsidRPr="009C187E">
              <w:rPr>
                <w:noProof/>
              </w:rPr>
              <w:drawing>
                <wp:inline distT="0" distB="0" distL="0" distR="0" wp14:anchorId="34BDE60F" wp14:editId="742FA856">
                  <wp:extent cx="2796782" cy="275105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6782" cy="2751058"/>
                          </a:xfrm>
                          <a:prstGeom prst="rect">
                            <a:avLst/>
                          </a:prstGeom>
                        </pic:spPr>
                      </pic:pic>
                    </a:graphicData>
                  </a:graphic>
                </wp:inline>
              </w:drawing>
            </w:r>
          </w:p>
          <w:p w14:paraId="451B71A7" w14:textId="77777777" w:rsidR="004A389C" w:rsidRPr="007943CD" w:rsidRDefault="004A389C" w:rsidP="005A0E14">
            <w:pPr>
              <w:cnfStyle w:val="000000000000" w:firstRow="0" w:lastRow="0" w:firstColumn="0" w:lastColumn="0" w:oddVBand="0" w:evenVBand="0" w:oddHBand="0" w:evenHBand="0" w:firstRowFirstColumn="0" w:firstRowLastColumn="0" w:lastRowFirstColumn="0" w:lastRowLastColumn="0"/>
            </w:pPr>
          </w:p>
        </w:tc>
      </w:tr>
      <w:tr w:rsidR="007023F1" w14:paraId="6F03BCB3" w14:textId="77777777" w:rsidTr="0066241D">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152" w:type="dxa"/>
          </w:tcPr>
          <w:p w14:paraId="0537665A" w14:textId="77777777" w:rsidR="007023F1" w:rsidRPr="00EA4BF4" w:rsidRDefault="007023F1" w:rsidP="007023F1">
            <w:r w:rsidRPr="00EA4BF4">
              <w:lastRenderedPageBreak/>
              <w:t>Min Line Length = 1</w:t>
            </w:r>
          </w:p>
          <w:p w14:paraId="395E3FE5" w14:textId="77777777" w:rsidR="007023F1" w:rsidRDefault="007023F1" w:rsidP="007023F1">
            <w:pPr>
              <w:rPr>
                <w:b w:val="0"/>
                <w:bCs w:val="0"/>
              </w:rPr>
            </w:pPr>
            <w:r w:rsidRPr="00EA4BF4">
              <w:t>Max Line Length = 12</w:t>
            </w:r>
          </w:p>
          <w:p w14:paraId="6FC60CAE" w14:textId="77777777" w:rsidR="007023F1" w:rsidRPr="009C187E" w:rsidRDefault="007023F1" w:rsidP="007023F1">
            <w:r>
              <w:t>Min Word Frequency = 2</w:t>
            </w:r>
          </w:p>
          <w:p w14:paraId="1BE15CE9" w14:textId="77777777" w:rsidR="007023F1" w:rsidRPr="00EA4BF4" w:rsidRDefault="007023F1" w:rsidP="007023F1">
            <w:r>
              <w:t>Conversations Sample</w:t>
            </w:r>
            <w:r w:rsidRPr="00EA4BF4">
              <w:t xml:space="preserve"> = 30</w:t>
            </w:r>
            <w:r>
              <w:t>,</w:t>
            </w:r>
            <w:r w:rsidRPr="00EA4BF4">
              <w:t>000</w:t>
            </w:r>
          </w:p>
          <w:p w14:paraId="2FB60720" w14:textId="77777777" w:rsidR="007023F1" w:rsidRPr="00EA4BF4" w:rsidRDefault="007023F1" w:rsidP="007023F1">
            <w:r>
              <w:t xml:space="preserve">Questions Used: </w:t>
            </w:r>
            <w:r w:rsidRPr="00D00A2D">
              <w:t>28</w:t>
            </w:r>
            <w:r>
              <w:t>,</w:t>
            </w:r>
            <w:r w:rsidRPr="00D00A2D">
              <w:t>229</w:t>
            </w:r>
          </w:p>
          <w:p w14:paraId="753C1E1B" w14:textId="77777777" w:rsidR="007023F1" w:rsidRPr="007943CD" w:rsidRDefault="007023F1" w:rsidP="007023F1">
            <w:r>
              <w:t xml:space="preserve">Vocabulary Size: </w:t>
            </w:r>
            <w:r w:rsidRPr="00D00A2D">
              <w:t>7</w:t>
            </w:r>
            <w:r>
              <w:t>,</w:t>
            </w:r>
            <w:r w:rsidRPr="00D00A2D">
              <w:t>057</w:t>
            </w:r>
          </w:p>
          <w:p w14:paraId="1E5BD697" w14:textId="77777777" w:rsidR="007023F1" w:rsidRDefault="007023F1" w:rsidP="007023F1">
            <w:pPr>
              <w:rPr>
                <w:b w:val="0"/>
                <w:bCs w:val="0"/>
              </w:rPr>
            </w:pPr>
          </w:p>
          <w:p w14:paraId="44441E2C" w14:textId="77777777" w:rsidR="007023F1" w:rsidRPr="00EA4BF4" w:rsidRDefault="007023F1" w:rsidP="007023F1">
            <w:r>
              <w:t>LSTM Hidden Layers = 400</w:t>
            </w:r>
          </w:p>
          <w:p w14:paraId="0446441F" w14:textId="77777777" w:rsidR="007023F1" w:rsidRDefault="007023F1" w:rsidP="007023F1">
            <w:r>
              <w:t>Batch Size = 100</w:t>
            </w:r>
          </w:p>
          <w:p w14:paraId="16B00D57" w14:textId="77777777" w:rsidR="007023F1" w:rsidRDefault="007023F1" w:rsidP="007023F1">
            <w:pPr>
              <w:rPr>
                <w:b w:val="0"/>
                <w:bCs w:val="0"/>
              </w:rPr>
            </w:pPr>
            <w:r>
              <w:t>Epochs = 45</w:t>
            </w:r>
          </w:p>
          <w:p w14:paraId="7AFC7F4B" w14:textId="77777777" w:rsidR="007023F1" w:rsidRDefault="007023F1" w:rsidP="007023F1">
            <w:pPr>
              <w:rPr>
                <w:b w:val="0"/>
                <w:bCs w:val="0"/>
              </w:rPr>
            </w:pPr>
          </w:p>
          <w:p w14:paraId="43AC6565" w14:textId="77777777" w:rsidR="007023F1" w:rsidRDefault="007023F1" w:rsidP="007023F1">
            <w:r w:rsidRPr="00EA4BF4">
              <w:t xml:space="preserve">Wall time: 2h </w:t>
            </w:r>
            <w:r>
              <w:t>41</w:t>
            </w:r>
            <w:r w:rsidRPr="00EA4BF4">
              <w:t>min 58s</w:t>
            </w:r>
          </w:p>
        </w:tc>
        <w:tc>
          <w:tcPr>
            <w:tcW w:w="7883" w:type="dxa"/>
          </w:tcPr>
          <w:p w14:paraId="47BAA4FD" w14:textId="77777777" w:rsidR="007023F1" w:rsidRDefault="007023F1" w:rsidP="007023F1">
            <w:pPr>
              <w:cnfStyle w:val="000000100000" w:firstRow="0" w:lastRow="0" w:firstColumn="0" w:lastColumn="0" w:oddVBand="0" w:evenVBand="0" w:oddHBand="1" w:evenHBand="0" w:firstRowFirstColumn="0" w:firstRowLastColumn="0" w:lastRowFirstColumn="0" w:lastRowLastColumn="0"/>
            </w:pPr>
            <w:r w:rsidRPr="00D00A2D">
              <w:rPr>
                <w:noProof/>
              </w:rPr>
              <w:drawing>
                <wp:inline distT="0" distB="0" distL="0" distR="0" wp14:anchorId="7D6B00BB" wp14:editId="0D0800BF">
                  <wp:extent cx="4817110" cy="23577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7110" cy="2357755"/>
                          </a:xfrm>
                          <a:prstGeom prst="rect">
                            <a:avLst/>
                          </a:prstGeom>
                        </pic:spPr>
                      </pic:pic>
                    </a:graphicData>
                  </a:graphic>
                </wp:inline>
              </w:drawing>
            </w:r>
          </w:p>
          <w:p w14:paraId="5E585AD2" w14:textId="77777777" w:rsidR="007023F1" w:rsidRPr="00344019" w:rsidRDefault="007023F1" w:rsidP="007023F1">
            <w:pPr>
              <w:cnfStyle w:val="000000100000" w:firstRow="0" w:lastRow="0" w:firstColumn="0" w:lastColumn="0" w:oddVBand="0" w:evenVBand="0" w:oddHBand="1" w:evenHBand="0" w:firstRowFirstColumn="0" w:firstRowLastColumn="0" w:lastRowFirstColumn="0" w:lastRowLastColumn="0"/>
              <w:rPr>
                <w:b/>
                <w:bCs/>
                <w:sz w:val="20"/>
                <w:szCs w:val="20"/>
              </w:rPr>
            </w:pPr>
            <w:r w:rsidRPr="00344019">
              <w:rPr>
                <w:sz w:val="20"/>
                <w:szCs w:val="20"/>
              </w:rPr>
              <w:t xml:space="preserve">LSTM Activation Function: </w:t>
            </w:r>
            <w:r w:rsidRPr="00344019">
              <w:rPr>
                <w:b/>
                <w:bCs/>
                <w:sz w:val="20"/>
                <w:szCs w:val="20"/>
              </w:rPr>
              <w:t>tanh</w:t>
            </w:r>
          </w:p>
          <w:p w14:paraId="7EA10D1E" w14:textId="77777777" w:rsidR="007023F1" w:rsidRPr="00344019" w:rsidRDefault="007023F1" w:rsidP="007023F1">
            <w:pPr>
              <w:cnfStyle w:val="000000100000" w:firstRow="0" w:lastRow="0" w:firstColumn="0" w:lastColumn="0" w:oddVBand="0" w:evenVBand="0" w:oddHBand="1" w:evenHBand="0" w:firstRowFirstColumn="0" w:firstRowLastColumn="0" w:lastRowFirstColumn="0" w:lastRowLastColumn="0"/>
              <w:rPr>
                <w:b/>
                <w:bCs/>
                <w:sz w:val="20"/>
                <w:szCs w:val="20"/>
              </w:rPr>
            </w:pPr>
            <w:r w:rsidRPr="00344019">
              <w:rPr>
                <w:sz w:val="20"/>
                <w:szCs w:val="20"/>
              </w:rPr>
              <w:t xml:space="preserve">Recurrent Activation Function: </w:t>
            </w:r>
            <w:r w:rsidRPr="00344019">
              <w:rPr>
                <w:b/>
                <w:bCs/>
                <w:sz w:val="20"/>
                <w:szCs w:val="20"/>
              </w:rPr>
              <w:t>hard_sigmoid</w:t>
            </w:r>
          </w:p>
          <w:p w14:paraId="03812825" w14:textId="77777777" w:rsidR="007023F1" w:rsidRPr="00344019" w:rsidRDefault="007023F1" w:rsidP="007023F1">
            <w:pPr>
              <w:cnfStyle w:val="000000100000" w:firstRow="0" w:lastRow="0" w:firstColumn="0" w:lastColumn="0" w:oddVBand="0" w:evenVBand="0" w:oddHBand="1" w:evenHBand="0" w:firstRowFirstColumn="0" w:firstRowLastColumn="0" w:lastRowFirstColumn="0" w:lastRowLastColumn="0"/>
              <w:rPr>
                <w:b/>
                <w:bCs/>
                <w:sz w:val="20"/>
                <w:szCs w:val="20"/>
              </w:rPr>
            </w:pPr>
            <w:r w:rsidRPr="00344019">
              <w:rPr>
                <w:sz w:val="20"/>
                <w:szCs w:val="20"/>
              </w:rPr>
              <w:t xml:space="preserve">Dense Layer Activation: </w:t>
            </w:r>
            <w:r w:rsidRPr="00344019">
              <w:rPr>
                <w:b/>
                <w:bCs/>
                <w:sz w:val="20"/>
                <w:szCs w:val="20"/>
              </w:rPr>
              <w:t>softmax</w:t>
            </w:r>
          </w:p>
          <w:p w14:paraId="0CEDCAD1" w14:textId="77777777" w:rsidR="007023F1" w:rsidRDefault="007023F1" w:rsidP="007023F1">
            <w:pPr>
              <w:cnfStyle w:val="000000100000" w:firstRow="0" w:lastRow="0" w:firstColumn="0" w:lastColumn="0" w:oddVBand="0" w:evenVBand="0" w:oddHBand="1" w:evenHBand="0" w:firstRowFirstColumn="0" w:firstRowLastColumn="0" w:lastRowFirstColumn="0" w:lastRowLastColumn="0"/>
            </w:pPr>
            <w:r w:rsidRPr="00344019">
              <w:rPr>
                <w:sz w:val="20"/>
                <w:szCs w:val="20"/>
              </w:rPr>
              <w:t>Optimiser: Adam</w:t>
            </w:r>
          </w:p>
        </w:tc>
        <w:tc>
          <w:tcPr>
            <w:tcW w:w="4714" w:type="dxa"/>
          </w:tcPr>
          <w:p w14:paraId="198A7052" w14:textId="77777777" w:rsidR="007023F1" w:rsidRDefault="007023F1" w:rsidP="007023F1">
            <w:pPr>
              <w:cnfStyle w:val="000000100000" w:firstRow="0" w:lastRow="0" w:firstColumn="0" w:lastColumn="0" w:oddVBand="0" w:evenVBand="0" w:oddHBand="1" w:evenHBand="0" w:firstRowFirstColumn="0" w:firstRowLastColumn="0" w:lastRowFirstColumn="0" w:lastRowLastColumn="0"/>
            </w:pPr>
            <w:r w:rsidRPr="00D00A2D">
              <w:rPr>
                <w:noProof/>
              </w:rPr>
              <w:drawing>
                <wp:inline distT="0" distB="0" distL="0" distR="0" wp14:anchorId="071147C7" wp14:editId="3CFB4D19">
                  <wp:extent cx="2825750" cy="2743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5750" cy="2743835"/>
                          </a:xfrm>
                          <a:prstGeom prst="rect">
                            <a:avLst/>
                          </a:prstGeom>
                        </pic:spPr>
                      </pic:pic>
                    </a:graphicData>
                  </a:graphic>
                </wp:inline>
              </w:drawing>
            </w:r>
          </w:p>
        </w:tc>
      </w:tr>
      <w:tr w:rsidR="004A389C" w14:paraId="0EFD990A" w14:textId="77777777" w:rsidTr="00E01B26">
        <w:trPr>
          <w:trHeight w:val="4233"/>
        </w:trPr>
        <w:tc>
          <w:tcPr>
            <w:cnfStyle w:val="001000000000" w:firstRow="0" w:lastRow="0" w:firstColumn="1" w:lastColumn="0" w:oddVBand="0" w:evenVBand="0" w:oddHBand="0" w:evenHBand="0" w:firstRowFirstColumn="0" w:firstRowLastColumn="0" w:lastRowFirstColumn="0" w:lastRowLastColumn="0"/>
            <w:tcW w:w="3152" w:type="dxa"/>
          </w:tcPr>
          <w:p w14:paraId="6C3DB8D6" w14:textId="77777777" w:rsidR="004A389C" w:rsidRPr="00EA4BF4" w:rsidRDefault="004A389C" w:rsidP="005A0E14">
            <w:r w:rsidRPr="00EA4BF4">
              <w:t>Min Line Length = 1</w:t>
            </w:r>
          </w:p>
          <w:p w14:paraId="16E8C8E7" w14:textId="77777777" w:rsidR="004A389C" w:rsidRDefault="004A389C" w:rsidP="005A0E14">
            <w:pPr>
              <w:rPr>
                <w:b w:val="0"/>
                <w:bCs w:val="0"/>
              </w:rPr>
            </w:pPr>
            <w:r w:rsidRPr="00EA4BF4">
              <w:t>Max Line Length = 12</w:t>
            </w:r>
          </w:p>
          <w:p w14:paraId="7B7013C4" w14:textId="77777777" w:rsidR="004A389C" w:rsidRPr="009C187E" w:rsidRDefault="004A389C" w:rsidP="005A0E14">
            <w:r>
              <w:t>Min Word Frequency = 2</w:t>
            </w:r>
          </w:p>
          <w:p w14:paraId="15B33BD8" w14:textId="77777777" w:rsidR="004A389C" w:rsidRPr="00EA4BF4" w:rsidRDefault="004A389C" w:rsidP="005A0E14">
            <w:r>
              <w:t>Conversations Sample</w:t>
            </w:r>
            <w:r w:rsidRPr="00EA4BF4">
              <w:t xml:space="preserve"> = 30</w:t>
            </w:r>
            <w:r>
              <w:t>,</w:t>
            </w:r>
            <w:r w:rsidRPr="00EA4BF4">
              <w:t>000</w:t>
            </w:r>
          </w:p>
          <w:p w14:paraId="180B87D7" w14:textId="32EFF158" w:rsidR="004A389C" w:rsidRPr="00EA4BF4" w:rsidRDefault="004A389C" w:rsidP="005A0E14">
            <w:r>
              <w:t xml:space="preserve">Questions Used: </w:t>
            </w:r>
            <w:r w:rsidR="001C515F">
              <w:t>28,229</w:t>
            </w:r>
          </w:p>
          <w:p w14:paraId="0D6709B1" w14:textId="226BA198" w:rsidR="004A389C" w:rsidRPr="007943CD" w:rsidRDefault="004A389C" w:rsidP="005A0E14">
            <w:r>
              <w:t xml:space="preserve">Vocabulary Size: </w:t>
            </w:r>
            <w:r w:rsidR="001C515F">
              <w:t>7,057</w:t>
            </w:r>
          </w:p>
          <w:p w14:paraId="44EB82D3" w14:textId="77777777" w:rsidR="004A389C" w:rsidRDefault="004A389C" w:rsidP="005A0E14">
            <w:pPr>
              <w:rPr>
                <w:b w:val="0"/>
                <w:bCs w:val="0"/>
              </w:rPr>
            </w:pPr>
          </w:p>
          <w:p w14:paraId="1A06A2FC" w14:textId="77777777" w:rsidR="004A389C" w:rsidRPr="00EA4BF4" w:rsidRDefault="004A389C" w:rsidP="005A0E14">
            <w:r>
              <w:t>LSTM Hidden Layers = 400</w:t>
            </w:r>
          </w:p>
          <w:p w14:paraId="0BA75838" w14:textId="77777777" w:rsidR="004A389C" w:rsidRDefault="004A389C" w:rsidP="005A0E14">
            <w:r>
              <w:t>Batch Size = 100</w:t>
            </w:r>
          </w:p>
          <w:p w14:paraId="2DF01870" w14:textId="77777777" w:rsidR="004A389C" w:rsidRDefault="004A389C" w:rsidP="005A0E14">
            <w:pPr>
              <w:rPr>
                <w:b w:val="0"/>
                <w:bCs w:val="0"/>
              </w:rPr>
            </w:pPr>
            <w:r>
              <w:t>Epochs = 45</w:t>
            </w:r>
          </w:p>
          <w:p w14:paraId="6EE64E16" w14:textId="77777777" w:rsidR="004A389C" w:rsidRDefault="004A389C" w:rsidP="005A0E14">
            <w:pPr>
              <w:rPr>
                <w:b w:val="0"/>
                <w:bCs w:val="0"/>
              </w:rPr>
            </w:pPr>
          </w:p>
          <w:p w14:paraId="144E9430" w14:textId="56C04FB0" w:rsidR="004A389C" w:rsidRDefault="004A389C" w:rsidP="005A0E14">
            <w:r w:rsidRPr="00EA4BF4">
              <w:t xml:space="preserve">Wall time: 2h </w:t>
            </w:r>
            <w:r w:rsidR="006A375E">
              <w:t>3</w:t>
            </w:r>
            <w:r w:rsidR="001C515F">
              <w:t>5</w:t>
            </w:r>
            <w:r w:rsidRPr="00EA4BF4">
              <w:t>min 58s</w:t>
            </w:r>
          </w:p>
        </w:tc>
        <w:tc>
          <w:tcPr>
            <w:tcW w:w="7883" w:type="dxa"/>
          </w:tcPr>
          <w:p w14:paraId="2597A206" w14:textId="55E5814B" w:rsidR="004A389C" w:rsidRDefault="001C515F" w:rsidP="005A0E14">
            <w:pPr>
              <w:cnfStyle w:val="000000000000" w:firstRow="0" w:lastRow="0" w:firstColumn="0" w:lastColumn="0" w:oddVBand="0" w:evenVBand="0" w:oddHBand="0" w:evenHBand="0" w:firstRowFirstColumn="0" w:firstRowLastColumn="0" w:lastRowFirstColumn="0" w:lastRowLastColumn="0"/>
            </w:pPr>
            <w:r w:rsidRPr="001C515F">
              <w:drawing>
                <wp:inline distT="0" distB="0" distL="0" distR="0" wp14:anchorId="609E035E" wp14:editId="28F42749">
                  <wp:extent cx="4868545" cy="2373630"/>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8545" cy="2373630"/>
                          </a:xfrm>
                          <a:prstGeom prst="rect">
                            <a:avLst/>
                          </a:prstGeom>
                        </pic:spPr>
                      </pic:pic>
                    </a:graphicData>
                  </a:graphic>
                </wp:inline>
              </w:drawing>
            </w:r>
          </w:p>
          <w:p w14:paraId="452F7694" w14:textId="77777777" w:rsidR="004A389C" w:rsidRPr="00344019" w:rsidRDefault="004A389C" w:rsidP="005A0E14">
            <w:pPr>
              <w:cnfStyle w:val="000000000000" w:firstRow="0" w:lastRow="0" w:firstColumn="0" w:lastColumn="0" w:oddVBand="0" w:evenVBand="0" w:oddHBand="0" w:evenHBand="0" w:firstRowFirstColumn="0" w:firstRowLastColumn="0" w:lastRowFirstColumn="0" w:lastRowLastColumn="0"/>
              <w:rPr>
                <w:b/>
                <w:bCs/>
                <w:sz w:val="20"/>
                <w:szCs w:val="20"/>
              </w:rPr>
            </w:pPr>
            <w:r w:rsidRPr="00344019">
              <w:rPr>
                <w:sz w:val="20"/>
                <w:szCs w:val="20"/>
              </w:rPr>
              <w:t xml:space="preserve">LSTM Activation Function: </w:t>
            </w:r>
            <w:r w:rsidRPr="00344019">
              <w:rPr>
                <w:b/>
                <w:bCs/>
                <w:sz w:val="20"/>
                <w:szCs w:val="20"/>
              </w:rPr>
              <w:t>tanh</w:t>
            </w:r>
          </w:p>
          <w:p w14:paraId="48E4E0A9" w14:textId="77777777" w:rsidR="004A389C" w:rsidRPr="00344019" w:rsidRDefault="004A389C" w:rsidP="005A0E14">
            <w:pPr>
              <w:cnfStyle w:val="000000000000" w:firstRow="0" w:lastRow="0" w:firstColumn="0" w:lastColumn="0" w:oddVBand="0" w:evenVBand="0" w:oddHBand="0" w:evenHBand="0" w:firstRowFirstColumn="0" w:firstRowLastColumn="0" w:lastRowFirstColumn="0" w:lastRowLastColumn="0"/>
              <w:rPr>
                <w:b/>
                <w:bCs/>
                <w:sz w:val="20"/>
                <w:szCs w:val="20"/>
              </w:rPr>
            </w:pPr>
            <w:r w:rsidRPr="00344019">
              <w:rPr>
                <w:sz w:val="20"/>
                <w:szCs w:val="20"/>
              </w:rPr>
              <w:t xml:space="preserve">Recurrent Activation Function: </w:t>
            </w:r>
            <w:r w:rsidRPr="00344019">
              <w:rPr>
                <w:b/>
                <w:bCs/>
                <w:sz w:val="20"/>
                <w:szCs w:val="20"/>
              </w:rPr>
              <w:t>hard_sigmoid</w:t>
            </w:r>
          </w:p>
          <w:p w14:paraId="707B9667" w14:textId="77777777" w:rsidR="004A389C" w:rsidRPr="00344019" w:rsidRDefault="004A389C" w:rsidP="005A0E14">
            <w:pPr>
              <w:cnfStyle w:val="000000000000" w:firstRow="0" w:lastRow="0" w:firstColumn="0" w:lastColumn="0" w:oddVBand="0" w:evenVBand="0" w:oddHBand="0" w:evenHBand="0" w:firstRowFirstColumn="0" w:firstRowLastColumn="0" w:lastRowFirstColumn="0" w:lastRowLastColumn="0"/>
              <w:rPr>
                <w:b/>
                <w:bCs/>
                <w:sz w:val="20"/>
                <w:szCs w:val="20"/>
              </w:rPr>
            </w:pPr>
            <w:r w:rsidRPr="00344019">
              <w:rPr>
                <w:sz w:val="20"/>
                <w:szCs w:val="20"/>
              </w:rPr>
              <w:t xml:space="preserve">Dense Layer Activation: </w:t>
            </w:r>
            <w:r w:rsidRPr="00344019">
              <w:rPr>
                <w:b/>
                <w:bCs/>
                <w:sz w:val="20"/>
                <w:szCs w:val="20"/>
              </w:rPr>
              <w:t>softmax</w:t>
            </w:r>
          </w:p>
          <w:p w14:paraId="0F8B8585" w14:textId="5045DEDC" w:rsidR="00D00A2D" w:rsidRDefault="00D00A2D" w:rsidP="005A0E14">
            <w:pPr>
              <w:cnfStyle w:val="000000000000" w:firstRow="0" w:lastRow="0" w:firstColumn="0" w:lastColumn="0" w:oddVBand="0" w:evenVBand="0" w:oddHBand="0" w:evenHBand="0" w:firstRowFirstColumn="0" w:firstRowLastColumn="0" w:lastRowFirstColumn="0" w:lastRowLastColumn="0"/>
            </w:pPr>
            <w:r w:rsidRPr="00344019">
              <w:rPr>
                <w:sz w:val="20"/>
                <w:szCs w:val="20"/>
              </w:rPr>
              <w:t>Optimiser: RMSProp</w:t>
            </w:r>
          </w:p>
        </w:tc>
        <w:tc>
          <w:tcPr>
            <w:tcW w:w="4714" w:type="dxa"/>
          </w:tcPr>
          <w:p w14:paraId="768DF5C9" w14:textId="75F2315C" w:rsidR="004A389C" w:rsidRDefault="001C515F" w:rsidP="005A0E14">
            <w:pPr>
              <w:cnfStyle w:val="000000000000" w:firstRow="0" w:lastRow="0" w:firstColumn="0" w:lastColumn="0" w:oddVBand="0" w:evenVBand="0" w:oddHBand="0" w:evenHBand="0" w:firstRowFirstColumn="0" w:firstRowLastColumn="0" w:lastRowFirstColumn="0" w:lastRowLastColumn="0"/>
            </w:pPr>
            <w:r w:rsidRPr="001C515F">
              <w:drawing>
                <wp:inline distT="0" distB="0" distL="0" distR="0" wp14:anchorId="675C914D" wp14:editId="653F32FA">
                  <wp:extent cx="2856230" cy="2453005"/>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6230" cy="2453005"/>
                          </a:xfrm>
                          <a:prstGeom prst="rect">
                            <a:avLst/>
                          </a:prstGeom>
                        </pic:spPr>
                      </pic:pic>
                    </a:graphicData>
                  </a:graphic>
                </wp:inline>
              </w:drawing>
            </w:r>
          </w:p>
          <w:p w14:paraId="3F1B223F" w14:textId="7D88D806" w:rsidR="004A389C" w:rsidRDefault="004A389C" w:rsidP="005A0E14">
            <w:pPr>
              <w:cnfStyle w:val="000000000000" w:firstRow="0" w:lastRow="0" w:firstColumn="0" w:lastColumn="0" w:oddVBand="0" w:evenVBand="0" w:oddHBand="0" w:evenHBand="0" w:firstRowFirstColumn="0" w:firstRowLastColumn="0" w:lastRowFirstColumn="0" w:lastRowLastColumn="0"/>
            </w:pPr>
          </w:p>
        </w:tc>
      </w:tr>
    </w:tbl>
    <w:p w14:paraId="63EB70A9" w14:textId="6AB9BFDE" w:rsidR="003C086E" w:rsidRDefault="003C086E" w:rsidP="00E01B26"/>
    <w:sectPr w:rsidR="003C086E" w:rsidSect="00E01B26">
      <w:pgSz w:w="16838" w:h="11906" w:orient="landscape"/>
      <w:pgMar w:top="568" w:right="1440" w:bottom="284"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FF888" w14:textId="77777777" w:rsidR="00831828" w:rsidRDefault="00831828" w:rsidP="004B680D">
      <w:pPr>
        <w:spacing w:after="0" w:line="240" w:lineRule="auto"/>
      </w:pPr>
      <w:r>
        <w:separator/>
      </w:r>
    </w:p>
  </w:endnote>
  <w:endnote w:type="continuationSeparator" w:id="0">
    <w:p w14:paraId="1B8B19DC" w14:textId="77777777" w:rsidR="00831828" w:rsidRDefault="00831828" w:rsidP="004B6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ED67D" w14:textId="77777777" w:rsidR="00831828" w:rsidRDefault="00831828" w:rsidP="004B680D">
      <w:pPr>
        <w:spacing w:after="0" w:line="240" w:lineRule="auto"/>
      </w:pPr>
      <w:r>
        <w:separator/>
      </w:r>
    </w:p>
  </w:footnote>
  <w:footnote w:type="continuationSeparator" w:id="0">
    <w:p w14:paraId="5CBCD357" w14:textId="77777777" w:rsidR="00831828" w:rsidRDefault="00831828" w:rsidP="004B680D">
      <w:pPr>
        <w:spacing w:after="0" w:line="240" w:lineRule="auto"/>
      </w:pPr>
      <w:r>
        <w:continuationSeparator/>
      </w:r>
    </w:p>
  </w:footnote>
  <w:footnote w:id="1">
    <w:p w14:paraId="4C879D4B" w14:textId="1D77BA11" w:rsidR="004B680D" w:rsidRPr="00F356FF" w:rsidRDefault="004B680D">
      <w:pPr>
        <w:pStyle w:val="FootnoteText"/>
        <w:rPr>
          <w:lang w:val="en-GB"/>
        </w:rPr>
      </w:pPr>
      <w:r>
        <w:rPr>
          <w:rStyle w:val="FootnoteReference"/>
        </w:rPr>
        <w:footnoteRef/>
      </w:r>
      <w:r>
        <w:t xml:space="preserve"> </w:t>
      </w:r>
      <w:r w:rsidRPr="00F356FF">
        <w:rPr>
          <w:rFonts w:ascii="Calibri" w:hAnsi="Calibri" w:cs="Calibri"/>
          <w:color w:val="0000FF"/>
        </w:rPr>
        <w:t>https://s3.amazonaws.com/pytorch-tutorial-assets/cornell_movie_dialogs_corpus.zip</w:t>
      </w:r>
    </w:p>
  </w:footnote>
  <w:footnote w:id="2">
    <w:p w14:paraId="2BF777AB" w14:textId="5571EE22" w:rsidR="00EF27CC" w:rsidRPr="00EF27CC" w:rsidRDefault="00EF27CC">
      <w:pPr>
        <w:pStyle w:val="FootnoteText"/>
      </w:pPr>
      <w:r>
        <w:rPr>
          <w:rStyle w:val="FootnoteReference"/>
        </w:rPr>
        <w:footnoteRef/>
      </w:r>
      <w:r>
        <w:t xml:space="preserve"> </w:t>
      </w:r>
      <w:r w:rsidRPr="00EF27CC">
        <w:t>Le</w:t>
      </w:r>
      <w:r>
        <w:t>,</w:t>
      </w:r>
      <w:r w:rsidRPr="00EF27CC">
        <w:t xml:space="preserve"> Jaitly</w:t>
      </w:r>
      <w:r>
        <w:t>,</w:t>
      </w:r>
      <w:r w:rsidRPr="00EF27CC">
        <w:t xml:space="preserve"> </w:t>
      </w:r>
      <w:r w:rsidRPr="00EF27CC">
        <w:rPr>
          <w:noProof/>
          <w:lang w:val="en-GB"/>
        </w:rPr>
        <w:t>Hinton</w:t>
      </w:r>
      <w:r>
        <w:rPr>
          <w:noProof/>
          <w:lang w:val="en-GB"/>
        </w:rPr>
        <w:t xml:space="preserve">: </w:t>
      </w:r>
      <w:r w:rsidRPr="00EF27CC">
        <w:rPr>
          <w:noProof/>
          <w:lang w:val="en-GB"/>
        </w:rPr>
        <w:t>A Simple Way to Initialize Recurrent Networks of Rectified Linear Units 2015</w:t>
      </w:r>
    </w:p>
  </w:footnote>
  <w:footnote w:id="3">
    <w:p w14:paraId="2A303C3F" w14:textId="6DD23C03" w:rsidR="00F356FF" w:rsidRPr="00F356FF" w:rsidRDefault="00F356FF">
      <w:pPr>
        <w:pStyle w:val="FootnoteText"/>
        <w:rPr>
          <w:rFonts w:asciiTheme="minorHAnsi" w:hAnsiTheme="minorHAnsi" w:cstheme="minorHAnsi"/>
          <w:sz w:val="22"/>
          <w:szCs w:val="22"/>
          <w:lang w:val="en-GB"/>
        </w:rPr>
      </w:pPr>
      <w:r>
        <w:rPr>
          <w:rStyle w:val="FootnoteReference"/>
        </w:rPr>
        <w:footnoteRef/>
      </w:r>
      <w:r>
        <w:t xml:space="preserve"> </w:t>
      </w:r>
      <w:r w:rsidRPr="00F356FF">
        <w:rPr>
          <w:rFonts w:asciiTheme="minorHAnsi" w:hAnsiTheme="minorHAnsi" w:cstheme="minorHAnsi"/>
          <w:color w:val="000000"/>
          <w:sz w:val="22"/>
          <w:szCs w:val="22"/>
        </w:rPr>
        <w:t xml:space="preserve">Goodfellow, Bengio, Courville: Deep Learning, MIT Press 2016, chapter </w:t>
      </w:r>
      <w:r>
        <w:rPr>
          <w:rFonts w:asciiTheme="minorHAnsi" w:hAnsiTheme="minorHAnsi" w:cstheme="minorHAnsi"/>
          <w:color w:val="000000"/>
          <w:sz w:val="22"/>
          <w:szCs w:val="22"/>
        </w:rPr>
        <w:t>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621C6"/>
    <w:multiLevelType w:val="hybridMultilevel"/>
    <w:tmpl w:val="C400D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A147BC"/>
    <w:multiLevelType w:val="hybridMultilevel"/>
    <w:tmpl w:val="75CC7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291BAD"/>
    <w:multiLevelType w:val="hybridMultilevel"/>
    <w:tmpl w:val="EB640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8B06D2"/>
    <w:multiLevelType w:val="hybridMultilevel"/>
    <w:tmpl w:val="1F6499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CD"/>
    <w:rsid w:val="00005F4B"/>
    <w:rsid w:val="000C227D"/>
    <w:rsid w:val="001B5102"/>
    <w:rsid w:val="001C515F"/>
    <w:rsid w:val="00202E5E"/>
    <w:rsid w:val="0023583B"/>
    <w:rsid w:val="002D319C"/>
    <w:rsid w:val="002D4E37"/>
    <w:rsid w:val="00312460"/>
    <w:rsid w:val="00344019"/>
    <w:rsid w:val="003714BF"/>
    <w:rsid w:val="003C086E"/>
    <w:rsid w:val="003E3166"/>
    <w:rsid w:val="00464A6B"/>
    <w:rsid w:val="00485C8D"/>
    <w:rsid w:val="004A389C"/>
    <w:rsid w:val="004B680D"/>
    <w:rsid w:val="00502999"/>
    <w:rsid w:val="005144E0"/>
    <w:rsid w:val="005A0E14"/>
    <w:rsid w:val="00632121"/>
    <w:rsid w:val="00690A41"/>
    <w:rsid w:val="006A375E"/>
    <w:rsid w:val="007023F1"/>
    <w:rsid w:val="007943CD"/>
    <w:rsid w:val="00831828"/>
    <w:rsid w:val="00835397"/>
    <w:rsid w:val="00987BD1"/>
    <w:rsid w:val="009C187E"/>
    <w:rsid w:val="00A82719"/>
    <w:rsid w:val="00A855C8"/>
    <w:rsid w:val="00B07C00"/>
    <w:rsid w:val="00B80C36"/>
    <w:rsid w:val="00BA72EF"/>
    <w:rsid w:val="00D00A2D"/>
    <w:rsid w:val="00D80371"/>
    <w:rsid w:val="00D84164"/>
    <w:rsid w:val="00E01B26"/>
    <w:rsid w:val="00EA23B9"/>
    <w:rsid w:val="00EA4BF4"/>
    <w:rsid w:val="00EF27CC"/>
    <w:rsid w:val="00F356FF"/>
    <w:rsid w:val="00F92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D51A"/>
  <w15:chartTrackingRefBased/>
  <w15:docId w15:val="{E1E5F186-053F-4BB0-A70D-F59FE52E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680D"/>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4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7943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2Char">
    <w:name w:val="Heading 2 Char"/>
    <w:basedOn w:val="DefaultParagraphFont"/>
    <w:link w:val="Heading2"/>
    <w:uiPriority w:val="9"/>
    <w:rsid w:val="004B680D"/>
    <w:rPr>
      <w:rFonts w:ascii="Arial" w:eastAsia="Arial" w:hAnsi="Arial" w:cs="Arial"/>
      <w:sz w:val="32"/>
      <w:szCs w:val="32"/>
      <w:lang w:val="en"/>
    </w:rPr>
  </w:style>
  <w:style w:type="paragraph" w:styleId="Title">
    <w:name w:val="Title"/>
    <w:basedOn w:val="Normal"/>
    <w:next w:val="Normal"/>
    <w:link w:val="TitleChar"/>
    <w:uiPriority w:val="10"/>
    <w:qFormat/>
    <w:rsid w:val="004B680D"/>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4B680D"/>
    <w:rPr>
      <w:rFonts w:ascii="Arial" w:eastAsia="Arial" w:hAnsi="Arial" w:cs="Arial"/>
      <w:sz w:val="52"/>
      <w:szCs w:val="52"/>
      <w:lang w:val="en"/>
    </w:rPr>
  </w:style>
  <w:style w:type="paragraph" w:styleId="Subtitle">
    <w:name w:val="Subtitle"/>
    <w:basedOn w:val="Normal"/>
    <w:next w:val="Normal"/>
    <w:link w:val="SubtitleChar"/>
    <w:uiPriority w:val="11"/>
    <w:qFormat/>
    <w:rsid w:val="004B680D"/>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4B680D"/>
    <w:rPr>
      <w:rFonts w:ascii="Arial" w:eastAsia="Arial" w:hAnsi="Arial" w:cs="Arial"/>
      <w:color w:val="666666"/>
      <w:sz w:val="30"/>
      <w:szCs w:val="30"/>
      <w:lang w:val="en"/>
    </w:rPr>
  </w:style>
  <w:style w:type="character" w:styleId="FootnoteReference">
    <w:name w:val="footnote reference"/>
    <w:basedOn w:val="DefaultParagraphFont"/>
    <w:uiPriority w:val="99"/>
    <w:unhideWhenUsed/>
    <w:rsid w:val="004B680D"/>
    <w:rPr>
      <w:vertAlign w:val="superscript"/>
    </w:rPr>
  </w:style>
  <w:style w:type="character" w:styleId="Hyperlink">
    <w:name w:val="Hyperlink"/>
    <w:basedOn w:val="DefaultParagraphFont"/>
    <w:uiPriority w:val="99"/>
    <w:unhideWhenUsed/>
    <w:rsid w:val="004B680D"/>
    <w:rPr>
      <w:color w:val="0563C1" w:themeColor="hyperlink"/>
      <w:u w:val="single"/>
    </w:rPr>
  </w:style>
  <w:style w:type="paragraph" w:styleId="FootnoteText">
    <w:name w:val="footnote text"/>
    <w:basedOn w:val="Normal"/>
    <w:link w:val="FootnoteTextChar"/>
    <w:uiPriority w:val="99"/>
    <w:semiHidden/>
    <w:unhideWhenUsed/>
    <w:rsid w:val="004B680D"/>
    <w:pPr>
      <w:spacing w:after="0" w:line="240" w:lineRule="auto"/>
    </w:pPr>
    <w:rPr>
      <w:rFonts w:ascii="Arial" w:eastAsia="Arial" w:hAnsi="Arial" w:cs="Arial"/>
      <w:sz w:val="20"/>
      <w:szCs w:val="20"/>
      <w:lang w:val="en"/>
    </w:rPr>
  </w:style>
  <w:style w:type="character" w:customStyle="1" w:styleId="FootnoteTextChar">
    <w:name w:val="Footnote Text Char"/>
    <w:basedOn w:val="DefaultParagraphFont"/>
    <w:link w:val="FootnoteText"/>
    <w:uiPriority w:val="99"/>
    <w:semiHidden/>
    <w:rsid w:val="004B680D"/>
    <w:rPr>
      <w:rFonts w:ascii="Arial" w:eastAsia="Arial" w:hAnsi="Arial" w:cs="Arial"/>
      <w:sz w:val="20"/>
      <w:szCs w:val="20"/>
      <w:lang w:val="en"/>
    </w:rPr>
  </w:style>
  <w:style w:type="paragraph" w:styleId="NormalWeb">
    <w:name w:val="Normal (Web)"/>
    <w:basedOn w:val="Normal"/>
    <w:uiPriority w:val="99"/>
    <w:semiHidden/>
    <w:unhideWhenUsed/>
    <w:rsid w:val="004B68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B680D"/>
    <w:rPr>
      <w:b/>
      <w:bCs/>
    </w:rPr>
  </w:style>
  <w:style w:type="paragraph" w:styleId="ListParagraph">
    <w:name w:val="List Paragraph"/>
    <w:basedOn w:val="Normal"/>
    <w:uiPriority w:val="34"/>
    <w:qFormat/>
    <w:rsid w:val="002D319C"/>
    <w:pPr>
      <w:ind w:left="720"/>
      <w:contextualSpacing/>
    </w:pPr>
  </w:style>
  <w:style w:type="character" w:customStyle="1" w:styleId="Heading1Char">
    <w:name w:val="Heading 1 Char"/>
    <w:basedOn w:val="DefaultParagraphFont"/>
    <w:link w:val="Heading1"/>
    <w:uiPriority w:val="9"/>
    <w:rsid w:val="00202E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63446">
      <w:bodyDiv w:val="1"/>
      <w:marLeft w:val="0"/>
      <w:marRight w:val="0"/>
      <w:marTop w:val="0"/>
      <w:marBottom w:val="0"/>
      <w:divBdr>
        <w:top w:val="none" w:sz="0" w:space="0" w:color="auto"/>
        <w:left w:val="none" w:sz="0" w:space="0" w:color="auto"/>
        <w:bottom w:val="none" w:sz="0" w:space="0" w:color="auto"/>
        <w:right w:val="none" w:sz="0" w:space="0" w:color="auto"/>
      </w:divBdr>
    </w:div>
    <w:div w:id="169419723">
      <w:bodyDiv w:val="1"/>
      <w:marLeft w:val="0"/>
      <w:marRight w:val="0"/>
      <w:marTop w:val="0"/>
      <w:marBottom w:val="0"/>
      <w:divBdr>
        <w:top w:val="none" w:sz="0" w:space="0" w:color="auto"/>
        <w:left w:val="none" w:sz="0" w:space="0" w:color="auto"/>
        <w:bottom w:val="none" w:sz="0" w:space="0" w:color="auto"/>
        <w:right w:val="none" w:sz="0" w:space="0" w:color="auto"/>
      </w:divBdr>
    </w:div>
    <w:div w:id="290090161">
      <w:bodyDiv w:val="1"/>
      <w:marLeft w:val="0"/>
      <w:marRight w:val="0"/>
      <w:marTop w:val="0"/>
      <w:marBottom w:val="0"/>
      <w:divBdr>
        <w:top w:val="none" w:sz="0" w:space="0" w:color="auto"/>
        <w:left w:val="none" w:sz="0" w:space="0" w:color="auto"/>
        <w:bottom w:val="none" w:sz="0" w:space="0" w:color="auto"/>
        <w:right w:val="none" w:sz="0" w:space="0" w:color="auto"/>
      </w:divBdr>
    </w:div>
    <w:div w:id="384841698">
      <w:bodyDiv w:val="1"/>
      <w:marLeft w:val="0"/>
      <w:marRight w:val="0"/>
      <w:marTop w:val="0"/>
      <w:marBottom w:val="0"/>
      <w:divBdr>
        <w:top w:val="none" w:sz="0" w:space="0" w:color="auto"/>
        <w:left w:val="none" w:sz="0" w:space="0" w:color="auto"/>
        <w:bottom w:val="none" w:sz="0" w:space="0" w:color="auto"/>
        <w:right w:val="none" w:sz="0" w:space="0" w:color="auto"/>
      </w:divBdr>
    </w:div>
    <w:div w:id="432476392">
      <w:bodyDiv w:val="1"/>
      <w:marLeft w:val="0"/>
      <w:marRight w:val="0"/>
      <w:marTop w:val="0"/>
      <w:marBottom w:val="0"/>
      <w:divBdr>
        <w:top w:val="none" w:sz="0" w:space="0" w:color="auto"/>
        <w:left w:val="none" w:sz="0" w:space="0" w:color="auto"/>
        <w:bottom w:val="none" w:sz="0" w:space="0" w:color="auto"/>
        <w:right w:val="none" w:sz="0" w:space="0" w:color="auto"/>
      </w:divBdr>
    </w:div>
    <w:div w:id="589437055">
      <w:bodyDiv w:val="1"/>
      <w:marLeft w:val="0"/>
      <w:marRight w:val="0"/>
      <w:marTop w:val="0"/>
      <w:marBottom w:val="0"/>
      <w:divBdr>
        <w:top w:val="none" w:sz="0" w:space="0" w:color="auto"/>
        <w:left w:val="none" w:sz="0" w:space="0" w:color="auto"/>
        <w:bottom w:val="none" w:sz="0" w:space="0" w:color="auto"/>
        <w:right w:val="none" w:sz="0" w:space="0" w:color="auto"/>
      </w:divBdr>
    </w:div>
    <w:div w:id="646054035">
      <w:bodyDiv w:val="1"/>
      <w:marLeft w:val="0"/>
      <w:marRight w:val="0"/>
      <w:marTop w:val="0"/>
      <w:marBottom w:val="0"/>
      <w:divBdr>
        <w:top w:val="none" w:sz="0" w:space="0" w:color="auto"/>
        <w:left w:val="none" w:sz="0" w:space="0" w:color="auto"/>
        <w:bottom w:val="none" w:sz="0" w:space="0" w:color="auto"/>
        <w:right w:val="none" w:sz="0" w:space="0" w:color="auto"/>
      </w:divBdr>
    </w:div>
    <w:div w:id="685596431">
      <w:bodyDiv w:val="1"/>
      <w:marLeft w:val="0"/>
      <w:marRight w:val="0"/>
      <w:marTop w:val="0"/>
      <w:marBottom w:val="0"/>
      <w:divBdr>
        <w:top w:val="none" w:sz="0" w:space="0" w:color="auto"/>
        <w:left w:val="none" w:sz="0" w:space="0" w:color="auto"/>
        <w:bottom w:val="none" w:sz="0" w:space="0" w:color="auto"/>
        <w:right w:val="none" w:sz="0" w:space="0" w:color="auto"/>
      </w:divBdr>
    </w:div>
    <w:div w:id="826213520">
      <w:bodyDiv w:val="1"/>
      <w:marLeft w:val="0"/>
      <w:marRight w:val="0"/>
      <w:marTop w:val="0"/>
      <w:marBottom w:val="0"/>
      <w:divBdr>
        <w:top w:val="none" w:sz="0" w:space="0" w:color="auto"/>
        <w:left w:val="none" w:sz="0" w:space="0" w:color="auto"/>
        <w:bottom w:val="none" w:sz="0" w:space="0" w:color="auto"/>
        <w:right w:val="none" w:sz="0" w:space="0" w:color="auto"/>
      </w:divBdr>
    </w:div>
    <w:div w:id="954019074">
      <w:bodyDiv w:val="1"/>
      <w:marLeft w:val="0"/>
      <w:marRight w:val="0"/>
      <w:marTop w:val="0"/>
      <w:marBottom w:val="0"/>
      <w:divBdr>
        <w:top w:val="none" w:sz="0" w:space="0" w:color="auto"/>
        <w:left w:val="none" w:sz="0" w:space="0" w:color="auto"/>
        <w:bottom w:val="none" w:sz="0" w:space="0" w:color="auto"/>
        <w:right w:val="none" w:sz="0" w:space="0" w:color="auto"/>
      </w:divBdr>
    </w:div>
    <w:div w:id="1126700655">
      <w:bodyDiv w:val="1"/>
      <w:marLeft w:val="0"/>
      <w:marRight w:val="0"/>
      <w:marTop w:val="0"/>
      <w:marBottom w:val="0"/>
      <w:divBdr>
        <w:top w:val="none" w:sz="0" w:space="0" w:color="auto"/>
        <w:left w:val="none" w:sz="0" w:space="0" w:color="auto"/>
        <w:bottom w:val="none" w:sz="0" w:space="0" w:color="auto"/>
        <w:right w:val="none" w:sz="0" w:space="0" w:color="auto"/>
      </w:divBdr>
    </w:div>
    <w:div w:id="1499543387">
      <w:bodyDiv w:val="1"/>
      <w:marLeft w:val="0"/>
      <w:marRight w:val="0"/>
      <w:marTop w:val="0"/>
      <w:marBottom w:val="0"/>
      <w:divBdr>
        <w:top w:val="none" w:sz="0" w:space="0" w:color="auto"/>
        <w:left w:val="none" w:sz="0" w:space="0" w:color="auto"/>
        <w:bottom w:val="none" w:sz="0" w:space="0" w:color="auto"/>
        <w:right w:val="none" w:sz="0" w:space="0" w:color="auto"/>
      </w:divBdr>
    </w:div>
    <w:div w:id="170717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Quo15</b:Tag>
    <b:SourceType>JournalArticle</b:SourceType>
    <b:Guid>{059FA1E7-8E3F-4B67-B826-C8E0B3121B37}</b:Guid>
    <b:Title>A Simple Way to Initialize Recurrent Networks of Rectified Linear Units</b:Title>
    <b:Year>2015</b:Year>
    <b:Author>
      <b:Author>
        <b:NameList>
          <b:Person>
            <b:Last>Hinton</b:Last>
            <b:First>Quoc</b:First>
            <b:Middle>V. Le and Navdeep Jaitly and Geoffrey E.</b:Middle>
          </b:Person>
        </b:NameList>
      </b:Author>
    </b:Author>
    <b:JournalName>arXiv</b:JournalName>
    <b:RefOrder>1</b:RefOrder>
  </b:Source>
</b:Sources>
</file>

<file path=customXml/itemProps1.xml><?xml version="1.0" encoding="utf-8"?>
<ds:datastoreItem xmlns:ds="http://schemas.openxmlformats.org/officeDocument/2006/customXml" ds:itemID="{2E74130E-A6AA-4ABB-9312-91614C42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5</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touros</dc:creator>
  <cp:keywords/>
  <dc:description/>
  <cp:lastModifiedBy>george touros</cp:lastModifiedBy>
  <cp:revision>14</cp:revision>
  <dcterms:created xsi:type="dcterms:W3CDTF">2020-01-26T09:26:00Z</dcterms:created>
  <dcterms:modified xsi:type="dcterms:W3CDTF">2020-01-29T07:17:00Z</dcterms:modified>
</cp:coreProperties>
</file>