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6EEBC0D1" w:rsidR="00B009A8" w:rsidRPr="00D31665" w:rsidRDefault="00B009A8" w:rsidP="00B009A8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</w:t>
      </w:r>
      <w:r w:rsidR="00D31665">
        <w:rPr>
          <w:b/>
          <w:bCs/>
          <w:sz w:val="56"/>
          <w:szCs w:val="56"/>
          <w:u w:val="single"/>
          <w:lang w:val="en-US"/>
        </w:rPr>
        <w:t>2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F671A0F" w14:textId="615FA9C8" w:rsidR="00D80968" w:rsidRDefault="00D80968" w:rsidP="00B009A8">
      <w:pPr>
        <w:rPr>
          <w:sz w:val="28"/>
          <w:szCs w:val="28"/>
        </w:rPr>
      </w:pPr>
    </w:p>
    <w:p w14:paraId="2E015312" w14:textId="03DCA538" w:rsidR="00D80968" w:rsidRDefault="00D80968" w:rsidP="00B009A8">
      <w:pPr>
        <w:rPr>
          <w:sz w:val="28"/>
          <w:szCs w:val="28"/>
        </w:rPr>
      </w:pPr>
    </w:p>
    <w:p w14:paraId="42BB1A5A" w14:textId="1EEED3B3" w:rsidR="00D80968" w:rsidRDefault="00D80968" w:rsidP="00B009A8">
      <w:pPr>
        <w:rPr>
          <w:sz w:val="28"/>
          <w:szCs w:val="28"/>
        </w:rPr>
      </w:pPr>
    </w:p>
    <w:p w14:paraId="4B3C4E2C" w14:textId="1D0AF592" w:rsidR="00D80968" w:rsidRPr="007157F4" w:rsidRDefault="007157F4" w:rsidP="007157F4">
      <w:pPr>
        <w:pStyle w:val="Heading1"/>
        <w:rPr>
          <w:rFonts w:asciiTheme="minorHAnsi" w:hAnsiTheme="minorHAnsi"/>
          <w:b/>
          <w:bCs/>
          <w:color w:val="auto"/>
          <w:sz w:val="40"/>
          <w:szCs w:val="40"/>
          <w:u w:val="single"/>
        </w:rPr>
      </w:pP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lastRenderedPageBreak/>
        <w:t xml:space="preserve">Αλλαγές από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 xml:space="preserve">0.1 -&gt;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>0.2</w:t>
      </w:r>
    </w:p>
    <w:p w14:paraId="1DD7DC7E" w14:textId="7D327F86" w:rsidR="00D80968" w:rsidRDefault="00D80968" w:rsidP="00B009A8">
      <w:pPr>
        <w:rPr>
          <w:sz w:val="28"/>
          <w:szCs w:val="28"/>
        </w:rPr>
      </w:pPr>
    </w:p>
    <w:p w14:paraId="155328E6" w14:textId="118B1BB7" w:rsidR="00D80968" w:rsidRPr="000B7ADA" w:rsidRDefault="000B7ADA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Η αλλαγές είναι το νέο εμπλουτισμένο </w:t>
      </w:r>
      <w:r>
        <w:rPr>
          <w:sz w:val="28"/>
          <w:szCs w:val="28"/>
          <w:lang w:val="en-US"/>
        </w:rPr>
        <w:t>Domain</w:t>
      </w:r>
      <w:r w:rsidRPr="000B7A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της εφαρμογής μετά την ανάλυση ευρωστίας. Επίσης, τυχόν αλλαγές στα κείμενα ή προσθήκη νέων κλάσεων στην περιγραφή επισημαίνεται με κόκκινη γραμματοσειρά.</w:t>
      </w:r>
      <w:r w:rsidRPr="000B7ADA">
        <w:rPr>
          <w:sz w:val="28"/>
          <w:szCs w:val="28"/>
        </w:rPr>
        <w:t xml:space="preserve"> </w:t>
      </w:r>
    </w:p>
    <w:p w14:paraId="790B6D0E" w14:textId="4663A45A" w:rsidR="00D80968" w:rsidRDefault="00D80968" w:rsidP="00B009A8">
      <w:pPr>
        <w:rPr>
          <w:sz w:val="28"/>
          <w:szCs w:val="28"/>
        </w:rPr>
      </w:pPr>
    </w:p>
    <w:p w14:paraId="77A4EAAE" w14:textId="0CCC1B30" w:rsidR="00D80968" w:rsidRDefault="00D80968" w:rsidP="00B009A8">
      <w:pPr>
        <w:rPr>
          <w:sz w:val="28"/>
          <w:szCs w:val="28"/>
        </w:rPr>
      </w:pPr>
    </w:p>
    <w:p w14:paraId="0D3BAB3A" w14:textId="452478AE" w:rsidR="00D80968" w:rsidRDefault="00D80968" w:rsidP="00B009A8">
      <w:pPr>
        <w:rPr>
          <w:sz w:val="28"/>
          <w:szCs w:val="28"/>
        </w:rPr>
      </w:pPr>
    </w:p>
    <w:p w14:paraId="23369649" w14:textId="003037A7" w:rsidR="00D80968" w:rsidRDefault="00D80968" w:rsidP="00B009A8">
      <w:pPr>
        <w:rPr>
          <w:sz w:val="28"/>
          <w:szCs w:val="28"/>
        </w:rPr>
      </w:pPr>
    </w:p>
    <w:p w14:paraId="54D3BFEF" w14:textId="5A770B7E" w:rsidR="00D80968" w:rsidRDefault="00D80968" w:rsidP="00B009A8">
      <w:pPr>
        <w:rPr>
          <w:sz w:val="28"/>
          <w:szCs w:val="28"/>
        </w:rPr>
      </w:pPr>
    </w:p>
    <w:p w14:paraId="2400B692" w14:textId="4A68B1B1" w:rsidR="00D80968" w:rsidRDefault="00D80968" w:rsidP="00B009A8">
      <w:pPr>
        <w:rPr>
          <w:sz w:val="28"/>
          <w:szCs w:val="28"/>
        </w:rPr>
      </w:pPr>
    </w:p>
    <w:p w14:paraId="2D75A50D" w14:textId="15499DB8" w:rsidR="00D80968" w:rsidRDefault="00D80968" w:rsidP="00B009A8">
      <w:pPr>
        <w:rPr>
          <w:sz w:val="28"/>
          <w:szCs w:val="28"/>
        </w:rPr>
      </w:pPr>
    </w:p>
    <w:p w14:paraId="443465F3" w14:textId="2937E768" w:rsidR="00D80968" w:rsidRDefault="00D80968" w:rsidP="00B009A8">
      <w:pPr>
        <w:rPr>
          <w:sz w:val="28"/>
          <w:szCs w:val="28"/>
        </w:rPr>
      </w:pPr>
    </w:p>
    <w:p w14:paraId="60B5493C" w14:textId="25C77570" w:rsidR="00D80968" w:rsidRDefault="00D80968" w:rsidP="00B009A8">
      <w:pPr>
        <w:rPr>
          <w:sz w:val="28"/>
          <w:szCs w:val="28"/>
        </w:rPr>
      </w:pPr>
    </w:p>
    <w:p w14:paraId="6FF12014" w14:textId="106889AB" w:rsidR="00D80968" w:rsidRDefault="00D80968" w:rsidP="00B009A8">
      <w:pPr>
        <w:rPr>
          <w:sz w:val="28"/>
          <w:szCs w:val="28"/>
        </w:rPr>
      </w:pPr>
    </w:p>
    <w:p w14:paraId="157615E7" w14:textId="6E32FBE8" w:rsidR="00D80968" w:rsidRDefault="00D80968" w:rsidP="00B009A8">
      <w:pPr>
        <w:rPr>
          <w:sz w:val="28"/>
          <w:szCs w:val="28"/>
        </w:rPr>
      </w:pPr>
    </w:p>
    <w:p w14:paraId="34F6EDF1" w14:textId="0012F75E" w:rsidR="00D80968" w:rsidRDefault="00D80968" w:rsidP="00B009A8">
      <w:pPr>
        <w:rPr>
          <w:sz w:val="28"/>
          <w:szCs w:val="28"/>
        </w:rPr>
      </w:pPr>
    </w:p>
    <w:p w14:paraId="72A88931" w14:textId="46A417E9" w:rsidR="00D80968" w:rsidRDefault="00D80968" w:rsidP="00B009A8">
      <w:pPr>
        <w:rPr>
          <w:sz w:val="28"/>
          <w:szCs w:val="28"/>
        </w:rPr>
      </w:pPr>
    </w:p>
    <w:p w14:paraId="2036178B" w14:textId="5631F76D" w:rsidR="00D80968" w:rsidRDefault="00D80968" w:rsidP="00B009A8">
      <w:pPr>
        <w:rPr>
          <w:sz w:val="28"/>
          <w:szCs w:val="28"/>
        </w:rPr>
      </w:pPr>
    </w:p>
    <w:p w14:paraId="55EDF8D2" w14:textId="256F8388" w:rsidR="00D80968" w:rsidRDefault="00D80968" w:rsidP="00B009A8">
      <w:pPr>
        <w:rPr>
          <w:sz w:val="28"/>
          <w:szCs w:val="28"/>
        </w:rPr>
      </w:pPr>
    </w:p>
    <w:p w14:paraId="4215B9D2" w14:textId="568676B8" w:rsidR="00D80968" w:rsidRDefault="00D80968" w:rsidP="00B009A8">
      <w:pPr>
        <w:rPr>
          <w:sz w:val="28"/>
          <w:szCs w:val="28"/>
        </w:rPr>
      </w:pPr>
    </w:p>
    <w:p w14:paraId="7F854AFB" w14:textId="379A6CBB" w:rsidR="00D80968" w:rsidRDefault="00D80968" w:rsidP="00B009A8">
      <w:pPr>
        <w:rPr>
          <w:sz w:val="28"/>
          <w:szCs w:val="28"/>
        </w:rPr>
      </w:pPr>
    </w:p>
    <w:p w14:paraId="3A4A0AFD" w14:textId="45946992" w:rsidR="00D80968" w:rsidRDefault="00D80968" w:rsidP="00B009A8">
      <w:pPr>
        <w:rPr>
          <w:sz w:val="28"/>
          <w:szCs w:val="28"/>
        </w:rPr>
      </w:pPr>
    </w:p>
    <w:p w14:paraId="69A2E1D3" w14:textId="28BE490D" w:rsidR="00D80968" w:rsidRDefault="00D80968" w:rsidP="00B009A8">
      <w:pPr>
        <w:rPr>
          <w:sz w:val="28"/>
          <w:szCs w:val="28"/>
        </w:rPr>
      </w:pPr>
    </w:p>
    <w:p w14:paraId="3E26C167" w14:textId="2BCCD06C" w:rsidR="008C4DDF" w:rsidRDefault="008C4DDF" w:rsidP="00B009A8">
      <w:pPr>
        <w:rPr>
          <w:sz w:val="28"/>
          <w:szCs w:val="28"/>
        </w:rPr>
      </w:pPr>
    </w:p>
    <w:p w14:paraId="6B649600" w14:textId="77777777" w:rsidR="00291EAE" w:rsidRDefault="00291EAE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7C5590">
        <w:rPr>
          <w:rFonts w:cstheme="minorHAnsi"/>
          <w:color w:val="FF0000"/>
          <w:sz w:val="28"/>
          <w:szCs w:val="28"/>
        </w:rPr>
        <w:t>, αγορά κάποιων βασικών κτηνιατρικών προϊόντων</w:t>
      </w:r>
      <w:r w:rsidRPr="00CE621A">
        <w:rPr>
          <w:rFonts w:cstheme="minorHAnsi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03EF6899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AE54C8">
        <w:rPr>
          <w:sz w:val="28"/>
          <w:szCs w:val="28"/>
        </w:rPr>
        <w:t>δεύτερη</w:t>
      </w:r>
      <w:r w:rsidR="00903363">
        <w:rPr>
          <w:sz w:val="28"/>
          <w:szCs w:val="28"/>
        </w:rPr>
        <w:t xml:space="preserve">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</w:t>
      </w:r>
      <w:r w:rsidR="00BE348A">
        <w:rPr>
          <w:sz w:val="28"/>
          <w:szCs w:val="28"/>
        </w:rPr>
        <w:t xml:space="preserve"> μετά την ανάλυση ευρωστίας</w:t>
      </w:r>
      <w:r w:rsidR="00903363">
        <w:rPr>
          <w:sz w:val="28"/>
          <w:szCs w:val="28"/>
        </w:rPr>
        <w:t>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07F0DC5C" w:rsidR="003D4259" w:rsidRDefault="000825C0" w:rsidP="008F0097">
      <w:pPr>
        <w:keepNext/>
        <w:jc w:val="center"/>
      </w:pPr>
      <w:r>
        <w:rPr>
          <w:noProof/>
        </w:rPr>
        <w:drawing>
          <wp:inline distT="0" distB="0" distL="0" distR="0" wp14:anchorId="3E426587" wp14:editId="223AA0DE">
            <wp:extent cx="5731510" cy="3819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BDD" w14:textId="47B3FDC2" w:rsidR="008C4DDF" w:rsidRPr="00E10C58" w:rsidRDefault="003D4259" w:rsidP="00A0132D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C978E2" w:rsidRPr="00C978E2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</w:t>
      </w:r>
      <w:r w:rsidR="009E63F2">
        <w:t>2</w:t>
      </w:r>
    </w:p>
    <w:p w14:paraId="1BDD08B5" w14:textId="33E98B2B" w:rsidR="008C4DDF" w:rsidRPr="00980DC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</w:t>
      </w:r>
      <w:r w:rsidR="0068390D" w:rsidRPr="0068390D">
        <w:rPr>
          <w:sz w:val="28"/>
          <w:szCs w:val="28"/>
        </w:rPr>
        <w:t xml:space="preserve"> </w:t>
      </w:r>
      <w:r w:rsidR="0068390D">
        <w:rPr>
          <w:sz w:val="28"/>
          <w:szCs w:val="28"/>
        </w:rPr>
        <w:t>μετά την ανάλυση ευρωστίας</w:t>
      </w:r>
      <w:r>
        <w:rPr>
          <w:sz w:val="28"/>
          <w:szCs w:val="28"/>
        </w:rPr>
        <w:t>.</w:t>
      </w:r>
    </w:p>
    <w:p w14:paraId="46F7117B" w14:textId="3687932C" w:rsidR="00903363" w:rsidRDefault="004436A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Announcements</w:t>
      </w:r>
      <w:r w:rsidR="00903363" w:rsidRPr="00DB1995">
        <w:rPr>
          <w:sz w:val="28"/>
          <w:szCs w:val="28"/>
          <w:u w:val="single"/>
        </w:rPr>
        <w:t>: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Είναι μία 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0106DC38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Adoption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proofErr w:type="spellEnd"/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 w:rsidR="00FB3BDD" w:rsidRPr="000825C0">
        <w:rPr>
          <w:color w:val="FF0000"/>
          <w:sz w:val="28"/>
          <w:szCs w:val="28"/>
        </w:rPr>
        <w:t>κληρονομεί</w:t>
      </w:r>
      <w:r w:rsidRPr="000825C0">
        <w:rPr>
          <w:color w:val="FF0000"/>
          <w:sz w:val="28"/>
          <w:szCs w:val="28"/>
        </w:rPr>
        <w:t xml:space="preserve"> την κλάση </w:t>
      </w:r>
      <w:r w:rsidR="00FB3BDD" w:rsidRPr="000825C0">
        <w:rPr>
          <w:color w:val="FF0000"/>
          <w:sz w:val="28"/>
          <w:szCs w:val="28"/>
          <w:lang w:val="en-US"/>
        </w:rPr>
        <w:t>Announcements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0F653F65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Hosting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proofErr w:type="spellEnd"/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 w:rsidR="00FB3BDD" w:rsidRPr="000825C0">
        <w:rPr>
          <w:color w:val="FF0000"/>
          <w:sz w:val="28"/>
          <w:szCs w:val="28"/>
        </w:rPr>
        <w:t>κληρονομεί</w:t>
      </w:r>
      <w:r w:rsidRPr="000825C0">
        <w:rPr>
          <w:color w:val="FF0000"/>
          <w:sz w:val="28"/>
          <w:szCs w:val="28"/>
        </w:rPr>
        <w:t xml:space="preserve"> την κλάση </w:t>
      </w:r>
      <w:r w:rsidR="00FB3BDD" w:rsidRPr="000825C0">
        <w:rPr>
          <w:color w:val="FF0000"/>
          <w:sz w:val="28"/>
          <w:szCs w:val="28"/>
          <w:lang w:val="en-US"/>
        </w:rPr>
        <w:t>Announcements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36E0D201" w:rsidR="005A2735" w:rsidRDefault="005F594F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r w:rsidR="00AC603A" w:rsidRPr="00DB1995">
        <w:rPr>
          <w:sz w:val="28"/>
          <w:szCs w:val="28"/>
          <w:u w:val="single"/>
          <w:lang w:val="en-US"/>
        </w:rPr>
        <w:t>List</w:t>
      </w:r>
      <w:proofErr w:type="spellEnd"/>
      <w:r w:rsidR="00AC603A" w:rsidRPr="00DB1995">
        <w:rPr>
          <w:sz w:val="28"/>
          <w:szCs w:val="28"/>
          <w:u w:val="single"/>
        </w:rPr>
        <w:t>:</w:t>
      </w:r>
      <w:r w:rsidR="00AC603A" w:rsidRPr="00AC603A">
        <w:rPr>
          <w:sz w:val="28"/>
          <w:szCs w:val="28"/>
        </w:rPr>
        <w:t xml:space="preserve"> </w:t>
      </w:r>
      <w:r w:rsidR="00AC603A">
        <w:rPr>
          <w:sz w:val="28"/>
          <w:szCs w:val="28"/>
        </w:rPr>
        <w:t xml:space="preserve">Η κλάση αυτή αφορά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5DD4D756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 w:rsidRPr="000825C0">
        <w:rPr>
          <w:color w:val="FF0000"/>
          <w:sz w:val="28"/>
          <w:szCs w:val="28"/>
        </w:rPr>
        <w:t xml:space="preserve">Αυτή η κλάση περιγράφει την </w:t>
      </w:r>
      <w:r w:rsidR="007C7F52" w:rsidRPr="000825C0">
        <w:rPr>
          <w:color w:val="FF0000"/>
          <w:sz w:val="28"/>
          <w:szCs w:val="28"/>
        </w:rPr>
        <w:t>λίστα των εκδηλώσεων ενδιαφέροντος</w:t>
      </w:r>
      <w:r w:rsidRPr="000825C0">
        <w:rPr>
          <w:color w:val="FF0000"/>
          <w:sz w:val="28"/>
          <w:szCs w:val="28"/>
        </w:rPr>
        <w:t xml:space="preserve"> </w:t>
      </w:r>
      <w:r w:rsidR="007C7F52" w:rsidRPr="000825C0">
        <w:rPr>
          <w:color w:val="FF0000"/>
          <w:sz w:val="28"/>
          <w:szCs w:val="28"/>
        </w:rPr>
        <w:t xml:space="preserve">που μπορεί να έχει </w:t>
      </w:r>
      <w:r w:rsidR="00FB3BDD" w:rsidRPr="000825C0">
        <w:rPr>
          <w:color w:val="FF0000"/>
          <w:sz w:val="28"/>
          <w:szCs w:val="28"/>
        </w:rPr>
        <w:t xml:space="preserve">μία </w:t>
      </w:r>
      <w:r w:rsidR="00894A35" w:rsidRPr="000825C0">
        <w:rPr>
          <w:color w:val="FF0000"/>
          <w:sz w:val="28"/>
          <w:szCs w:val="28"/>
        </w:rPr>
        <w:t>αγγελία</w:t>
      </w:r>
      <w:r w:rsidR="00FB3BDD" w:rsidRPr="000825C0">
        <w:rPr>
          <w:color w:val="FF0000"/>
          <w:sz w:val="28"/>
          <w:szCs w:val="28"/>
        </w:rPr>
        <w:t xml:space="preserve"> </w:t>
      </w:r>
      <w:r w:rsidR="00894A35" w:rsidRPr="000825C0">
        <w:rPr>
          <w:color w:val="FF0000"/>
          <w:sz w:val="28"/>
          <w:szCs w:val="28"/>
        </w:rPr>
        <w:t xml:space="preserve">ενός </w:t>
      </w:r>
      <w:r w:rsidR="007C7F52" w:rsidRPr="000825C0">
        <w:rPr>
          <w:color w:val="FF0000"/>
          <w:sz w:val="28"/>
          <w:szCs w:val="28"/>
        </w:rPr>
        <w:t>χρήστη</w:t>
      </w:r>
      <w:r w:rsidR="00894A35" w:rsidRPr="000825C0">
        <w:rPr>
          <w:color w:val="FF0000"/>
          <w:sz w:val="28"/>
          <w:szCs w:val="28"/>
        </w:rPr>
        <w:t xml:space="preserve"> από άλλους</w:t>
      </w:r>
      <w:r w:rsidR="007C7F52" w:rsidRPr="000825C0">
        <w:rPr>
          <w:color w:val="FF0000"/>
          <w:sz w:val="28"/>
          <w:szCs w:val="28"/>
        </w:rPr>
        <w:t xml:space="preserve"> </w:t>
      </w:r>
      <w:r w:rsidR="00894A35" w:rsidRPr="000825C0">
        <w:rPr>
          <w:color w:val="FF0000"/>
          <w:sz w:val="28"/>
          <w:szCs w:val="28"/>
        </w:rPr>
        <w:t xml:space="preserve">χρήστες </w:t>
      </w:r>
      <w:r w:rsidR="00814C5F" w:rsidRPr="000825C0">
        <w:rPr>
          <w:color w:val="FF0000"/>
          <w:sz w:val="28"/>
          <w:szCs w:val="28"/>
        </w:rPr>
        <w:t>και την διαχείριση αυτής</w:t>
      </w:r>
      <w:r w:rsidR="007C7F52" w:rsidRPr="000825C0">
        <w:rPr>
          <w:color w:val="FF0000"/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7AD7664E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47CACBE" w14:textId="52AC9D77" w:rsidR="004A2960" w:rsidRDefault="004A296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E070C">
        <w:rPr>
          <w:color w:val="FF0000"/>
          <w:sz w:val="28"/>
          <w:szCs w:val="28"/>
          <w:u w:val="single"/>
          <w:lang w:val="en-US"/>
        </w:rPr>
        <w:t>SendMessage</w:t>
      </w:r>
      <w:proofErr w:type="spellEnd"/>
      <w:r w:rsidRPr="00CE070C">
        <w:rPr>
          <w:color w:val="FF0000"/>
          <w:sz w:val="28"/>
          <w:szCs w:val="28"/>
          <w:u w:val="single"/>
        </w:rPr>
        <w:t>:</w:t>
      </w:r>
      <w:r w:rsidRPr="004A2960">
        <w:rPr>
          <w:sz w:val="28"/>
          <w:szCs w:val="28"/>
        </w:rPr>
        <w:t xml:space="preserve"> </w:t>
      </w:r>
      <w:r>
        <w:rPr>
          <w:sz w:val="28"/>
          <w:szCs w:val="28"/>
        </w:rPr>
        <w:t>Αυτή η κλάση διαχειρίζεται την αποστολή μηνυμάτων μεταξύ δύο χρηστών.</w:t>
      </w:r>
    </w:p>
    <w:p w14:paraId="3531F331" w14:textId="612BC282" w:rsidR="00A875B1" w:rsidRDefault="0064089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FA4">
        <w:rPr>
          <w:color w:val="FF0000"/>
          <w:sz w:val="28"/>
          <w:szCs w:val="28"/>
          <w:u w:val="single"/>
          <w:lang w:val="en-US"/>
        </w:rPr>
        <w:t>Messages</w:t>
      </w:r>
      <w:r w:rsidR="00A875B1" w:rsidRPr="007E3FA4">
        <w:rPr>
          <w:color w:val="FF0000"/>
          <w:sz w:val="28"/>
          <w:szCs w:val="28"/>
          <w:u w:val="single"/>
        </w:rPr>
        <w:t>:</w:t>
      </w:r>
      <w:r w:rsidR="00A875B1" w:rsidRPr="00A875B1">
        <w:rPr>
          <w:sz w:val="28"/>
          <w:szCs w:val="28"/>
        </w:rPr>
        <w:t xml:space="preserve"> </w:t>
      </w:r>
      <w:r w:rsidR="00A875B1">
        <w:rPr>
          <w:sz w:val="28"/>
          <w:szCs w:val="28"/>
        </w:rPr>
        <w:t>Η κλάση αυτή περιγράφει την</w:t>
      </w:r>
      <w:r w:rsidR="004A5322">
        <w:rPr>
          <w:sz w:val="28"/>
          <w:szCs w:val="28"/>
        </w:rPr>
        <w:t xml:space="preserve"> οντότητα ενός μηνύματος που μπορεί να στείλει ένας χρήστης σε έναν άλλο</w:t>
      </w:r>
      <w:r w:rsidR="00A875B1">
        <w:rPr>
          <w:sz w:val="28"/>
          <w:szCs w:val="28"/>
        </w:rPr>
        <w:t xml:space="preserve">. </w:t>
      </w:r>
    </w:p>
    <w:p w14:paraId="66D1F1E8" w14:textId="05115CE2" w:rsidR="003711C5" w:rsidRDefault="003711C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lastRenderedPageBreak/>
        <w:t>InboxMsgs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κλάση αυτή περιγράφει το μέρος της οθόνης </w:t>
      </w:r>
      <w:r w:rsidRPr="003711C5">
        <w:rPr>
          <w:sz w:val="28"/>
          <w:szCs w:val="28"/>
        </w:rPr>
        <w:t>‘’</w:t>
      </w:r>
      <w:proofErr w:type="spellStart"/>
      <w:r>
        <w:rPr>
          <w:sz w:val="28"/>
          <w:szCs w:val="28"/>
          <w:lang w:val="en-US"/>
        </w:rPr>
        <w:t>MyMessages</w:t>
      </w:r>
      <w:r w:rsidR="00C67165" w:rsidRPr="00C67165">
        <w:rPr>
          <w:sz w:val="28"/>
          <w:szCs w:val="28"/>
          <w:lang w:val="en-US"/>
        </w:rPr>
        <w:t>Screen</w:t>
      </w:r>
      <w:proofErr w:type="spellEnd"/>
      <w:r w:rsidRPr="00C67165">
        <w:rPr>
          <w:sz w:val="28"/>
          <w:szCs w:val="28"/>
        </w:rPr>
        <w:t>’’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>στο οποίο ο χρήστης βλέπει και διαχειρίζεται τα εισερχόμενα μηνύματά του.</w:t>
      </w:r>
    </w:p>
    <w:p w14:paraId="6432C493" w14:textId="522B4014" w:rsidR="003711C5" w:rsidRDefault="003711C5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Sent</w:t>
      </w:r>
      <w:r w:rsidRPr="007E3FA4">
        <w:rPr>
          <w:color w:val="FF0000"/>
          <w:sz w:val="28"/>
          <w:szCs w:val="28"/>
          <w:u w:val="single"/>
          <w:lang w:val="en-US"/>
        </w:rPr>
        <w:t>Msgs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κλάση αυτή περιγράφει το μέρος της οθόνης </w:t>
      </w:r>
      <w:r w:rsidRPr="003711C5">
        <w:rPr>
          <w:sz w:val="28"/>
          <w:szCs w:val="28"/>
        </w:rPr>
        <w:t>‘’</w:t>
      </w:r>
      <w:proofErr w:type="spellStart"/>
      <w:r>
        <w:rPr>
          <w:sz w:val="28"/>
          <w:szCs w:val="28"/>
          <w:lang w:val="en-US"/>
        </w:rPr>
        <w:t>MyMessages</w:t>
      </w:r>
      <w:r w:rsidR="00C67165" w:rsidRPr="00C67165">
        <w:rPr>
          <w:sz w:val="28"/>
          <w:szCs w:val="28"/>
          <w:lang w:val="en-US"/>
        </w:rPr>
        <w:t>Screen</w:t>
      </w:r>
      <w:proofErr w:type="spellEnd"/>
      <w:r w:rsidRPr="003711C5">
        <w:rPr>
          <w:sz w:val="28"/>
          <w:szCs w:val="28"/>
        </w:rPr>
        <w:t xml:space="preserve">’’ </w:t>
      </w:r>
      <w:r>
        <w:rPr>
          <w:sz w:val="28"/>
          <w:szCs w:val="28"/>
        </w:rPr>
        <w:t xml:space="preserve">στο οποίο ο χρήστης βλέπει και διαχειρίζεται τα </w:t>
      </w:r>
      <w:r>
        <w:rPr>
          <w:sz w:val="28"/>
          <w:szCs w:val="28"/>
        </w:rPr>
        <w:t>εξερχόμενα</w:t>
      </w:r>
      <w:r>
        <w:rPr>
          <w:sz w:val="28"/>
          <w:szCs w:val="28"/>
        </w:rPr>
        <w:t xml:space="preserve"> μηνύματά του.</w:t>
      </w:r>
    </w:p>
    <w:p w14:paraId="2909C69A" w14:textId="40E627B0" w:rsidR="003D1F7A" w:rsidRDefault="003D1F7A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MyMessages</w:t>
      </w:r>
      <w:r w:rsidR="00C67165" w:rsidRPr="007E3FA4">
        <w:rPr>
          <w:color w:val="FF0000"/>
          <w:sz w:val="28"/>
          <w:szCs w:val="28"/>
          <w:u w:val="single"/>
          <w:lang w:val="en-US"/>
        </w:rPr>
        <w:t>Screen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D1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η κλάση που περιγράφει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της οθόνης μηνυμάτων του χρήστη.</w:t>
      </w:r>
    </w:p>
    <w:p w14:paraId="3955BF7A" w14:textId="3AD0DC87" w:rsidR="001C2E76" w:rsidRPr="009B57FC" w:rsidRDefault="001C2E76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PersonalDiary</w:t>
      </w:r>
      <w:r w:rsidRPr="007E3FA4">
        <w:rPr>
          <w:color w:val="FF0000"/>
          <w:sz w:val="28"/>
          <w:szCs w:val="28"/>
          <w:u w:val="single"/>
          <w:lang w:val="en-US"/>
        </w:rPr>
        <w:t>Screen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="009B57FC" w:rsidRPr="009B57FC">
        <w:rPr>
          <w:sz w:val="28"/>
          <w:szCs w:val="28"/>
        </w:rPr>
        <w:t xml:space="preserve"> </w:t>
      </w:r>
      <w:r w:rsidR="009B57FC" w:rsidRPr="009B57FC">
        <w:rPr>
          <w:sz w:val="28"/>
          <w:szCs w:val="28"/>
          <w:lang w:val="en-US"/>
        </w:rPr>
        <w:t>H</w:t>
      </w:r>
      <w:r w:rsidR="009B57FC" w:rsidRPr="009B57FC">
        <w:rPr>
          <w:sz w:val="28"/>
          <w:szCs w:val="28"/>
        </w:rPr>
        <w:t xml:space="preserve"> κλάση αυτή περιγράφει την οθόνη του προσωπικού ημερολογίου του χρήστη.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2665FCAD" w14:textId="10550C8E" w:rsidR="00D16093" w:rsidRPr="00C67165" w:rsidRDefault="00FF3FD5" w:rsidP="001C69EE">
      <w:pPr>
        <w:pStyle w:val="ListParagraph"/>
        <w:numPr>
          <w:ilvl w:val="0"/>
          <w:numId w:val="1"/>
        </w:num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ReviewScreen</w:t>
      </w:r>
      <w:proofErr w:type="spellEnd"/>
      <w:r w:rsidR="002153DD" w:rsidRPr="007E3FA4">
        <w:rPr>
          <w:color w:val="FF0000"/>
          <w:sz w:val="28"/>
          <w:szCs w:val="28"/>
          <w:u w:val="single"/>
        </w:rPr>
        <w:t>:</w:t>
      </w:r>
      <w:r w:rsidR="002153DD" w:rsidRPr="00FF3FD5">
        <w:rPr>
          <w:sz w:val="28"/>
          <w:szCs w:val="28"/>
        </w:rPr>
        <w:t xml:space="preserve"> Αυτή αφορά την γραφική </w:t>
      </w:r>
      <w:proofErr w:type="spellStart"/>
      <w:r w:rsidR="002153DD" w:rsidRPr="00FF3FD5">
        <w:rPr>
          <w:sz w:val="28"/>
          <w:szCs w:val="28"/>
        </w:rPr>
        <w:t>διεπαφή</w:t>
      </w:r>
      <w:proofErr w:type="spellEnd"/>
      <w:r w:rsidR="002153DD" w:rsidRPr="00FF3FD5">
        <w:rPr>
          <w:sz w:val="28"/>
          <w:szCs w:val="28"/>
        </w:rPr>
        <w:t xml:space="preserve"> </w:t>
      </w:r>
      <w:r>
        <w:rPr>
          <w:sz w:val="28"/>
          <w:szCs w:val="28"/>
        </w:rPr>
        <w:t>της οθόνης σύνταξης μίας αξιολόγησης από έναν χρήστη για έναν άλλο.</w:t>
      </w:r>
    </w:p>
    <w:p w14:paraId="29CF6C0B" w14:textId="0BD0AE73" w:rsidR="00C67165" w:rsidRDefault="0021221C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1221C">
        <w:rPr>
          <w:color w:val="FF0000"/>
          <w:sz w:val="28"/>
          <w:szCs w:val="28"/>
          <w:u w:val="single"/>
          <w:lang w:val="en-US"/>
        </w:rPr>
        <w:t>MyAnnouncementsScreen</w:t>
      </w:r>
      <w:proofErr w:type="spellEnd"/>
      <w:r w:rsidRPr="0021221C">
        <w:rPr>
          <w:color w:val="FF0000"/>
          <w:sz w:val="28"/>
          <w:szCs w:val="28"/>
          <w:u w:val="single"/>
        </w:rPr>
        <w:t>:</w:t>
      </w:r>
      <w:r w:rsidRPr="0021221C">
        <w:rPr>
          <w:sz w:val="28"/>
          <w:szCs w:val="28"/>
        </w:rPr>
        <w:t xml:space="preserve"> </w:t>
      </w:r>
      <w:r>
        <w:rPr>
          <w:sz w:val="28"/>
          <w:szCs w:val="28"/>
        </w:rPr>
        <w:t>Αυτή η κλάση περιγράφει το</w:t>
      </w:r>
      <w:r w:rsidRPr="002122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για την οθόνη όπου ο χρήστης θα διαχειρίζεται και θα βλέπει τις αγγελίες του.</w:t>
      </w:r>
    </w:p>
    <w:p w14:paraId="5FC12C25" w14:textId="3E24103C" w:rsidR="00386CC8" w:rsidRDefault="006B1CB5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IntrestedScreen</w:t>
      </w:r>
      <w:proofErr w:type="spellEnd"/>
      <w:r w:rsidRPr="006B1CB5">
        <w:rPr>
          <w:color w:val="FF0000"/>
          <w:sz w:val="28"/>
          <w:szCs w:val="28"/>
          <w:u w:val="single"/>
        </w:rPr>
        <w:t>:</w:t>
      </w:r>
      <w:r w:rsidRPr="006B1CB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όπου ο χρήστης διαχειρίζεται και βλέπει την λίστα των ενδιαφερόμενων για μία αγγελία του, που έχει επιλέξει</w:t>
      </w:r>
      <w:r w:rsidR="00E51701">
        <w:rPr>
          <w:sz w:val="28"/>
          <w:szCs w:val="28"/>
        </w:rPr>
        <w:t xml:space="preserve"> (τότε θα εμφανίζεται το σχετικό</w:t>
      </w:r>
      <w:r w:rsidR="00E51701" w:rsidRPr="00E51701">
        <w:rPr>
          <w:sz w:val="28"/>
          <w:szCs w:val="28"/>
        </w:rPr>
        <w:t xml:space="preserve"> </w:t>
      </w:r>
      <w:r w:rsidR="00E51701">
        <w:rPr>
          <w:sz w:val="28"/>
          <w:szCs w:val="28"/>
          <w:lang w:val="en-US"/>
        </w:rPr>
        <w:t>GUI</w:t>
      </w:r>
      <w:r w:rsidR="00E5170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88F9F3F" w14:textId="56C30DDB" w:rsidR="00BE4372" w:rsidRPr="00BE4372" w:rsidRDefault="00BE4372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EditAnnouncement</w:t>
      </w:r>
      <w:proofErr w:type="spellEnd"/>
      <w:r w:rsidRPr="00BE4372">
        <w:rPr>
          <w:color w:val="FF0000"/>
          <w:sz w:val="28"/>
          <w:szCs w:val="28"/>
          <w:u w:val="single"/>
        </w:rPr>
        <w:t>: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περιγράφει την επεξεργασία μιας αγγελίας του χρήστη από τον ίδιο. </w:t>
      </w:r>
    </w:p>
    <w:p w14:paraId="032AA923" w14:textId="5132B700" w:rsidR="00E51701" w:rsidRDefault="00CE070C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06E58">
        <w:rPr>
          <w:color w:val="FF0000"/>
          <w:sz w:val="28"/>
          <w:szCs w:val="28"/>
          <w:u w:val="single"/>
          <w:lang w:val="en-US"/>
        </w:rPr>
        <w:t>MessageScreen</w:t>
      </w:r>
      <w:proofErr w:type="spellEnd"/>
      <w:r w:rsidRPr="00C06E58">
        <w:rPr>
          <w:color w:val="FF0000"/>
          <w:sz w:val="28"/>
          <w:szCs w:val="28"/>
          <w:u w:val="single"/>
        </w:rPr>
        <w:t>:</w:t>
      </w:r>
      <w:r w:rsidRPr="00CE07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το </w:t>
      </w:r>
      <w:r>
        <w:rPr>
          <w:sz w:val="28"/>
          <w:szCs w:val="28"/>
          <w:lang w:val="en-US"/>
        </w:rPr>
        <w:t>GUI</w:t>
      </w:r>
      <w:r w:rsidRPr="00CE070C">
        <w:rPr>
          <w:sz w:val="28"/>
          <w:szCs w:val="28"/>
        </w:rPr>
        <w:t xml:space="preserve"> </w:t>
      </w:r>
      <w:r>
        <w:rPr>
          <w:sz w:val="28"/>
          <w:szCs w:val="28"/>
        </w:rPr>
        <w:t>για την οθόνη που εμφανίζεται όταν το σύστημα θέλει να δώσει στον χρήστη κάποιο μήνυμα σφάλματος.</w:t>
      </w:r>
    </w:p>
    <w:p w14:paraId="49657BF1" w14:textId="3FEDB53F" w:rsidR="002B7E90" w:rsidRDefault="00B30271" w:rsidP="006C3B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DBManager</w:t>
      </w:r>
      <w:proofErr w:type="spellEnd"/>
      <w:r w:rsidRPr="00B30271">
        <w:rPr>
          <w:color w:val="FF0000"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Η κλάση αυτή διαχειρίζεται την επικοινωνία με την βάση δεδομένων.</w:t>
      </w:r>
    </w:p>
    <w:p w14:paraId="1D4F0CA1" w14:textId="6D2278E7" w:rsidR="006C3B6A" w:rsidRDefault="006C3B6A" w:rsidP="006C3B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MyApointmentsScreen</w:t>
      </w:r>
      <w:proofErr w:type="spellEnd"/>
      <w:r w:rsidRPr="0099159D">
        <w:rPr>
          <w:color w:val="FF0000"/>
          <w:sz w:val="28"/>
          <w:szCs w:val="28"/>
          <w:u w:val="single"/>
        </w:rPr>
        <w:t>:</w:t>
      </w:r>
      <w:r w:rsidRPr="0099159D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</w:t>
      </w:r>
      <w:r w:rsidR="0099159D" w:rsidRPr="0099159D">
        <w:rPr>
          <w:sz w:val="28"/>
          <w:szCs w:val="28"/>
        </w:rPr>
        <w:t xml:space="preserve"> </w:t>
      </w:r>
      <w:r w:rsidR="0099159D">
        <w:rPr>
          <w:sz w:val="28"/>
          <w:szCs w:val="28"/>
        </w:rPr>
        <w:t xml:space="preserve">περιγράφει το </w:t>
      </w:r>
      <w:r w:rsidR="0099159D">
        <w:rPr>
          <w:sz w:val="28"/>
          <w:szCs w:val="28"/>
          <w:lang w:val="en-US"/>
        </w:rPr>
        <w:t>GUI</w:t>
      </w:r>
      <w:r w:rsidR="0099159D">
        <w:rPr>
          <w:sz w:val="28"/>
          <w:szCs w:val="28"/>
        </w:rPr>
        <w:t xml:space="preserve"> για την οθόνη με τα ραντεβού με κτηνιάτρους </w:t>
      </w:r>
      <w:r w:rsidR="00310FF0">
        <w:rPr>
          <w:sz w:val="28"/>
          <w:szCs w:val="28"/>
        </w:rPr>
        <w:t>του</w:t>
      </w:r>
      <w:r w:rsidR="0099159D">
        <w:rPr>
          <w:sz w:val="28"/>
          <w:szCs w:val="28"/>
        </w:rPr>
        <w:t xml:space="preserve"> χρήστη.</w:t>
      </w:r>
    </w:p>
    <w:p w14:paraId="5E852CFA" w14:textId="48159BF5" w:rsidR="001040D2" w:rsidRDefault="001040D2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EditApointment</w:t>
      </w:r>
      <w:proofErr w:type="spellEnd"/>
      <w:r w:rsidRPr="001040D2">
        <w:rPr>
          <w:color w:val="FF0000"/>
          <w:sz w:val="28"/>
          <w:szCs w:val="28"/>
          <w:u w:val="single"/>
        </w:rPr>
        <w:t>:</w:t>
      </w:r>
      <w:r w:rsidRPr="001040D2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</w:t>
      </w:r>
      <w:r w:rsidRPr="001040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επεξεργασία </w:t>
      </w:r>
      <w:r>
        <w:rPr>
          <w:sz w:val="28"/>
          <w:szCs w:val="28"/>
        </w:rPr>
        <w:t>ενός ραντεβού</w:t>
      </w:r>
      <w:r>
        <w:rPr>
          <w:sz w:val="28"/>
          <w:szCs w:val="28"/>
        </w:rPr>
        <w:t xml:space="preserve"> του χρήστη από τον ίδιο. </w:t>
      </w:r>
    </w:p>
    <w:p w14:paraId="000CD283" w14:textId="759D2E35" w:rsidR="00D70505" w:rsidRDefault="00D70505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ProfileScreen</w:t>
      </w:r>
      <w:proofErr w:type="spellEnd"/>
      <w:r w:rsidRPr="00D70505">
        <w:rPr>
          <w:color w:val="FF0000"/>
          <w:sz w:val="28"/>
          <w:szCs w:val="28"/>
          <w:u w:val="single"/>
        </w:rPr>
        <w:t>:</w:t>
      </w:r>
      <w:r w:rsidRPr="00D70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</w:t>
      </w:r>
      <w:r w:rsidR="00BA1715">
        <w:rPr>
          <w:sz w:val="28"/>
          <w:szCs w:val="28"/>
        </w:rPr>
        <w:t xml:space="preserve">το </w:t>
      </w:r>
      <w:r w:rsidR="00BA1715">
        <w:rPr>
          <w:sz w:val="28"/>
          <w:szCs w:val="28"/>
          <w:lang w:val="en-US"/>
        </w:rPr>
        <w:t>GUI</w:t>
      </w:r>
      <w:r w:rsidR="00BA1715">
        <w:rPr>
          <w:sz w:val="28"/>
          <w:szCs w:val="28"/>
        </w:rPr>
        <w:t xml:space="preserve"> της οθόνης του</w:t>
      </w:r>
      <w:r w:rsidR="001500B5">
        <w:rPr>
          <w:sz w:val="28"/>
          <w:szCs w:val="28"/>
        </w:rPr>
        <w:t xml:space="preserve"> προφίλ του</w:t>
      </w:r>
      <w:r w:rsidR="00BA1715">
        <w:rPr>
          <w:sz w:val="28"/>
          <w:szCs w:val="28"/>
        </w:rPr>
        <w:t xml:space="preserve"> χρήστη.</w:t>
      </w:r>
    </w:p>
    <w:p w14:paraId="2A02A73C" w14:textId="21F3C93A" w:rsidR="006748D2" w:rsidRDefault="006748D2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AnnouncementsScreen</w:t>
      </w:r>
      <w:proofErr w:type="spellEnd"/>
      <w:r w:rsidRPr="002F5E6A">
        <w:rPr>
          <w:color w:val="FF0000"/>
          <w:sz w:val="28"/>
          <w:szCs w:val="28"/>
          <w:u w:val="single"/>
        </w:rPr>
        <w:t>:</w:t>
      </w:r>
      <w:r w:rsidRPr="002F5E6A">
        <w:rPr>
          <w:sz w:val="28"/>
          <w:szCs w:val="28"/>
        </w:rPr>
        <w:t xml:space="preserve"> </w:t>
      </w:r>
      <w:r w:rsidR="002F5E6A">
        <w:rPr>
          <w:sz w:val="28"/>
          <w:szCs w:val="28"/>
        </w:rPr>
        <w:t xml:space="preserve">Η κλάση αυτή περιγράφει </w:t>
      </w:r>
      <w:r w:rsidR="00C17B8D">
        <w:rPr>
          <w:sz w:val="28"/>
          <w:szCs w:val="28"/>
        </w:rPr>
        <w:t xml:space="preserve">το </w:t>
      </w:r>
      <w:r w:rsidR="00C17B8D">
        <w:rPr>
          <w:sz w:val="28"/>
          <w:szCs w:val="28"/>
          <w:lang w:val="en-US"/>
        </w:rPr>
        <w:t>GUI</w:t>
      </w:r>
      <w:r w:rsidR="00C17B8D">
        <w:rPr>
          <w:sz w:val="28"/>
          <w:szCs w:val="28"/>
        </w:rPr>
        <w:t xml:space="preserve"> για την οθόνη όπου ο χρήστης αναζητά αγγελίες και μπορεί να εκδηλώνει ενδιαφέ</w:t>
      </w:r>
      <w:r w:rsidR="004306EC">
        <w:rPr>
          <w:sz w:val="28"/>
          <w:szCs w:val="28"/>
        </w:rPr>
        <w:t>ρ</w:t>
      </w:r>
      <w:r w:rsidR="00C17B8D">
        <w:rPr>
          <w:sz w:val="28"/>
          <w:szCs w:val="28"/>
        </w:rPr>
        <w:t>ον σε αυτές.</w:t>
      </w:r>
    </w:p>
    <w:p w14:paraId="3DAF6CB6" w14:textId="1BA162E7" w:rsidR="00FB3BDD" w:rsidRDefault="00352DD3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lastRenderedPageBreak/>
        <w:t>MakeApointmentScreen</w:t>
      </w:r>
      <w:proofErr w:type="spellEnd"/>
      <w:r w:rsidRPr="00352DD3">
        <w:rPr>
          <w:color w:val="FF0000"/>
          <w:sz w:val="28"/>
          <w:szCs w:val="28"/>
          <w:u w:val="single"/>
        </w:rPr>
        <w:t>:</w:t>
      </w:r>
      <w:r w:rsidRPr="00352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για την οθόνη όπου ο χρήστης μπορεί να δει τα διαθέσιμα ραντεβού με τους συνεργαζόμενους κτηνιάτρους και να κλείσει ραντεβού αν θέλει. </w:t>
      </w:r>
    </w:p>
    <w:p w14:paraId="195BE8D9" w14:textId="513E80FD" w:rsidR="000825C0" w:rsidRDefault="000825C0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eShopScreen</w:t>
      </w:r>
      <w:proofErr w:type="spellEnd"/>
      <w:r w:rsidRPr="006F5C99">
        <w:rPr>
          <w:color w:val="FF0000"/>
          <w:sz w:val="28"/>
          <w:szCs w:val="28"/>
          <w:u w:val="single"/>
        </w:rPr>
        <w:t>:</w:t>
      </w:r>
      <w:r w:rsidRPr="006F5C99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</w:t>
      </w:r>
      <w:r w:rsidR="006F5C99" w:rsidRPr="006F5C99">
        <w:rPr>
          <w:sz w:val="28"/>
          <w:szCs w:val="28"/>
        </w:rPr>
        <w:t xml:space="preserve"> </w:t>
      </w:r>
      <w:r w:rsidR="006F5C99">
        <w:rPr>
          <w:sz w:val="28"/>
          <w:szCs w:val="28"/>
        </w:rPr>
        <w:t xml:space="preserve">αυτή περιγράφει το </w:t>
      </w:r>
      <w:r w:rsidR="006F5C99">
        <w:rPr>
          <w:sz w:val="28"/>
          <w:szCs w:val="28"/>
          <w:lang w:val="en-US"/>
        </w:rPr>
        <w:t>GUI</w:t>
      </w:r>
      <w:r w:rsidR="006F5C99">
        <w:rPr>
          <w:sz w:val="28"/>
          <w:szCs w:val="28"/>
        </w:rPr>
        <w:t xml:space="preserve"> για την οθόνη του ηλεκτρονικού καταστήματος βασικών κτηνιατρικών προϊόντων</w:t>
      </w:r>
      <w:r w:rsidR="00B65A4F">
        <w:rPr>
          <w:sz w:val="28"/>
          <w:szCs w:val="28"/>
        </w:rPr>
        <w:t xml:space="preserve">, </w:t>
      </w:r>
      <w:r w:rsidR="00DE0DED">
        <w:rPr>
          <w:sz w:val="28"/>
          <w:szCs w:val="28"/>
        </w:rPr>
        <w:t>την αναζήτηση αυτών και την διαχείριση του καλαθιού αγοράς.</w:t>
      </w:r>
    </w:p>
    <w:p w14:paraId="65E740D3" w14:textId="7B02EA00" w:rsidR="002C12AE" w:rsidRDefault="002C12AE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ItemList</w:t>
      </w:r>
      <w:proofErr w:type="spellEnd"/>
      <w:r w:rsidRPr="002C12AE">
        <w:rPr>
          <w:color w:val="FF0000"/>
          <w:sz w:val="28"/>
          <w:szCs w:val="28"/>
          <w:u w:val="single"/>
        </w:rPr>
        <w:t>:</w:t>
      </w:r>
      <w:r w:rsidRPr="002C12AE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διαχείριση της λίστας των κτηνιατρικών αντικειμένων του ηλεκτρονικού καταστήματος.</w:t>
      </w:r>
    </w:p>
    <w:p w14:paraId="39D80739" w14:textId="6B87B7D0" w:rsidR="00484230" w:rsidRDefault="00484230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PaymentScreen</w:t>
      </w:r>
      <w:proofErr w:type="spellEnd"/>
      <w:r w:rsidR="00171996" w:rsidRPr="00ED3C4A">
        <w:rPr>
          <w:color w:val="FF0000"/>
          <w:sz w:val="28"/>
          <w:szCs w:val="28"/>
          <w:u w:val="single"/>
        </w:rPr>
        <w:t>:</w:t>
      </w:r>
      <w:r w:rsidR="00ED3C4A">
        <w:rPr>
          <w:color w:val="FF0000"/>
          <w:sz w:val="28"/>
          <w:szCs w:val="28"/>
        </w:rPr>
        <w:t xml:space="preserve"> </w:t>
      </w:r>
      <w:r w:rsidR="00ED3C4A" w:rsidRPr="00ED3C4A">
        <w:rPr>
          <w:sz w:val="28"/>
          <w:szCs w:val="28"/>
        </w:rPr>
        <w:t>Η</w:t>
      </w:r>
      <w:r w:rsidR="00ED3C4A">
        <w:rPr>
          <w:sz w:val="28"/>
          <w:szCs w:val="28"/>
        </w:rPr>
        <w:t xml:space="preserve"> κλάση αυτή διαχειρίζεται το </w:t>
      </w:r>
      <w:r w:rsidR="00ED3C4A">
        <w:rPr>
          <w:sz w:val="28"/>
          <w:szCs w:val="28"/>
          <w:lang w:val="en-US"/>
        </w:rPr>
        <w:t>GUI</w:t>
      </w:r>
      <w:r w:rsidR="00ED3C4A">
        <w:rPr>
          <w:sz w:val="28"/>
          <w:szCs w:val="28"/>
        </w:rPr>
        <w:t xml:space="preserve"> της οθόνης πληρωμής και την διεκπεραίωση της πληρωμής.</w:t>
      </w:r>
    </w:p>
    <w:p w14:paraId="5153A3BD" w14:textId="75484E85" w:rsidR="00F732B3" w:rsidRDefault="00ED3C4A" w:rsidP="00F732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PaymentConfirmationScreen</w:t>
      </w:r>
      <w:proofErr w:type="spellEnd"/>
      <w:r w:rsidRPr="00ED3C4A">
        <w:rPr>
          <w:color w:val="FF0000"/>
          <w:sz w:val="28"/>
          <w:szCs w:val="28"/>
          <w:u w:val="single"/>
        </w:rPr>
        <w:t>:</w:t>
      </w:r>
      <w:r w:rsidRPr="00ED3C4A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διαχειρίζεται την ολοκλήρωση της πληρωμής μ</w:t>
      </w:r>
      <w:r w:rsidR="00F732B3">
        <w:rPr>
          <w:sz w:val="28"/>
          <w:szCs w:val="28"/>
        </w:rPr>
        <w:t>έσω της</w:t>
      </w:r>
      <w:r>
        <w:rPr>
          <w:sz w:val="28"/>
          <w:szCs w:val="28"/>
        </w:rPr>
        <w:t xml:space="preserve"> επικοινωνία</w:t>
      </w:r>
      <w:r w:rsidR="00F732B3">
        <w:rPr>
          <w:sz w:val="28"/>
          <w:szCs w:val="28"/>
        </w:rPr>
        <w:t>ς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πληρωμής</w:t>
      </w:r>
      <w:r w:rsidR="00F732B3">
        <w:rPr>
          <w:sz w:val="28"/>
          <w:szCs w:val="28"/>
        </w:rPr>
        <w:t xml:space="preserve"> και του συστήματός μας</w:t>
      </w:r>
      <w:r>
        <w:rPr>
          <w:sz w:val="28"/>
          <w:szCs w:val="28"/>
        </w:rPr>
        <w:t xml:space="preserve"> και παρέχει το κατάλληλο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>.</w:t>
      </w:r>
    </w:p>
    <w:p w14:paraId="71F93395" w14:textId="11526C42" w:rsidR="007B6744" w:rsidRDefault="007B6744" w:rsidP="00F732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MainMenuScreen</w:t>
      </w:r>
      <w:proofErr w:type="spellEnd"/>
      <w:r w:rsidRPr="007B6744">
        <w:rPr>
          <w:color w:val="FF0000"/>
          <w:sz w:val="28"/>
          <w:szCs w:val="28"/>
          <w:u w:val="single"/>
        </w:rPr>
        <w:t>:</w:t>
      </w:r>
      <w:r w:rsidRPr="007B67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διαχειρίζεται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του κεντρικού μενού του συστήματος.</w:t>
      </w:r>
    </w:p>
    <w:p w14:paraId="220FDF71" w14:textId="3F4F256F" w:rsidR="00FD79E1" w:rsidRDefault="00FD79E1" w:rsidP="00FD79E1">
      <w:pPr>
        <w:rPr>
          <w:sz w:val="28"/>
          <w:szCs w:val="28"/>
        </w:rPr>
      </w:pPr>
    </w:p>
    <w:p w14:paraId="4CB60517" w14:textId="021C2764" w:rsidR="00FD79E1" w:rsidRPr="00FD79E1" w:rsidRDefault="00FD79E1" w:rsidP="00FD79E1">
      <w:pPr>
        <w:rPr>
          <w:sz w:val="28"/>
          <w:szCs w:val="28"/>
        </w:rPr>
      </w:pPr>
      <w:r>
        <w:rPr>
          <w:sz w:val="28"/>
          <w:szCs w:val="28"/>
        </w:rPr>
        <w:t>Τέλος, να σημειωθεί πάλι εδώ ότι αυτές είναι υποψήφιες κλάσεις ακόμα και υπόκεινται σε αλλαγή/προσθήκη νέων.</w:t>
      </w:r>
    </w:p>
    <w:sectPr w:rsidR="00FD79E1" w:rsidRPr="00FD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69E0" w14:textId="77777777" w:rsidR="00BC6031" w:rsidRDefault="00BC6031" w:rsidP="008C4DDF">
      <w:pPr>
        <w:spacing w:after="0" w:line="240" w:lineRule="auto"/>
      </w:pPr>
      <w:r>
        <w:separator/>
      </w:r>
    </w:p>
  </w:endnote>
  <w:endnote w:type="continuationSeparator" w:id="0">
    <w:p w14:paraId="6C4B3FC9" w14:textId="77777777" w:rsidR="00BC6031" w:rsidRDefault="00BC6031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2A1A" w14:textId="77777777" w:rsidR="00BC6031" w:rsidRDefault="00BC6031" w:rsidP="008C4DDF">
      <w:pPr>
        <w:spacing w:after="0" w:line="240" w:lineRule="auto"/>
      </w:pPr>
      <w:r>
        <w:separator/>
      </w:r>
    </w:p>
  </w:footnote>
  <w:footnote w:type="continuationSeparator" w:id="0">
    <w:p w14:paraId="7153B246" w14:textId="77777777" w:rsidR="00BC6031" w:rsidRDefault="00BC6031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1040D2"/>
    <w:rsid w:val="00116438"/>
    <w:rsid w:val="001500B5"/>
    <w:rsid w:val="00171996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449D9"/>
    <w:rsid w:val="00254AC5"/>
    <w:rsid w:val="00291EAE"/>
    <w:rsid w:val="002B7E90"/>
    <w:rsid w:val="002C12AE"/>
    <w:rsid w:val="002C3A6E"/>
    <w:rsid w:val="002F5E6A"/>
    <w:rsid w:val="00310FF0"/>
    <w:rsid w:val="00352DD3"/>
    <w:rsid w:val="003711C5"/>
    <w:rsid w:val="00386CC8"/>
    <w:rsid w:val="003D1F7A"/>
    <w:rsid w:val="003D4259"/>
    <w:rsid w:val="003E0599"/>
    <w:rsid w:val="003F5347"/>
    <w:rsid w:val="004306EC"/>
    <w:rsid w:val="00431353"/>
    <w:rsid w:val="0043758A"/>
    <w:rsid w:val="004436A0"/>
    <w:rsid w:val="00460E70"/>
    <w:rsid w:val="00484230"/>
    <w:rsid w:val="004A2960"/>
    <w:rsid w:val="004A5322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5F594F"/>
    <w:rsid w:val="00603A65"/>
    <w:rsid w:val="00604A85"/>
    <w:rsid w:val="00607FCB"/>
    <w:rsid w:val="00640895"/>
    <w:rsid w:val="006748D2"/>
    <w:rsid w:val="0068390D"/>
    <w:rsid w:val="006B1CB5"/>
    <w:rsid w:val="006C3B6A"/>
    <w:rsid w:val="006D68AF"/>
    <w:rsid w:val="006E69F2"/>
    <w:rsid w:val="006F5C99"/>
    <w:rsid w:val="007157F4"/>
    <w:rsid w:val="00727194"/>
    <w:rsid w:val="007B4F09"/>
    <w:rsid w:val="007B6744"/>
    <w:rsid w:val="007C5590"/>
    <w:rsid w:val="007C7F52"/>
    <w:rsid w:val="007E3FA4"/>
    <w:rsid w:val="00807F53"/>
    <w:rsid w:val="00814C5F"/>
    <w:rsid w:val="00852978"/>
    <w:rsid w:val="00880E0E"/>
    <w:rsid w:val="00883614"/>
    <w:rsid w:val="00894A35"/>
    <w:rsid w:val="008C4DDF"/>
    <w:rsid w:val="008E4A13"/>
    <w:rsid w:val="008F0097"/>
    <w:rsid w:val="008F1AC3"/>
    <w:rsid w:val="00903363"/>
    <w:rsid w:val="00961C95"/>
    <w:rsid w:val="00980DCF"/>
    <w:rsid w:val="0099159D"/>
    <w:rsid w:val="009A2981"/>
    <w:rsid w:val="009B57FC"/>
    <w:rsid w:val="009C018D"/>
    <w:rsid w:val="009D213E"/>
    <w:rsid w:val="009D32F8"/>
    <w:rsid w:val="009E63F2"/>
    <w:rsid w:val="00A0132D"/>
    <w:rsid w:val="00A113FB"/>
    <w:rsid w:val="00A1294D"/>
    <w:rsid w:val="00A22D70"/>
    <w:rsid w:val="00A875B1"/>
    <w:rsid w:val="00AA7B96"/>
    <w:rsid w:val="00AC603A"/>
    <w:rsid w:val="00AE54C8"/>
    <w:rsid w:val="00B009A8"/>
    <w:rsid w:val="00B06B1F"/>
    <w:rsid w:val="00B24BCA"/>
    <w:rsid w:val="00B30271"/>
    <w:rsid w:val="00B416AA"/>
    <w:rsid w:val="00B65A4F"/>
    <w:rsid w:val="00B812E8"/>
    <w:rsid w:val="00BA1715"/>
    <w:rsid w:val="00BC2E6C"/>
    <w:rsid w:val="00BC6031"/>
    <w:rsid w:val="00BE3255"/>
    <w:rsid w:val="00BE348A"/>
    <w:rsid w:val="00BE4372"/>
    <w:rsid w:val="00C06E58"/>
    <w:rsid w:val="00C17B8D"/>
    <w:rsid w:val="00C67165"/>
    <w:rsid w:val="00C978E2"/>
    <w:rsid w:val="00CC10BC"/>
    <w:rsid w:val="00CE070C"/>
    <w:rsid w:val="00CE621A"/>
    <w:rsid w:val="00D16093"/>
    <w:rsid w:val="00D31665"/>
    <w:rsid w:val="00D569C9"/>
    <w:rsid w:val="00D70505"/>
    <w:rsid w:val="00D80968"/>
    <w:rsid w:val="00DB1995"/>
    <w:rsid w:val="00DB6DC5"/>
    <w:rsid w:val="00DC409B"/>
    <w:rsid w:val="00DE0DED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427F0"/>
    <w:rsid w:val="00F53DEB"/>
    <w:rsid w:val="00F732B3"/>
    <w:rsid w:val="00F979CF"/>
    <w:rsid w:val="00FB1A58"/>
    <w:rsid w:val="00FB3BDD"/>
    <w:rsid w:val="00FD54BB"/>
    <w:rsid w:val="00FD79E1"/>
    <w:rsid w:val="00FE3C21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152</cp:revision>
  <cp:lastPrinted>2025-04-04T16:52:00Z</cp:lastPrinted>
  <dcterms:created xsi:type="dcterms:W3CDTF">2025-03-29T15:41:00Z</dcterms:created>
  <dcterms:modified xsi:type="dcterms:W3CDTF">2025-04-25T15:48:00Z</dcterms:modified>
</cp:coreProperties>
</file>