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  <w:r>
        <w:rPr>
          <w:rtl w:val="0"/>
          <w:lang w:val="en-US"/>
        </w:rPr>
        <w:t>PROJECT 458</w:t>
      </w:r>
    </w:p>
    <w:p>
      <w:pPr>
        <w:pStyle w:val="Subtitle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Άννα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Μακρίδου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ΑΜ</w:t>
      </w:r>
      <w:r>
        <w:rPr>
          <w:rtl w:val="0"/>
        </w:rPr>
        <w:t>:4934</w:t>
      </w:r>
    </w:p>
    <w:p>
      <w:pPr>
        <w:pStyle w:val="Subtitle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Αλέξανδρος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Φουρτούνης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ΑΜ</w:t>
      </w:r>
      <w:r>
        <w:rPr>
          <w:rtl w:val="0"/>
        </w:rPr>
        <w:t>:5031</w:t>
      </w:r>
    </w:p>
    <w:p>
      <w:pPr>
        <w:pStyle w:val="Subtitle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Γεώργιος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Ξηρουδάκης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ΑΜ</w:t>
      </w:r>
      <w:r>
        <w:rPr>
          <w:rtl w:val="0"/>
        </w:rPr>
        <w:t>:5067</w:t>
      </w:r>
    </w:p>
    <w:p>
      <w:pPr>
        <w:pStyle w:val="Subtitle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Παντελεήμων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Τσαγκαράκης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ΑΜ</w:t>
      </w:r>
      <w:r>
        <w:rPr>
          <w:rtl w:val="0"/>
        </w:rPr>
        <w:t>:5075</w:t>
      </w:r>
    </w:p>
    <w:p>
      <w:pPr>
        <w:pStyle w:val="Attribution"/>
        <w:bidi w:val="0"/>
      </w:pPr>
    </w:p>
    <w:p>
      <w:pPr>
        <w:pStyle w:val="Attribution"/>
        <w:bidi w:val="0"/>
      </w:pPr>
    </w:p>
    <w:p>
      <w:pPr>
        <w:pStyle w:val="Attribution"/>
        <w:bidi w:val="0"/>
      </w:pPr>
    </w:p>
    <w:p>
      <w:pPr>
        <w:pStyle w:val="Attribution"/>
        <w:bidi w:val="0"/>
      </w:pPr>
    </w:p>
    <w:p>
      <w:pPr>
        <w:pStyle w:val="Attribution"/>
        <w:bidi w:val="0"/>
      </w:pPr>
    </w:p>
    <w:p>
      <w:pPr>
        <w:pStyle w:val="Attribution"/>
        <w:bidi w:val="0"/>
      </w:pPr>
    </w:p>
    <w:p>
      <w:pPr>
        <w:pStyle w:val="Attribution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Fonts w:ascii="Times New Roman" w:hAnsi="Times New Roman"/>
          <w:b w:val="1"/>
          <w:bCs w:val="1"/>
          <w:sz w:val="40"/>
          <w:szCs w:val="40"/>
          <w:rtl w:val="0"/>
          <w:lang w:val="en-US"/>
        </w:rPr>
        <w:t>Part 1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Στο πλαίσιο τ</w:t>
      </w:r>
      <w:r>
        <w:rPr>
          <w:rFonts w:ascii="Times New Roman" w:hAnsi="Times New Roman" w:hint="default"/>
          <w:sz w:val="28"/>
          <w:szCs w:val="28"/>
          <w:rtl w:val="0"/>
        </w:rPr>
        <w:t xml:space="preserve">ου </w:t>
      </w:r>
      <w:r>
        <w:rPr>
          <w:rFonts w:ascii="Times New Roman" w:hAnsi="Times New Roman"/>
          <w:sz w:val="28"/>
          <w:szCs w:val="28"/>
          <w:rtl w:val="0"/>
          <w:lang w:val="en-US"/>
        </w:rPr>
        <w:t>Preparatory Phase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του έργου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αναλύσαμε τις βασικές αρχές της κρυπτογραφικής ευελιξίας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τις ορολογίες που δόθηκαν ως πηγές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καθώς </w:t>
      </w:r>
      <w:r>
        <w:rPr>
          <w:rFonts w:ascii="Times New Roman" w:cs="Times New Roman" w:hAnsi="Times New Roman" w:eastAsia="Times New Roman"/>
          <w:sz w:val="28"/>
          <w:szCs w:val="28"/>
        </w:rPr>
        <w:tab/>
        <w:tab/>
      </w:r>
      <w:r>
        <w:rPr>
          <w:rFonts w:ascii="Times New Roman" w:hAnsi="Times New Roman" w:hint="default"/>
          <w:sz w:val="28"/>
          <w:szCs w:val="28"/>
          <w:rtl w:val="0"/>
        </w:rPr>
        <w:t xml:space="preserve">και τις προκλήσεις που προκύπτουν από τη μετάβαση στις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Post-Quantum Cryptography </w:t>
      </w:r>
      <w:r>
        <w:rPr>
          <w:rFonts w:ascii="Times New Roman" w:hAnsi="Times New Roman" w:hint="default"/>
          <w:sz w:val="28"/>
          <w:szCs w:val="28"/>
          <w:rtl w:val="0"/>
        </w:rPr>
        <w:t>τεχνολογίες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Στόχος μας ήταν η αναγνώριση </w:t>
      </w:r>
      <w:r>
        <w:rPr>
          <w:rFonts w:ascii="Times New Roman" w:hAnsi="Times New Roman" w:hint="default"/>
          <w:sz w:val="28"/>
          <w:szCs w:val="28"/>
          <w:rtl w:val="0"/>
        </w:rPr>
        <w:t>ευάλωτων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κρυπτογραφικών μηχανισμών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που </w:t>
      </w:r>
      <w:r>
        <w:rPr>
          <w:rFonts w:ascii="Times New Roman" w:hAnsi="Times New Roman" w:hint="default"/>
          <w:sz w:val="28"/>
          <w:szCs w:val="28"/>
          <w:rtl w:val="0"/>
        </w:rPr>
        <w:t>απειλούνται από κβαντικούς υπολογιστές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ή έχουν ξεπεραστεί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Αρχικά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μελετήσαμε και κατανοήσαμε τις ορολογίες που δόθηκαν ως πηγές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Παραθέτουμε συνοπτικά ορισμούς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outline w:val="0"/>
          <w:color w:val="0432ff"/>
          <w:sz w:val="28"/>
          <w:szCs w:val="28"/>
          <w:rtl w:val="0"/>
          <w:lang w:val="en-US"/>
          <w14:textFill>
            <w14:solidFill>
              <w14:srgbClr w14:val="0433FF"/>
            </w14:solidFill>
          </w14:textFill>
        </w:rPr>
        <w:t>Harvert Now, Decrypt Later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>Βασίζεται στην αποθήκευση κρυπτογραφημένων δεδομένων που δεν μπορούν προς το παρόν να αποκρυπτογραφηθούν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Τα δεδομένα αυτά διατηρούνται μέχρι τη στιγμή που η τεχνολογία αποκρυπτογράφησης εξελιχθεί τόσο ώστε να μπορούν να αποκρυπτογραφηθούν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outline w:val="0"/>
          <w:color w:val="0432ff"/>
          <w:sz w:val="28"/>
          <w:szCs w:val="28"/>
          <w:rtl w:val="0"/>
          <w:lang w:val="en-US"/>
          <w14:textFill>
            <w14:solidFill>
              <w14:srgbClr w14:val="0433FF"/>
            </w14:solidFill>
          </w14:textFill>
        </w:rPr>
        <w:t>Cryptographic Agility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>Η ικανότητα ενός συστήματος να αλλάζει και να προσαρμόζεται γρήγορα σε νέους κρυπτογραφικούς αλγορίθμους χωρίς να απαιτούνται σημαντικές αλλαγές στην υποδομή του συστήματος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outline w:val="0"/>
          <w:color w:val="0432ff"/>
          <w:sz w:val="28"/>
          <w:szCs w:val="28"/>
          <w:rtl w:val="0"/>
          <w:lang w:val="en-US"/>
          <w14:textFill>
            <w14:solidFill>
              <w14:srgbClr w14:val="0433FF"/>
            </w14:solidFill>
          </w14:textFill>
        </w:rPr>
        <w:t>Cryptographic Primitives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Τα βασικά δομικά στοιχεία της κρυπτογραφίας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που είναι απλές λειτουργίες χαμηλού επιπέδου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όπως αλγόριθμοι κρυπτογράφησης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συναρτήσεις κατακερματισμού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ψηφιακές υπογραφές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outline w:val="0"/>
          <w:color w:val="0432ff"/>
          <w:sz w:val="28"/>
          <w:szCs w:val="28"/>
          <w:rtl w:val="0"/>
          <w:lang w:val="en-US"/>
          <w14:textFill>
            <w14:solidFill>
              <w14:srgbClr w14:val="0433FF"/>
            </w14:solidFill>
          </w14:textFill>
        </w:rPr>
        <w:t>Post Quantum Cryptography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>Αλγόριθμοι που αντέχουν σε επιθέσεις κβαντικών υπολογιστών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outline w:val="0"/>
          <w:color w:val="0432ff"/>
          <w:sz w:val="28"/>
          <w:szCs w:val="28"/>
          <w:rtl w:val="0"/>
          <w:lang w:val="en-US"/>
          <w14:textFill>
            <w14:solidFill>
              <w14:srgbClr w14:val="0433FF"/>
            </w14:solidFill>
          </w14:textFill>
        </w:rPr>
        <w:t>Cryptography Inventory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Περιλαμβάνει λεπτομέρειες για τους αλγορίθμους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τις λειτουργίες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τα κλειδιά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τα πιστοποιητικά και τα πρωτόκολλα που εφαρμόζονται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Στη συνέχεια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μελετήσαμε τα </w:t>
      </w:r>
      <w:r>
        <w:rPr>
          <w:rFonts w:ascii="Times New Roman" w:hAnsi="Times New Roman"/>
          <w:sz w:val="28"/>
          <w:szCs w:val="28"/>
          <w:rtl w:val="0"/>
          <w:lang w:val="en-US"/>
        </w:rPr>
        <w:t>guidelines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τα οποία τονίζουν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την ανάγκη </w:t>
      </w:r>
      <w:r>
        <w:rPr>
          <w:rFonts w:ascii="Times New Roman" w:hAnsi="Times New Roman" w:hint="default"/>
          <w:sz w:val="28"/>
          <w:szCs w:val="28"/>
          <w:rtl w:val="0"/>
        </w:rPr>
        <w:t>για τους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οργανισμούς να προετοιμαστούν για την απειλή που θέτουν οι κβαντικοί υπολογιστές στην κρυπτογραφία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Συγκεκριμένα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προτείνουν τη δημιουργία ενός χάρτη για τη μετάβαση στην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  <w:r>
        <w:rPr>
          <w:rFonts w:ascii="Times New Roman" w:hAnsi="Times New Roman"/>
          <w:sz w:val="28"/>
          <w:szCs w:val="28"/>
          <w:rtl w:val="0"/>
          <w:lang w:val="en-US"/>
        </w:rPr>
        <w:t>Post Quantum Cryptography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ξεκινώντας με την απογραφή των συστημάτων που χρησιμοποιούν κρυπτογραφία ευάλωτη σε κβαντικές επιθέσεις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Επιπλέον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τονίζεται η σημασία της ανάπτυξη</w:t>
      </w:r>
      <w:r>
        <w:rPr>
          <w:rFonts w:ascii="Times New Roman" w:hAnsi="Times New Roman" w:hint="default"/>
          <w:sz w:val="28"/>
          <w:szCs w:val="28"/>
          <w:rtl w:val="0"/>
        </w:rPr>
        <w:t>ς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λύσεων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PQC </w:t>
      </w:r>
      <w:r>
        <w:rPr>
          <w:rFonts w:ascii="Times New Roman" w:hAnsi="Times New Roman" w:hint="default"/>
          <w:sz w:val="28"/>
          <w:szCs w:val="28"/>
          <w:rtl w:val="0"/>
        </w:rPr>
        <w:t>και της εφαρμογής υβριδικών συστημάτων που συνδυάζουν υπάρχουσες κρυπτογραφικές μεθόδους με νέες τεχνολογίες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όπως η </w:t>
      </w:r>
      <w:r>
        <w:rPr>
          <w:rFonts w:ascii="Times New Roman" w:hAnsi="Times New Roman"/>
          <w:sz w:val="28"/>
          <w:szCs w:val="28"/>
          <w:rtl w:val="0"/>
          <w:lang w:val="en-US"/>
        </w:rPr>
        <w:t>Quantum Key Distribution.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Έπειτα επιλέξαμε τα εξής </w:t>
      </w:r>
      <w:r>
        <w:rPr>
          <w:rFonts w:ascii="Times New Roman" w:hAnsi="Times New Roman"/>
          <w:sz w:val="28"/>
          <w:szCs w:val="28"/>
          <w:rtl w:val="0"/>
          <w:lang w:val="en-US"/>
        </w:rPr>
        <w:t>Cryptographic Primitives: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1)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One-Way Hash Functions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 :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Μονοκατευθυνόμενες Συναρτήσεις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MD5: </w:t>
      </w:r>
      <w:r>
        <w:rPr>
          <w:rFonts w:ascii="Times New Roman" w:hAnsi="Times New Roman" w:hint="default"/>
          <w:sz w:val="28"/>
          <w:szCs w:val="28"/>
          <w:rtl w:val="0"/>
        </w:rPr>
        <w:t>Ευάλωτο σε επιθέσεις σύγκρουσης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που καθιστούν τον αλγόριθμο </w:t>
      </w:r>
      <w:r>
        <w:rPr>
          <w:rFonts w:ascii="Times New Roman" w:cs="Times New Roman" w:hAnsi="Times New Roman" w:eastAsia="Times New Roman"/>
          <w:sz w:val="28"/>
          <w:szCs w:val="28"/>
        </w:rPr>
        <w:tab/>
        <w:tab/>
        <w:tab/>
      </w:r>
      <w:r>
        <w:rPr>
          <w:rFonts w:ascii="Times New Roman" w:hAnsi="Times New Roman" w:hint="default"/>
          <w:sz w:val="28"/>
          <w:szCs w:val="28"/>
          <w:rtl w:val="0"/>
        </w:rPr>
        <w:t>μη ασφαλή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rtl w:val="0"/>
          <w:lang w:val="nl-NL"/>
        </w:rPr>
        <w:t xml:space="preserve">- SHA-1: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Επίσης ευάλωτο σε επιθέσεις σύγκρουσης και έχει αποσυρθεί από </w:t>
      </w:r>
      <w:r>
        <w:rPr>
          <w:rFonts w:ascii="Times New Roman" w:cs="Times New Roman" w:hAnsi="Times New Roman" w:eastAsia="Times New Roman"/>
          <w:sz w:val="28"/>
          <w:szCs w:val="28"/>
        </w:rPr>
        <w:tab/>
        <w:tab/>
        <w:tab/>
      </w:r>
      <w:r>
        <w:rPr>
          <w:rFonts w:ascii="Times New Roman" w:hAnsi="Times New Roman" w:hint="default"/>
          <w:sz w:val="28"/>
          <w:szCs w:val="28"/>
          <w:rtl w:val="0"/>
        </w:rPr>
        <w:t xml:space="preserve">το </w:t>
      </w:r>
      <w:r>
        <w:rPr>
          <w:rFonts w:ascii="Times New Roman" w:hAnsi="Times New Roman"/>
          <w:sz w:val="28"/>
          <w:szCs w:val="28"/>
          <w:rtl w:val="0"/>
          <w:lang w:val="de-DE"/>
        </w:rPr>
        <w:t>NIST.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rtl w:val="0"/>
          <w:lang w:val="nl-NL"/>
        </w:rPr>
        <w:t xml:space="preserve">- SHA-2: </w:t>
      </w:r>
      <w:r>
        <w:rPr>
          <w:rFonts w:ascii="Times New Roman" w:hAnsi="Times New Roman" w:hint="default"/>
          <w:sz w:val="28"/>
          <w:szCs w:val="28"/>
          <w:rtl w:val="0"/>
        </w:rPr>
        <w:t>Παρόλο που παραμένει ασφαλές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η ασφάλειά του μειώνεται με τον </w:t>
      </w: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 w:hint="default"/>
          <w:sz w:val="28"/>
          <w:szCs w:val="28"/>
          <w:rtl w:val="0"/>
        </w:rPr>
        <w:t xml:space="preserve">αλγόριθμο </w:t>
      </w:r>
      <w:r>
        <w:rPr>
          <w:rFonts w:ascii="Times New Roman" w:hAnsi="Times New Roman"/>
          <w:sz w:val="28"/>
          <w:szCs w:val="28"/>
          <w:rtl w:val="0"/>
          <w:lang w:val="da-DK"/>
        </w:rPr>
        <w:t xml:space="preserve">Grover, </w:t>
      </w:r>
      <w:r>
        <w:rPr>
          <w:rFonts w:ascii="Times New Roman" w:hAnsi="Times New Roman" w:hint="default"/>
          <w:sz w:val="28"/>
          <w:szCs w:val="28"/>
          <w:rtl w:val="0"/>
        </w:rPr>
        <w:t>απαιτώντας μεγαλύτερα μήκη εξόδου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2)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Symmetric Key Cryptography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Συμμετρική Κρυπτογραφία 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rtl w:val="0"/>
          <w:lang w:val="nl-NL"/>
        </w:rPr>
        <w:t xml:space="preserve">- DES: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Το μικρό μέγεθος κλειδιού </w:t>
      </w:r>
      <w:r>
        <w:rPr>
          <w:rFonts w:ascii="Times New Roman" w:hAnsi="Times New Roman"/>
          <w:sz w:val="28"/>
          <w:szCs w:val="28"/>
          <w:rtl w:val="0"/>
        </w:rPr>
        <w:t xml:space="preserve">(56 bits)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το καθιστά ευάλωτο σε επιθέσεις </w:t>
      </w: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rtl w:val="0"/>
          <w:lang w:val="fr-FR"/>
        </w:rPr>
        <w:t>brute force.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- 3DES: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Ευάλωτο σε επιθέσεις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meet-in-the-middle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και έχει αποσυρθεί από </w:t>
      </w:r>
      <w:r>
        <w:rPr>
          <w:rFonts w:ascii="Times New Roman" w:cs="Times New Roman" w:hAnsi="Times New Roman" w:eastAsia="Times New Roman"/>
          <w:sz w:val="28"/>
          <w:szCs w:val="28"/>
        </w:rPr>
        <w:tab/>
        <w:tab/>
        <w:tab/>
      </w:r>
      <w:r>
        <w:rPr>
          <w:rFonts w:ascii="Times New Roman" w:hAnsi="Times New Roman" w:hint="default"/>
          <w:sz w:val="28"/>
          <w:szCs w:val="28"/>
          <w:rtl w:val="0"/>
        </w:rPr>
        <w:t xml:space="preserve">το </w:t>
      </w:r>
      <w:r>
        <w:rPr>
          <w:rFonts w:ascii="Times New Roman" w:hAnsi="Times New Roman"/>
          <w:sz w:val="28"/>
          <w:szCs w:val="28"/>
          <w:rtl w:val="0"/>
          <w:lang w:val="de-DE"/>
        </w:rPr>
        <w:t>NIST.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rtl w:val="0"/>
        </w:rPr>
        <w:t xml:space="preserve">- ECB Mode: </w:t>
      </w:r>
      <w:r>
        <w:rPr>
          <w:rFonts w:ascii="Times New Roman" w:hAnsi="Times New Roman" w:hint="default"/>
          <w:sz w:val="28"/>
          <w:szCs w:val="28"/>
          <w:rtl w:val="0"/>
        </w:rPr>
        <w:t>Διαρρέει μοτίβα δεδομένων λόγω έλλειψης διάχυσης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rtl w:val="0"/>
        </w:rPr>
        <w:t>- CBC Mode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Δεν έχει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padding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και </w:t>
      </w:r>
      <w:r>
        <w:rPr>
          <w:rFonts w:ascii="Times New Roman" w:hAnsi="Times New Roman" w:hint="default"/>
          <w:sz w:val="28"/>
          <w:szCs w:val="28"/>
          <w:rtl w:val="0"/>
        </w:rPr>
        <w:t>κατάλληλους ελέγχους ακεραιότητας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- AES </w:t>
      </w:r>
      <w:r>
        <w:rPr>
          <w:rFonts w:ascii="Times New Roman" w:hAnsi="Times New Roman" w:hint="default"/>
          <w:sz w:val="28"/>
          <w:szCs w:val="28"/>
          <w:rtl w:val="0"/>
        </w:rPr>
        <w:t>με μικρά κλειδιά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Ευάλωτο στον αλγόριθμο </w:t>
      </w:r>
      <w:r>
        <w:rPr>
          <w:rFonts w:ascii="Times New Roman" w:hAnsi="Times New Roman"/>
          <w:sz w:val="28"/>
          <w:szCs w:val="28"/>
          <w:rtl w:val="0"/>
          <w:lang w:val="da-DK"/>
        </w:rPr>
        <w:t xml:space="preserve">Grover, </w:t>
      </w:r>
      <w:r>
        <w:rPr>
          <w:rFonts w:ascii="Times New Roman" w:cs="Times New Roman" w:hAnsi="Times New Roman" w:eastAsia="Times New Roman"/>
          <w:sz w:val="28"/>
          <w:szCs w:val="28"/>
        </w:rPr>
        <w:tab/>
        <w:tab/>
        <w:tab/>
      </w:r>
      <w:r>
        <w:rPr>
          <w:rFonts w:ascii="Times New Roman" w:cs="Times New Roman" w:hAnsi="Times New Roman" w:eastAsia="Times New Roman"/>
          <w:sz w:val="28"/>
          <w:szCs w:val="28"/>
        </w:rPr>
        <w:tab/>
        <w:tab/>
      </w:r>
      <w:r>
        <w:rPr>
          <w:rFonts w:ascii="Times New Roman" w:hAnsi="Times New Roman" w:hint="default"/>
          <w:sz w:val="28"/>
          <w:szCs w:val="28"/>
          <w:rtl w:val="0"/>
        </w:rPr>
        <w:t>προτιμώνται μεγαλύτερα κλειδιά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3)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de-DE"/>
        </w:rPr>
        <w:t>Asymmetric Key Cryptography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 Ασύμμετρη Κρυπτογραφία 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rtl w:val="0"/>
        </w:rPr>
        <w:t xml:space="preserve">- RSA: </w:t>
      </w:r>
      <w:r>
        <w:rPr>
          <w:rFonts w:ascii="Times New Roman" w:hAnsi="Times New Roman" w:hint="default"/>
          <w:sz w:val="28"/>
          <w:szCs w:val="28"/>
          <w:rtl w:val="0"/>
        </w:rPr>
        <w:t>Βασίζεται στην παραγοντοποίηση ακεραίων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που καταρρίπτεται από </w:t>
      </w:r>
      <w:r>
        <w:rPr>
          <w:rFonts w:ascii="Times New Roman" w:cs="Times New Roman" w:hAnsi="Times New Roman" w:eastAsia="Times New Roman"/>
          <w:sz w:val="28"/>
          <w:szCs w:val="28"/>
        </w:rPr>
        <w:tab/>
        <w:tab/>
        <w:tab/>
      </w:r>
      <w:r>
        <w:rPr>
          <w:rFonts w:ascii="Times New Roman" w:hAnsi="Times New Roman" w:hint="default"/>
          <w:sz w:val="28"/>
          <w:szCs w:val="28"/>
          <w:rtl w:val="0"/>
        </w:rPr>
        <w:t xml:space="preserve">τον αλγόριθμο </w:t>
      </w:r>
      <w:r>
        <w:rPr>
          <w:rFonts w:ascii="Times New Roman" w:hAnsi="Times New Roman"/>
          <w:sz w:val="28"/>
          <w:szCs w:val="28"/>
          <w:rtl w:val="0"/>
        </w:rPr>
        <w:t>Shor.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- DSA: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Ευάλωτο σε κβαντικές επιθέσεις και προβλήματα </w:t>
      </w:r>
      <w:r>
        <w:rPr>
          <w:rFonts w:ascii="Times New Roman" w:cs="Times New Roman" w:hAnsi="Times New Roman" w:eastAsia="Times New Roman"/>
          <w:sz w:val="28"/>
          <w:szCs w:val="28"/>
        </w:rPr>
        <w:tab/>
        <w:tab/>
        <w:tab/>
        <w:tab/>
        <w:tab/>
      </w:r>
      <w:r>
        <w:rPr>
          <w:rFonts w:ascii="Times New Roman" w:hAnsi="Times New Roman" w:hint="default"/>
          <w:sz w:val="28"/>
          <w:szCs w:val="28"/>
          <w:rtl w:val="0"/>
        </w:rPr>
        <w:t>επαναχρησιμοποίησης παραμέτρων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rtl w:val="0"/>
        </w:rPr>
        <w:t xml:space="preserve">- ECC: </w:t>
      </w:r>
      <w:r>
        <w:rPr>
          <w:rFonts w:ascii="Times New Roman" w:hAnsi="Times New Roman" w:hint="default"/>
          <w:sz w:val="28"/>
          <w:szCs w:val="28"/>
          <w:rtl w:val="0"/>
        </w:rPr>
        <w:t>Βασίζεται στους διακριτούς λογάριθμους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που είναι ευάλωτοι σε </w:t>
      </w:r>
      <w:r>
        <w:rPr>
          <w:rFonts w:ascii="Times New Roman" w:cs="Times New Roman" w:hAnsi="Times New Roman" w:eastAsia="Times New Roman"/>
          <w:sz w:val="28"/>
          <w:szCs w:val="28"/>
        </w:rPr>
        <w:tab/>
        <w:tab/>
        <w:tab/>
      </w:r>
      <w:r>
        <w:rPr>
          <w:rFonts w:ascii="Times New Roman" w:hAnsi="Times New Roman" w:hint="default"/>
          <w:sz w:val="28"/>
          <w:szCs w:val="28"/>
          <w:rtl w:val="0"/>
        </w:rPr>
        <w:t>κβαντικές επιθέσεις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rtl w:val="0"/>
          <w:lang w:val="it-IT"/>
        </w:rPr>
        <w:t>- Diffie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Hellman: </w:t>
      </w:r>
      <w:r>
        <w:rPr>
          <w:rFonts w:ascii="Times New Roman" w:hAnsi="Times New Roman" w:hint="default"/>
          <w:sz w:val="28"/>
          <w:szCs w:val="28"/>
          <w:rtl w:val="0"/>
        </w:rPr>
        <w:t>Ευάλωτο σε κβαντικές επιθέσεις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Στατικό </w:t>
      </w:r>
      <w:r>
        <w:rPr>
          <w:rFonts w:ascii="Times New Roman" w:hAnsi="Times New Roman"/>
          <w:sz w:val="28"/>
          <w:szCs w:val="28"/>
          <w:rtl w:val="0"/>
          <w:lang w:val="it-IT"/>
        </w:rPr>
        <w:t>Diffie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sz w:val="28"/>
          <w:szCs w:val="28"/>
          <w:rtl w:val="0"/>
        </w:rPr>
        <w:t>Hellman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χωρίς εφήμερα κλειδιά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Δεν παρέχει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forward </w:t>
      </w:r>
      <w:r>
        <w:rPr>
          <w:rFonts w:ascii="Times New Roman" w:cs="Times New Roman" w:hAnsi="Times New Roman" w:eastAsia="Times New Roman"/>
          <w:sz w:val="28"/>
          <w:szCs w:val="28"/>
        </w:rPr>
        <w:tab/>
        <w:tab/>
        <w:tab/>
      </w:r>
      <w:r>
        <w:rPr>
          <w:rFonts w:ascii="Times New Roman" w:hAnsi="Times New Roman"/>
          <w:sz w:val="28"/>
          <w:szCs w:val="28"/>
          <w:rtl w:val="0"/>
          <w:lang w:val="en-US"/>
        </w:rPr>
        <w:t>secrecy.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4)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Digital Signatures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Ψηφιακές Υπογραφές 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RSA Signatures: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Ευάλωτες σε επιθέσεις </w:t>
      </w:r>
      <w:r>
        <w:rPr>
          <w:rFonts w:ascii="Times New Roman" w:hAnsi="Times New Roman"/>
          <w:sz w:val="28"/>
          <w:szCs w:val="28"/>
          <w:rtl w:val="0"/>
          <w:lang w:val="en-US"/>
        </w:rPr>
        <w:t>padding oracle.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MD5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και 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SHA-1 Signature Schemes: </w:t>
      </w:r>
      <w:r>
        <w:rPr>
          <w:rFonts w:ascii="Times New Roman" w:hAnsi="Times New Roman" w:hint="default"/>
          <w:sz w:val="28"/>
          <w:szCs w:val="28"/>
          <w:rtl w:val="0"/>
        </w:rPr>
        <w:t>Ευάλωτες σε επιθέσεις σύγκρουσης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5)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Cryptographically secure pseudorandom number generator: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Κρυπτογραφικά Ασφαλής Γεννήτρια Ψευδοτυχαίων Αριθμών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de-DE"/>
        </w:rPr>
        <w:t>(CSPRNG)</w:t>
      </w:r>
    </w:p>
    <w:p>
      <w:pPr>
        <w:pStyle w:val="Body"/>
        <w:numPr>
          <w:ilvl w:val="1"/>
          <w:numId w:val="2"/>
        </w:numPr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SHA-2: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Παρόμοια με το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hashing,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μειωμένη ασφάλεια υπό </w:t>
      </w:r>
      <w:r>
        <w:rPr>
          <w:rFonts w:ascii="Times New Roman" w:cs="Times New Roman" w:hAnsi="Times New Roman" w:eastAsia="Times New Roman"/>
          <w:sz w:val="28"/>
          <w:szCs w:val="28"/>
        </w:rPr>
        <w:tab/>
        <w:tab/>
        <w:tab/>
      </w:r>
      <w:r>
        <w:rPr>
          <w:rFonts w:ascii="Times New Roman" w:hAnsi="Times New Roman" w:hint="default"/>
          <w:sz w:val="28"/>
          <w:szCs w:val="28"/>
          <w:rtl w:val="0"/>
        </w:rPr>
        <w:t xml:space="preserve">τον αλγόριθμο </w:t>
      </w:r>
      <w:r>
        <w:rPr>
          <w:rFonts w:ascii="Times New Roman" w:hAnsi="Times New Roman"/>
          <w:sz w:val="28"/>
          <w:szCs w:val="28"/>
          <w:rtl w:val="0"/>
        </w:rPr>
        <w:t>Grover.</w:t>
      </w:r>
    </w:p>
    <w:p>
      <w:pPr>
        <w:pStyle w:val="Body"/>
        <w:numPr>
          <w:ilvl w:val="1"/>
          <w:numId w:val="2"/>
        </w:numPr>
        <w:jc w:val="left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Μη κρυπτογραφικά ασφαλείς 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RNG: </w:t>
      </w:r>
      <w:r>
        <w:rPr>
          <w:rFonts w:ascii="Times New Roman" w:hAnsi="Times New Roman" w:hint="default"/>
          <w:sz w:val="28"/>
          <w:szCs w:val="28"/>
          <w:rtl w:val="0"/>
        </w:rPr>
        <w:t>Ακατάλληλες για παραγωγή κλειδιών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Fonts w:ascii="Times New Roman" w:hAnsi="Times New Roman"/>
          <w:b w:val="1"/>
          <w:bCs w:val="1"/>
          <w:sz w:val="40"/>
          <w:szCs w:val="40"/>
          <w:rtl w:val="0"/>
          <w:lang w:val="en-US"/>
        </w:rPr>
        <w:t xml:space="preserve">Part </w:t>
      </w:r>
      <w:r>
        <w:rPr>
          <w:rFonts w:ascii="Times New Roman" w:hAnsi="Times New Roman"/>
          <w:b w:val="1"/>
          <w:bCs w:val="1"/>
          <w:sz w:val="40"/>
          <w:szCs w:val="40"/>
          <w:rtl w:val="0"/>
        </w:rPr>
        <w:t>2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Αφού δοκιμάσαμε διάφορα εργαλεία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καταλήξαμε στο </w:t>
      </w:r>
      <w:r>
        <w:rPr>
          <w:rFonts w:ascii="Times New Roman" w:hAnsi="Times New Roman"/>
          <w:sz w:val="28"/>
          <w:szCs w:val="28"/>
          <w:rtl w:val="0"/>
          <w:lang w:val="en-US"/>
        </w:rPr>
        <w:t>Semgrep.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Το </w:t>
      </w:r>
      <w:r>
        <w:rPr>
          <w:rFonts w:ascii="Times New Roman" w:hAnsi="Times New Roman"/>
          <w:sz w:val="28"/>
          <w:szCs w:val="28"/>
          <w:rtl w:val="0"/>
        </w:rPr>
        <w:t xml:space="preserve">Semgrep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είναι ένα ανοιχτού κώδικα εργαλείο που </w:t>
      </w:r>
      <w:r>
        <w:rPr>
          <w:rFonts w:ascii="Times New Roman" w:hAnsi="Times New Roman" w:hint="default"/>
          <w:sz w:val="28"/>
          <w:szCs w:val="28"/>
          <w:rtl w:val="0"/>
        </w:rPr>
        <w:t>χ</w:t>
      </w:r>
      <w:r>
        <w:rPr>
          <w:rFonts w:ascii="Times New Roman" w:hAnsi="Times New Roman" w:hint="default"/>
          <w:sz w:val="28"/>
          <w:szCs w:val="28"/>
          <w:rtl w:val="0"/>
        </w:rPr>
        <w:t>ρησιμοποιείται για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Body"/>
        <w:numPr>
          <w:ilvl w:val="0"/>
          <w:numId w:val="3"/>
        </w:numPr>
        <w:jc w:val="left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Ανίχνευση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deprecated </w:t>
      </w:r>
      <w:r>
        <w:rPr>
          <w:rFonts w:ascii="Times New Roman" w:hAnsi="Times New Roman" w:hint="default"/>
          <w:sz w:val="28"/>
          <w:szCs w:val="28"/>
          <w:rtl w:val="0"/>
        </w:rPr>
        <w:t>πρακτικών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numPr>
          <w:ilvl w:val="0"/>
          <w:numId w:val="3"/>
        </w:numPr>
        <w:jc w:val="left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Κατηγοριοποίηση ευπαθειών βάσει επιπέδων σοβαρότητας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numPr>
          <w:ilvl w:val="0"/>
          <w:numId w:val="3"/>
        </w:numPr>
        <w:jc w:val="left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Αναγνώριση </w:t>
      </w:r>
      <w:r>
        <w:rPr>
          <w:rFonts w:ascii="Times New Roman" w:hAnsi="Times New Roman" w:hint="default"/>
          <w:sz w:val="28"/>
          <w:szCs w:val="28"/>
          <w:rtl w:val="0"/>
        </w:rPr>
        <w:t>ευάλωτων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κρυπτογραφικών αλγορίθμων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spacing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Το εργαλείο ανίχνευσε και κατηγοριοποίησε τις ευπάθειες ως εξής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Default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de-DE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de-DE"/>
        </w:rPr>
        <w:t>ERROR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(High Severity)</w:t>
      </w:r>
    </w:p>
    <w:p>
      <w:pPr>
        <w:pStyle w:val="Default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WARNING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(Medium Severity)</w:t>
      </w:r>
    </w:p>
    <w:p>
      <w:pPr>
        <w:pStyle w:val="Default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INFO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(Low Severity)</w:t>
      </w:r>
    </w:p>
    <w:p>
      <w:pPr>
        <w:pStyle w:val="Default"/>
        <w:bidi w:val="0"/>
        <w:spacing w:after="319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  <w:u w:val="single"/>
          <w:rtl w:val="0"/>
        </w:rPr>
      </w:pP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u w:val="single"/>
          <w:rtl w:val="0"/>
          <w:lang w:val="de-DE"/>
        </w:rPr>
        <w:t>ERROR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Οι περιπτώσεις αυτές υποδεικνύουν σοβαρά προβλήματα ασφάλειας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Η παρουσία τέτοιων ευπαθειών εκθέτει το σύστημα σε σημαντικούς κινδύνους και απαιτείται άμεση διόρθωση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Σε αυτή την κατηγορία εντάξαμε το </w:t>
      </w:r>
      <w:r>
        <w:rPr>
          <w:rFonts w:ascii="Times New Roman" w:hAnsi="Times New Roman"/>
          <w:sz w:val="28"/>
          <w:szCs w:val="28"/>
          <w:rtl w:val="0"/>
        </w:rPr>
        <w:t xml:space="preserve">MD5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και τα 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DES/3DES,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που είναι γνωστά για τις ευπάθειές τους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(collisions, brute-force attacks). </w:t>
      </w:r>
      <w:r>
        <w:rPr>
          <w:rFonts w:ascii="Times New Roman" w:hAnsi="Times New Roman" w:hint="default"/>
          <w:sz w:val="28"/>
          <w:szCs w:val="28"/>
          <w:rtl w:val="0"/>
        </w:rPr>
        <w:t>Παρόμοια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τα μικρά κλειδιά </w:t>
      </w:r>
      <w:r>
        <w:rPr>
          <w:rFonts w:ascii="Times New Roman" w:hAnsi="Times New Roman"/>
          <w:sz w:val="28"/>
          <w:szCs w:val="28"/>
          <w:rtl w:val="0"/>
        </w:rPr>
        <w:t xml:space="preserve">RSA (&lt;2048 bits),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οι στατικοί </w:t>
      </w:r>
      <w:r>
        <w:rPr>
          <w:rFonts w:ascii="Times New Roman" w:hAnsi="Times New Roman"/>
          <w:sz w:val="28"/>
          <w:szCs w:val="28"/>
          <w:rtl w:val="0"/>
        </w:rPr>
        <w:t xml:space="preserve">IVs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και το </w:t>
      </w:r>
      <w:r>
        <w:rPr>
          <w:rFonts w:ascii="Times New Roman" w:hAnsi="Times New Roman"/>
          <w:sz w:val="28"/>
          <w:szCs w:val="28"/>
          <w:rtl w:val="0"/>
        </w:rPr>
        <w:t xml:space="preserve">ECB mode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στον 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AES </w:t>
      </w:r>
      <w:r>
        <w:rPr>
          <w:rFonts w:ascii="Times New Roman" w:hAnsi="Times New Roman" w:hint="default"/>
          <w:sz w:val="28"/>
          <w:szCs w:val="28"/>
          <w:rtl w:val="0"/>
        </w:rPr>
        <w:t>παραβιάζουν βασικές αρχές ασφάλειας και επιτρέπουν προβλέψιμες επιθέσεις ή διαρροές μοτίβων δεδομένων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Οι μη κρυπτογραφικά ασφαλείς </w:t>
      </w:r>
      <w:r>
        <w:rPr>
          <w:rFonts w:ascii="Times New Roman" w:hAnsi="Times New Roman"/>
          <w:sz w:val="28"/>
          <w:szCs w:val="28"/>
          <w:rtl w:val="0"/>
          <w:lang w:val="de-DE"/>
        </w:rPr>
        <w:t>RNGs (</w:t>
      </w:r>
      <w:r>
        <w:rPr>
          <w:rFonts w:ascii="Times New Roman" w:hAnsi="Times New Roman" w:hint="default"/>
          <w:sz w:val="28"/>
          <w:szCs w:val="28"/>
          <w:rtl w:val="0"/>
        </w:rPr>
        <w:t>π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>χ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. random()) </w:t>
      </w:r>
      <w:r>
        <w:rPr>
          <w:rFonts w:ascii="Times New Roman" w:hAnsi="Times New Roman" w:hint="default"/>
          <w:sz w:val="28"/>
          <w:szCs w:val="28"/>
          <w:rtl w:val="0"/>
        </w:rPr>
        <w:t>οδηγούν σε αδύναμα κλειδιά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ενώ αλγόριθμοι όπως το </w:t>
      </w:r>
      <w:r>
        <w:rPr>
          <w:rFonts w:ascii="Times New Roman" w:hAnsi="Times New Roman"/>
          <w:sz w:val="28"/>
          <w:szCs w:val="28"/>
          <w:rtl w:val="0"/>
        </w:rPr>
        <w:t xml:space="preserve">RC4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και το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Blowfish </w:t>
      </w:r>
      <w:r>
        <w:rPr>
          <w:rFonts w:ascii="Times New Roman" w:hAnsi="Times New Roman" w:hint="default"/>
          <w:sz w:val="28"/>
          <w:szCs w:val="28"/>
          <w:rtl w:val="0"/>
        </w:rPr>
        <w:t>δεν θεωρούνται πλέον κατάλληλοι για σύγχρονες εφαρμογές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Οι ευπάθειες αυτές απαιτούν άμεση αντιμετώπιση για να διασφαλιστεί η συμμόρφωση με τα σύγχρονα πρότυπα ασφάλειας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  <w:u w:val="single"/>
          <w:rtl w:val="0"/>
        </w:rPr>
      </w:pP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u w:val="single"/>
          <w:rtl w:val="0"/>
          <w:lang w:val="en-US"/>
        </w:rPr>
        <w:t>WARNING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Οι ευπάθειες αυτής της κατηγορίας δεν είναι άμεσα κρίσιμες αλλά πρέπει να εξεταστούν για τη μείωση των κινδύνων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Το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SHA-1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αξιολογήθηκε ως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WARNING, </w:t>
      </w:r>
      <w:r>
        <w:rPr>
          <w:rFonts w:ascii="Times New Roman" w:hAnsi="Times New Roman" w:hint="default"/>
          <w:sz w:val="28"/>
          <w:szCs w:val="28"/>
          <w:rtl w:val="0"/>
        </w:rPr>
        <w:t>καθώς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αν και έχει αντικατασταθεί σε πολλές εφαρμογές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παραμένει σε χρήση σε </w:t>
      </w:r>
      <w:r>
        <w:rPr>
          <w:rFonts w:ascii="Times New Roman" w:hAnsi="Times New Roman"/>
          <w:sz w:val="28"/>
          <w:szCs w:val="28"/>
          <w:rtl w:val="0"/>
        </w:rPr>
        <w:t xml:space="preserve">legacy </w:t>
      </w:r>
      <w:r>
        <w:rPr>
          <w:rFonts w:ascii="Times New Roman" w:hAnsi="Times New Roman" w:hint="default"/>
          <w:sz w:val="28"/>
          <w:szCs w:val="28"/>
          <w:rtl w:val="0"/>
        </w:rPr>
        <w:t>συστήματα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Η χρήση του 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CBC mode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χωρίς ελέγχους ακεραιότητας το καθιστά ευάλωτο σε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padding oracle attacks,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ενώ το </w:t>
      </w:r>
      <w:r>
        <w:rPr>
          <w:rFonts w:ascii="Times New Roman" w:hAnsi="Times New Roman"/>
          <w:sz w:val="28"/>
          <w:szCs w:val="28"/>
          <w:rtl w:val="0"/>
        </w:rPr>
        <w:t xml:space="preserve">AES-128 </w:t>
      </w:r>
      <w:r>
        <w:rPr>
          <w:rFonts w:ascii="Times New Roman" w:hAnsi="Times New Roman" w:hint="default"/>
          <w:sz w:val="28"/>
          <w:szCs w:val="28"/>
          <w:rtl w:val="0"/>
        </w:rPr>
        <w:t>είναι δυνητικά ευάλωτο σε κβαντικές επιθέσεις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Ο αλγόριθμος </w:t>
      </w:r>
      <w:r>
        <w:rPr>
          <w:rFonts w:ascii="Times New Roman" w:hAnsi="Times New Roman"/>
          <w:sz w:val="28"/>
          <w:szCs w:val="28"/>
          <w:rtl w:val="0"/>
        </w:rPr>
        <w:t xml:space="preserve">DSA </w:t>
      </w:r>
      <w:r>
        <w:rPr>
          <w:rFonts w:ascii="Times New Roman" w:hAnsi="Times New Roman" w:hint="default"/>
          <w:sz w:val="28"/>
          <w:szCs w:val="28"/>
          <w:rtl w:val="0"/>
        </w:rPr>
        <w:t>παρουσιάζει περιορισμένη αντοχή σε κβαντικούς υπολογιστές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ενώ το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Static Diffie-Hellman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δεν παρέχει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forward secrecy, </w:t>
      </w:r>
      <w:r>
        <w:rPr>
          <w:rFonts w:ascii="Times New Roman" w:hAnsi="Times New Roman" w:hint="default"/>
          <w:sz w:val="28"/>
          <w:szCs w:val="28"/>
          <w:rtl w:val="0"/>
        </w:rPr>
        <w:t>αυξάνοντας την πιθανότητα υποκλοπών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Το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Blowfish, </w:t>
      </w:r>
      <w:r>
        <w:rPr>
          <w:rFonts w:ascii="Times New Roman" w:hAnsi="Times New Roman" w:hint="default"/>
          <w:sz w:val="28"/>
          <w:szCs w:val="28"/>
          <w:rtl w:val="0"/>
        </w:rPr>
        <w:t>λόγω του μικρού μεγέθους μπλοκ και άλλων γνωστών αδυναμιών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παραμένει λιγότερο ασφαλές για μεγάλες ποσότητες δεδομένων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Η κατηγοριοποίηση αυτή αποδίδεται σε περιπτώσεις όπου οι επιπτώσεις μπορούν να περιοριστούν μέσω υφιστάμενων αντιμέτρων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spacing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  <w:u w:val="single"/>
          <w:rtl w:val="0"/>
        </w:rPr>
      </w:pP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u w:val="single"/>
          <w:rtl w:val="0"/>
          <w:lang w:val="en-US"/>
        </w:rPr>
        <w:t>INFO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 w:hint="default"/>
          <w:sz w:val="24"/>
          <w:szCs w:val="24"/>
          <w:rtl w:val="0"/>
        </w:rPr>
        <w:t xml:space="preserve">Η κατηγορία 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INFO </w:t>
      </w:r>
      <w:r>
        <w:rPr>
          <w:rFonts w:ascii="Times Roman" w:hAnsi="Times Roman" w:hint="default"/>
          <w:sz w:val="24"/>
          <w:szCs w:val="24"/>
          <w:rtl w:val="0"/>
        </w:rPr>
        <w:t>αφορά μακροπρόθεσμες συστάσεις για την υιοθέτηση σύγχρονων πρακτικών</w:t>
      </w:r>
      <w:r>
        <w:rPr>
          <w:rFonts w:ascii="Times Roman" w:hAnsi="Times Roman"/>
          <w:sz w:val="24"/>
          <w:szCs w:val="24"/>
          <w:rtl w:val="0"/>
        </w:rPr>
        <w:t xml:space="preserve">. </w:t>
      </w:r>
      <w:r>
        <w:rPr>
          <w:rFonts w:ascii="Times Roman" w:hAnsi="Times Roman" w:hint="default"/>
          <w:sz w:val="24"/>
          <w:szCs w:val="24"/>
          <w:rtl w:val="0"/>
        </w:rPr>
        <w:t xml:space="preserve">Το </w:t>
      </w:r>
      <w:r>
        <w:rPr>
          <w:rFonts w:ascii="Times Roman" w:hAnsi="Times Roman"/>
          <w:b w:val="1"/>
          <w:bCs w:val="1"/>
          <w:sz w:val="24"/>
          <w:szCs w:val="24"/>
          <w:rtl w:val="0"/>
        </w:rPr>
        <w:t>SHA-256</w:t>
      </w:r>
      <w:r>
        <w:rPr>
          <w:rFonts w:ascii="Times Roman" w:hAnsi="Times Roman"/>
          <w:sz w:val="24"/>
          <w:szCs w:val="24"/>
          <w:rtl w:val="0"/>
        </w:rPr>
        <w:t xml:space="preserve">, </w:t>
      </w:r>
      <w:r>
        <w:rPr>
          <w:rFonts w:ascii="Times Roman" w:hAnsi="Times Roman" w:hint="default"/>
          <w:sz w:val="24"/>
          <w:szCs w:val="24"/>
          <w:rtl w:val="0"/>
        </w:rPr>
        <w:t>αν και ασφαλές για κλασικούς υπολογιστές</w:t>
      </w:r>
      <w:r>
        <w:rPr>
          <w:rFonts w:ascii="Times Roman" w:hAnsi="Times Roman"/>
          <w:sz w:val="24"/>
          <w:szCs w:val="24"/>
          <w:rtl w:val="0"/>
        </w:rPr>
        <w:t xml:space="preserve">, </w:t>
      </w:r>
      <w:r>
        <w:rPr>
          <w:rFonts w:ascii="Times Roman" w:hAnsi="Times Roman" w:hint="default"/>
          <w:sz w:val="24"/>
          <w:szCs w:val="24"/>
          <w:rtl w:val="0"/>
        </w:rPr>
        <w:t xml:space="preserve">έχει μειωμένο περιθώριο ασφάλειας υπό τον αλγόριθμο </w:t>
      </w:r>
      <w:r>
        <w:rPr>
          <w:rFonts w:ascii="Times Roman" w:hAnsi="Times Roman"/>
          <w:sz w:val="24"/>
          <w:szCs w:val="24"/>
          <w:rtl w:val="0"/>
        </w:rPr>
        <w:t xml:space="preserve">Grover. </w:t>
      </w:r>
      <w:r>
        <w:rPr>
          <w:rFonts w:ascii="Times Roman" w:hAnsi="Times Roman" w:hint="default"/>
          <w:sz w:val="24"/>
          <w:szCs w:val="24"/>
          <w:rtl w:val="0"/>
        </w:rPr>
        <w:t xml:space="preserve">Ο αλγόριθμος 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da-DK"/>
        </w:rPr>
        <w:t>IDEA</w:t>
      </w:r>
      <w:r>
        <w:rPr>
          <w:rFonts w:ascii="Times Roman" w:hAnsi="Times Roman"/>
          <w:sz w:val="24"/>
          <w:szCs w:val="24"/>
          <w:rtl w:val="0"/>
        </w:rPr>
        <w:t xml:space="preserve">, </w:t>
      </w:r>
      <w:r>
        <w:rPr>
          <w:rFonts w:ascii="Times Roman" w:hAnsi="Times Roman" w:hint="default"/>
          <w:sz w:val="24"/>
          <w:szCs w:val="24"/>
          <w:rtl w:val="0"/>
        </w:rPr>
        <w:t>αν και παρωχημένος</w:t>
      </w:r>
      <w:r>
        <w:rPr>
          <w:rFonts w:ascii="Times Roman" w:hAnsi="Times Roman"/>
          <w:sz w:val="24"/>
          <w:szCs w:val="24"/>
          <w:rtl w:val="0"/>
        </w:rPr>
        <w:t xml:space="preserve">, </w:t>
      </w:r>
      <w:r>
        <w:rPr>
          <w:rFonts w:ascii="Times Roman" w:hAnsi="Times Roman" w:hint="default"/>
          <w:sz w:val="24"/>
          <w:szCs w:val="24"/>
          <w:rtl w:val="0"/>
        </w:rPr>
        <w:t xml:space="preserve">εξακολουθεί να χρησιμοποιείται σε </w:t>
      </w:r>
      <w:r>
        <w:rPr>
          <w:rFonts w:ascii="Times Roman" w:hAnsi="Times Roman"/>
          <w:sz w:val="24"/>
          <w:szCs w:val="24"/>
          <w:rtl w:val="0"/>
        </w:rPr>
        <w:t xml:space="preserve">legacy </w:t>
      </w:r>
      <w:r>
        <w:rPr>
          <w:rFonts w:ascii="Times Roman" w:hAnsi="Times Roman" w:hint="default"/>
          <w:sz w:val="24"/>
          <w:szCs w:val="24"/>
          <w:rtl w:val="0"/>
        </w:rPr>
        <w:t>εφαρμογές</w:t>
      </w:r>
      <w:r>
        <w:rPr>
          <w:rFonts w:ascii="Times Roman" w:hAnsi="Times Roman"/>
          <w:sz w:val="24"/>
          <w:szCs w:val="24"/>
          <w:rtl w:val="0"/>
        </w:rPr>
        <w:t xml:space="preserve">. </w:t>
      </w:r>
      <w:r>
        <w:rPr>
          <w:rFonts w:ascii="Times Roman" w:hAnsi="Times Roman" w:hint="default"/>
          <w:sz w:val="24"/>
          <w:szCs w:val="24"/>
          <w:rtl w:val="0"/>
        </w:rPr>
        <w:t>Οι ευπάθειες αυτές δεν απαιτούν άμεση παρέμβαση</w:t>
      </w:r>
      <w:r>
        <w:rPr>
          <w:rFonts w:ascii="Times Roman" w:hAnsi="Times Roman"/>
          <w:sz w:val="24"/>
          <w:szCs w:val="24"/>
          <w:rtl w:val="0"/>
        </w:rPr>
        <w:t xml:space="preserve">, </w:t>
      </w:r>
      <w:r>
        <w:rPr>
          <w:rFonts w:ascii="Times Roman" w:hAnsi="Times Roman" w:hint="default"/>
          <w:sz w:val="24"/>
          <w:szCs w:val="24"/>
          <w:rtl w:val="0"/>
        </w:rPr>
        <w:t>αλλά ενδείκνυται η σταδιακή μετάβαση σε εναλλακτικές</w:t>
      </w:r>
      <w:r>
        <w:rPr>
          <w:rFonts w:ascii="Times Roman" w:hAnsi="Times Roman"/>
          <w:sz w:val="24"/>
          <w:szCs w:val="24"/>
          <w:rtl w:val="0"/>
        </w:rPr>
        <w:t xml:space="preserve">, </w:t>
      </w:r>
      <w:r>
        <w:rPr>
          <w:rFonts w:ascii="Times Roman" w:hAnsi="Times Roman" w:hint="default"/>
          <w:sz w:val="24"/>
          <w:szCs w:val="24"/>
          <w:rtl w:val="0"/>
        </w:rPr>
        <w:t xml:space="preserve">όπως το </w:t>
      </w:r>
      <w:r>
        <w:rPr>
          <w:rFonts w:ascii="Times Roman" w:hAnsi="Times Roman"/>
          <w:sz w:val="24"/>
          <w:szCs w:val="24"/>
          <w:rtl w:val="0"/>
          <w:lang w:val="pt-PT"/>
        </w:rPr>
        <w:t>AES-GCM.</w:t>
      </w:r>
    </w:p>
    <w:p>
      <w:pPr>
        <w:pStyle w:val="Default"/>
        <w:tabs>
          <w:tab w:val="left" w:pos="220"/>
          <w:tab w:val="left" w:pos="720"/>
        </w:tabs>
        <w:bidi w:val="0"/>
        <w:spacing w:after="0" w:line="240" w:lineRule="auto"/>
        <w:ind w:left="720" w:right="0" w:hanging="72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after="319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Στη συνέχεια φτιάξαμε ένα </w:t>
      </w:r>
      <w:r>
        <w:rPr>
          <w:rFonts w:ascii="Times New Roman" w:hAnsi="Times New Roman"/>
          <w:sz w:val="28"/>
          <w:szCs w:val="28"/>
          <w:rtl w:val="0"/>
          <w:lang w:val="en-US"/>
        </w:rPr>
        <w:t>dummy node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με </w:t>
      </w:r>
      <w:r>
        <w:rPr>
          <w:rFonts w:ascii="Times New Roman" w:hAnsi="Times New Roman"/>
          <w:sz w:val="28"/>
          <w:szCs w:val="28"/>
          <w:rtl w:val="0"/>
        </w:rPr>
        <w:t xml:space="preserve">14 </w:t>
      </w:r>
      <w:r>
        <w:rPr>
          <w:rFonts w:ascii="Times New Roman" w:hAnsi="Times New Roman" w:hint="default"/>
          <w:sz w:val="28"/>
          <w:szCs w:val="28"/>
          <w:rtl w:val="0"/>
        </w:rPr>
        <w:t>αρχεία</w:t>
      </w:r>
      <w:r>
        <w:rPr>
          <w:rFonts w:ascii="Times New Roman" w:hAnsi="Times New Roman"/>
          <w:sz w:val="28"/>
          <w:szCs w:val="28"/>
          <w:rtl w:val="0"/>
        </w:rPr>
        <w:t xml:space="preserve">, 4 </w:t>
      </w:r>
      <w:r>
        <w:rPr>
          <w:rFonts w:ascii="Times New Roman" w:hAnsi="Times New Roman"/>
          <w:sz w:val="28"/>
          <w:szCs w:val="28"/>
          <w:rtl w:val="0"/>
          <w:lang w:val="en-US"/>
        </w:rPr>
        <w:t>Java, 5 Python, 5 C.</w:t>
      </w:r>
    </w:p>
    <w:p>
      <w:pPr>
        <w:pStyle w:val="Default"/>
        <w:bidi w:val="0"/>
        <w:spacing w:after="319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Τρέξαμε το εργαλείο σε αυτά τα αρχεία και καταλήξαμε στα εξής αποτελέσματα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Default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s-ES_tradnl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s-ES_tradnl"/>
        </w:rPr>
        <w:t>Java</w:t>
      </w:r>
      <w:r>
        <w:rPr>
          <w:rFonts w:ascii="Times New Roman" w:hAnsi="Times New Roman"/>
          <w:sz w:val="28"/>
          <w:szCs w:val="28"/>
          <w:rtl w:val="0"/>
          <w:lang w:val="en-US"/>
        </w:rPr>
        <w:t>: 4 vulnerable files out of 4 scanned</w:t>
      </w:r>
    </w:p>
    <w:p>
      <w:pPr>
        <w:pStyle w:val="Default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C</w:t>
      </w:r>
      <w:r>
        <w:rPr>
          <w:rFonts w:ascii="Times New Roman" w:hAnsi="Times New Roman"/>
          <w:sz w:val="28"/>
          <w:szCs w:val="28"/>
          <w:rtl w:val="0"/>
          <w:lang w:val="en-US"/>
        </w:rPr>
        <w:t>: 5 vulnerable files out of 5 scanned</w:t>
      </w:r>
    </w:p>
    <w:p>
      <w:pPr>
        <w:pStyle w:val="Default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Python</w:t>
      </w:r>
      <w:r>
        <w:rPr>
          <w:rFonts w:ascii="Times New Roman" w:hAnsi="Times New Roman"/>
          <w:sz w:val="28"/>
          <w:szCs w:val="28"/>
          <w:rtl w:val="0"/>
          <w:lang w:val="en-US"/>
        </w:rPr>
        <w:t>: 5 vulnerable files out of 5 scanned</w:t>
      </w:r>
    </w:p>
    <w:p>
      <w:pPr>
        <w:pStyle w:val="Default"/>
        <w:bidi w:val="0"/>
        <w:spacing w:after="319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after="319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Τα αποτελέσματα αυτά αποθηκεύονται στη </w:t>
      </w:r>
      <w:r>
        <w:rPr>
          <w:rFonts w:ascii="Times New Roman" w:hAnsi="Times New Roman"/>
          <w:sz w:val="28"/>
          <w:szCs w:val="28"/>
          <w:rtl w:val="0"/>
          <w:lang w:val="en-US"/>
        </w:rPr>
        <w:t>database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που φτιάξαμε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spacing w:after="319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Συνολικά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η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χρήση του </w:t>
      </w:r>
      <w:r>
        <w:rPr>
          <w:rFonts w:ascii="Times New Roman" w:hAnsi="Times New Roman"/>
          <w:sz w:val="28"/>
          <w:szCs w:val="28"/>
          <w:rtl w:val="0"/>
        </w:rPr>
        <w:t xml:space="preserve">Semgrep </w:t>
      </w:r>
      <w:r>
        <w:rPr>
          <w:rFonts w:ascii="Times New Roman" w:hAnsi="Times New Roman" w:hint="default"/>
          <w:sz w:val="28"/>
          <w:szCs w:val="28"/>
          <w:rtl w:val="0"/>
        </w:rPr>
        <w:t>επέτρεψε την ανίχνευση ευπαθειών με ακρίβεια και τη διαβάθμισή τους σύμφωνα με την κρισιμότητα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Τα αποτελέσματα έδειξαν ότι η πλειοψηφία των σφαλμάτων ανήκει στην κατηγορία 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ERROR, </w:t>
      </w:r>
      <w:r>
        <w:rPr>
          <w:rFonts w:ascii="Times New Roman" w:hAnsi="Times New Roman" w:hint="default"/>
          <w:sz w:val="28"/>
          <w:szCs w:val="28"/>
          <w:rtl w:val="0"/>
        </w:rPr>
        <w:t>υποδεικνύοντας την ανάγκη για άμεσες παρεμβάσεις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Fonts w:ascii="Times New Roman" w:hAnsi="Times New Roman"/>
          <w:b w:val="1"/>
          <w:bCs w:val="1"/>
          <w:sz w:val="40"/>
          <w:szCs w:val="40"/>
          <w:rtl w:val="0"/>
          <w:lang w:val="en-US"/>
        </w:rPr>
        <w:t xml:space="preserve">Part </w:t>
      </w:r>
      <w:r>
        <w:rPr>
          <w:rFonts w:ascii="Times New Roman" w:hAnsi="Times New Roman"/>
          <w:b w:val="1"/>
          <w:bCs w:val="1"/>
          <w:sz w:val="40"/>
          <w:szCs w:val="40"/>
          <w:rtl w:val="0"/>
        </w:rPr>
        <w:t>3</w:t>
      </w:r>
    </w:p>
    <w:p>
      <w:pPr>
        <w:pStyle w:val="Default"/>
        <w:bidi w:val="0"/>
        <w:spacing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Η μετάβαση από αδύναμους ή ξεπερασμένους κρυπτογραφικούς αλγόριθμους σε ισχυρότερους αποτελεί κρίσιμο βήμα για τη διασφάλιση της ασφάλειας συστημάτων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ειδικά ενόψει της απειλής από κβαντικούς υπολογιστές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Στόχος του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Part 3 </w:t>
      </w:r>
      <w:r>
        <w:rPr>
          <w:rFonts w:ascii="Times New Roman" w:hAnsi="Times New Roman" w:hint="default"/>
          <w:sz w:val="28"/>
          <w:szCs w:val="28"/>
          <w:rtl w:val="0"/>
        </w:rPr>
        <w:t>είναι ο σχεδιασμός ενός δομημένου πλάνου μετάβασης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λαμβάνοντας υπόψη επιχειρησιακές και τεχνικές ανάγκες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808080"/>
          <w:sz w:val="28"/>
          <w:szCs w:val="28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after="319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  <w:u w:val="single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u w:val="single"/>
          <w:rtl w:val="0"/>
        </w:rPr>
        <w:t>Βήματα Μετάβασης</w:t>
      </w:r>
    </w:p>
    <w:p>
      <w:pPr>
        <w:pStyle w:val="Default"/>
        <w:numPr>
          <w:ilvl w:val="1"/>
          <w:numId w:val="7"/>
        </w:numPr>
        <w:bidi w:val="0"/>
        <w:spacing w:after="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Καταγραφή των υπαρχόντων κρυπτογραφικών μηχανισμών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βιβλιοθηκών και κλειδιών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numPr>
          <w:ilvl w:val="1"/>
          <w:numId w:val="7"/>
        </w:numPr>
        <w:bidi w:val="0"/>
        <w:spacing w:after="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Ανίχνευση ευπαθειών μέσω του εργαλείου </w:t>
      </w:r>
      <w:r>
        <w:rPr>
          <w:rFonts w:ascii="Times New Roman" w:hAnsi="Times New Roman"/>
          <w:sz w:val="28"/>
          <w:szCs w:val="28"/>
          <w:rtl w:val="0"/>
        </w:rPr>
        <w:t xml:space="preserve">Semgrep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από το </w:t>
      </w:r>
      <w:r>
        <w:rPr>
          <w:rFonts w:ascii="Times New Roman" w:hAnsi="Times New Roman"/>
          <w:sz w:val="28"/>
          <w:szCs w:val="28"/>
          <w:rtl w:val="0"/>
        </w:rPr>
        <w:t>Part 2.</w:t>
      </w:r>
    </w:p>
    <w:p>
      <w:pPr>
        <w:pStyle w:val="Default"/>
        <w:numPr>
          <w:ilvl w:val="1"/>
          <w:numId w:val="7"/>
        </w:numPr>
        <w:bidi w:val="0"/>
        <w:spacing w:after="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Προσδιορισμός του επιπέδου κινδύνου κάθε ευπάθειας </w:t>
      </w:r>
      <w:r>
        <w:rPr>
          <w:rFonts w:ascii="Times New Roman" w:hAnsi="Times New Roman"/>
          <w:sz w:val="28"/>
          <w:szCs w:val="28"/>
          <w:rtl w:val="0"/>
          <w:lang w:val="de-DE"/>
        </w:rPr>
        <w:t>(ERROR, WARNING, INFO).</w:t>
      </w:r>
    </w:p>
    <w:p>
      <w:pPr>
        <w:pStyle w:val="Default"/>
        <w:numPr>
          <w:ilvl w:val="1"/>
          <w:numId w:val="7"/>
        </w:numPr>
        <w:bidi w:val="0"/>
        <w:spacing w:after="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Αντικατάσταση ευπαθών αλγορίθμων με σύγχρονες επιλογές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Default"/>
        <w:bidi w:val="0"/>
        <w:spacing w:after="0" w:line="240" w:lineRule="auto"/>
        <w:ind w:left="144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???????????????</w:t>
      </w:r>
    </w:p>
    <w:p>
      <w:pPr>
        <w:pStyle w:val="Default"/>
        <w:bidi w:val="0"/>
        <w:spacing w:after="0" w:line="240" w:lineRule="auto"/>
        <w:ind w:left="72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after="0" w:line="240" w:lineRule="auto"/>
        <w:ind w:left="72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  <w:u w:val="single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u w:val="single"/>
          <w:rtl w:val="0"/>
        </w:rPr>
        <w:t>Υλοποίηση της Μετάβασης</w:t>
      </w:r>
    </w:p>
    <w:p>
      <w:pPr>
        <w:pStyle w:val="Default"/>
        <w:bidi w:val="0"/>
        <w:spacing w:after="0" w:line="240" w:lineRule="auto"/>
        <w:ind w:left="72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808080"/>
          <w:sz w:val="28"/>
          <w:szCs w:val="28"/>
          <w:rtl w:val="0"/>
          <w14:textFill>
            <w14:solidFill>
              <w14:srgbClr w14:val="808080"/>
            </w14:solidFill>
          </w14:textFill>
        </w:rPr>
      </w:pPr>
      <w:r>
        <w:rPr>
          <w:rFonts w:ascii="Times New Roman" w:hAnsi="Times New Roman"/>
          <w:outline w:val="0"/>
          <w:color w:val="808080"/>
          <w:sz w:val="28"/>
          <w:szCs w:val="28"/>
          <w:rtl w:val="0"/>
          <w14:textFill>
            <w14:solidFill>
              <w14:srgbClr w14:val="808080"/>
            </w14:solidFill>
          </w14:textFill>
        </w:rPr>
        <w:t xml:space="preserve">??????????? 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808080"/>
          <w:sz w:val="28"/>
          <w:szCs w:val="28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808080"/>
          <w:sz w:val="28"/>
          <w:szCs w:val="28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808080"/>
          <w:sz w:val="28"/>
          <w:szCs w:val="28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808080"/>
          <w:sz w:val="28"/>
          <w:szCs w:val="28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808080"/>
          <w:sz w:val="28"/>
          <w:szCs w:val="28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808080"/>
          <w:sz w:val="28"/>
          <w:szCs w:val="28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808080"/>
          <w:sz w:val="28"/>
          <w:szCs w:val="28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808080"/>
          <w:sz w:val="28"/>
          <w:szCs w:val="28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808080"/>
          <w:sz w:val="28"/>
          <w:szCs w:val="28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808080"/>
          <w:sz w:val="28"/>
          <w:szCs w:val="28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808080"/>
          <w:sz w:val="28"/>
          <w:szCs w:val="28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808080"/>
          <w:sz w:val="28"/>
          <w:szCs w:val="28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808080"/>
          <w:sz w:val="28"/>
          <w:szCs w:val="28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808080"/>
          <w:sz w:val="28"/>
          <w:szCs w:val="28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after="319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  <w:u w:val="single"/>
          <w:rtl w:val="0"/>
        </w:rPr>
      </w:pPr>
    </w:p>
    <w:p>
      <w:pPr>
        <w:pStyle w:val="Default"/>
        <w:bidi w:val="0"/>
        <w:spacing w:after="319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  <w:u w:val="single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u w:val="single"/>
          <w:rtl w:val="0"/>
        </w:rPr>
        <w:t xml:space="preserve">Χρήση 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u w:val="single"/>
          <w:rtl w:val="0"/>
          <w:lang w:val="en-US"/>
        </w:rPr>
        <w:t>PQC</w:t>
      </w: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u w:val="single"/>
          <w:rtl w:val="0"/>
        </w:rPr>
        <w:t xml:space="preserve"> σε μ</w:t>
      </w: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u w:val="single"/>
          <w:rtl w:val="0"/>
        </w:rPr>
        <w:t xml:space="preserve">ικρομεσαία </w:t>
      </w: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u w:val="single"/>
          <w:rtl w:val="0"/>
        </w:rPr>
        <w:t>ε</w:t>
      </w: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u w:val="single"/>
          <w:rtl w:val="0"/>
        </w:rPr>
        <w:t xml:space="preserve">πιχείρηση 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u w:val="single"/>
          <w:rtl w:val="0"/>
          <w:lang w:val="pt-PT"/>
        </w:rPr>
        <w:t>(SME)</w:t>
      </w:r>
    </w:p>
    <w:p>
      <w:pPr>
        <w:pStyle w:val="Default"/>
        <w:bidi w:val="0"/>
        <w:spacing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Roman" w:hAnsi="Times Roman" w:hint="default"/>
          <w:sz w:val="28"/>
          <w:szCs w:val="28"/>
          <w:rtl w:val="0"/>
        </w:rPr>
        <w:t>Ας εξετάσουμε το παράδειγμα μιας μικρομεσαίας επιχείρησης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</w:rPr>
        <w:t>έστω</w:t>
      </w:r>
      <w:r>
        <w:rPr>
          <w:rFonts w:ascii="Times Roman" w:hAnsi="Times Roman" w:hint="default"/>
          <w:sz w:val="28"/>
          <w:szCs w:val="28"/>
          <w:rtl w:val="0"/>
        </w:rPr>
        <w:t xml:space="preserve"> μιας εταιρείας με </w:t>
      </w:r>
      <w:r>
        <w:rPr>
          <w:rFonts w:ascii="Times Roman" w:hAnsi="Times Roman"/>
          <w:sz w:val="28"/>
          <w:szCs w:val="28"/>
          <w:rtl w:val="0"/>
        </w:rPr>
        <w:t xml:space="preserve">50 </w:t>
      </w:r>
      <w:r>
        <w:rPr>
          <w:rFonts w:ascii="Times Roman" w:hAnsi="Times Roman" w:hint="default"/>
          <w:sz w:val="28"/>
          <w:szCs w:val="28"/>
          <w:rtl w:val="0"/>
        </w:rPr>
        <w:t>υπαλλήλους</w:t>
      </w:r>
      <w:r>
        <w:rPr>
          <w:rFonts w:ascii="Times Roman" w:hAnsi="Times Roman"/>
          <w:sz w:val="28"/>
          <w:szCs w:val="28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rtl w:val="0"/>
        </w:rPr>
        <w:t xml:space="preserve">Η επιχείρηση αυτή </w:t>
      </w:r>
      <w:r>
        <w:rPr>
          <w:rFonts w:ascii="Times Roman" w:hAnsi="Times Roman" w:hint="default"/>
          <w:sz w:val="28"/>
          <w:szCs w:val="28"/>
          <w:rtl w:val="0"/>
        </w:rPr>
        <w:t>διαχειρίζεται</w:t>
      </w:r>
      <w:r>
        <w:rPr>
          <w:rFonts w:ascii="Times Roman" w:hAnsi="Times Roman" w:hint="default"/>
          <w:sz w:val="28"/>
          <w:szCs w:val="28"/>
          <w:rtl w:val="0"/>
        </w:rPr>
        <w:t xml:space="preserve"> ευαίσθητα δεδομένα όπως στοιχεία πληρωμών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</w:rPr>
        <w:t>χρηστών κτλ</w:t>
      </w:r>
      <w:r>
        <w:rPr>
          <w:rFonts w:ascii="Times Roman" w:hAnsi="Times Roman"/>
          <w:sz w:val="28"/>
          <w:szCs w:val="28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rtl w:val="0"/>
        </w:rPr>
        <w:t>Ωστόσο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Times Roman" w:hAnsi="Times Roman" w:hint="default"/>
          <w:sz w:val="28"/>
          <w:szCs w:val="28"/>
          <w:rtl w:val="0"/>
        </w:rPr>
        <w:t xml:space="preserve">η χρήση παλαιών συστημάτων και οι περιορισμένοι πόροι δημιουργούν προκλήσεις για την υιοθέτηση ισχυρότερων κρυπτογραφικών προτύπων και τη μετάβαση σε τεχνολογίες </w:t>
      </w:r>
      <w:r>
        <w:rPr>
          <w:rFonts w:ascii="Times Roman" w:hAnsi="Times Roman"/>
          <w:sz w:val="28"/>
          <w:szCs w:val="28"/>
          <w:rtl w:val="0"/>
        </w:rPr>
        <w:t>Post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Times Roman" w:hAnsi="Times Roman"/>
          <w:sz w:val="28"/>
          <w:szCs w:val="28"/>
          <w:rtl w:val="0"/>
          <w:lang w:val="it-IT"/>
        </w:rPr>
        <w:t>Quantum Cryptography.</w:t>
      </w:r>
    </w:p>
    <w:p>
      <w:pPr>
        <w:pStyle w:val="Default"/>
        <w:bidi w:val="0"/>
        <w:spacing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Roman" w:hAnsi="Times Roman" w:hint="default"/>
          <w:sz w:val="28"/>
          <w:szCs w:val="28"/>
          <w:rtl w:val="0"/>
        </w:rPr>
        <w:t>Η έλλειψη επαρκούς προϋπολογισμού είναι μία από τις κύριες δυσκολίες</w:t>
      </w:r>
      <w:r>
        <w:rPr>
          <w:rFonts w:ascii="Times Roman" w:hAnsi="Times Roman"/>
          <w:sz w:val="28"/>
          <w:szCs w:val="28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rtl w:val="0"/>
        </w:rPr>
        <w:t>Καθιστά δύσκολη την πλήρη αναβάθμιση των υποδομών ή την πρόσληψη εξειδικευμένων ειδικών στην κρυπτογραφία</w:t>
      </w:r>
      <w:r>
        <w:rPr>
          <w:rFonts w:ascii="Times Roman" w:hAnsi="Times Roman"/>
          <w:sz w:val="28"/>
          <w:szCs w:val="28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rtl w:val="0"/>
        </w:rPr>
        <w:t>Παράλληλα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</w:rPr>
        <w:t xml:space="preserve">τα </w:t>
      </w:r>
      <w:r>
        <w:rPr>
          <w:rFonts w:ascii="Times Roman" w:hAnsi="Times Roman"/>
          <w:sz w:val="28"/>
          <w:szCs w:val="28"/>
          <w:rtl w:val="0"/>
        </w:rPr>
        <w:t xml:space="preserve">legacy </w:t>
      </w:r>
      <w:r>
        <w:rPr>
          <w:rFonts w:ascii="Times Roman" w:hAnsi="Times Roman" w:hint="default"/>
          <w:sz w:val="28"/>
          <w:szCs w:val="28"/>
          <w:rtl w:val="0"/>
        </w:rPr>
        <w:t>συστήματα που χρησιμοποιούν ξεπερασμένους αλγορίθμους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</w:rPr>
        <w:t xml:space="preserve">όπως </w:t>
      </w:r>
      <w:r>
        <w:rPr>
          <w:rFonts w:ascii="Times Roman" w:hAnsi="Times Roman"/>
          <w:sz w:val="28"/>
          <w:szCs w:val="28"/>
          <w:rtl w:val="0"/>
        </w:rPr>
        <w:t xml:space="preserve">MD5 </w:t>
      </w:r>
      <w:r>
        <w:rPr>
          <w:rFonts w:ascii="Times Roman" w:hAnsi="Times Roman" w:hint="default"/>
          <w:sz w:val="28"/>
          <w:szCs w:val="28"/>
          <w:rtl w:val="0"/>
        </w:rPr>
        <w:t xml:space="preserve">για αποθήκευση κωδικών και </w:t>
      </w:r>
      <w:r>
        <w:rPr>
          <w:rFonts w:ascii="Times Roman" w:hAnsi="Times Roman"/>
          <w:sz w:val="28"/>
          <w:szCs w:val="28"/>
          <w:rtl w:val="0"/>
          <w:lang w:val="pt-PT"/>
        </w:rPr>
        <w:t xml:space="preserve">DES </w:t>
      </w:r>
      <w:r>
        <w:rPr>
          <w:rFonts w:ascii="Times Roman" w:hAnsi="Times Roman" w:hint="default"/>
          <w:sz w:val="28"/>
          <w:szCs w:val="28"/>
          <w:rtl w:val="0"/>
        </w:rPr>
        <w:t>για κρυπτογράφηση δεδομένων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</w:rPr>
        <w:t>απαιτούν εκτεταμένες αλλαγές</w:t>
      </w:r>
      <w:r>
        <w:rPr>
          <w:rFonts w:ascii="Times Roman" w:hAnsi="Times Roman"/>
          <w:sz w:val="28"/>
          <w:szCs w:val="28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rtl w:val="0"/>
        </w:rPr>
        <w:t>Επιπλέον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</w:rPr>
        <w:t>η ανάγκη για συνεχή λειτουργία της επιχείρησης περιορίζει τη δυνατότητα διακοπών λειτουργίας κατά τη διάρκεια της μετάβασης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</w:rPr>
        <w:t>καθώς ακόμη και μικρές καθυστερήσεις μπορούν να επηρεάσουν την εμπιστοσύνη των πελατών και τα έσοδα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Default"/>
        <w:bidi w:val="0"/>
        <w:spacing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Roman" w:hAnsi="Times Roman" w:hint="default"/>
          <w:sz w:val="28"/>
          <w:szCs w:val="28"/>
          <w:rtl w:val="0"/>
        </w:rPr>
        <w:t>Οι περιορισμοί αυτοί επηρεάζουν την υιοθέτηση ισχυρότερων συστημάτων με διάφορους τρόπους</w:t>
      </w:r>
      <w:r>
        <w:rPr>
          <w:rFonts w:ascii="Times Roman" w:hAnsi="Times Roman"/>
          <w:sz w:val="28"/>
          <w:szCs w:val="28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rtl w:val="0"/>
        </w:rPr>
        <w:t>Αρχικά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</w:rPr>
        <w:t>η επιχείρηση επικεντρώνεται στην προτεραιοποίηση των πιο κρίσιμων ζητημάτων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</w:rPr>
        <w:t xml:space="preserve">όπως η αντικατάσταση του </w:t>
      </w:r>
      <w:r>
        <w:rPr>
          <w:rFonts w:ascii="Times Roman" w:hAnsi="Times Roman"/>
          <w:sz w:val="28"/>
          <w:szCs w:val="28"/>
          <w:rtl w:val="0"/>
        </w:rPr>
        <w:t xml:space="preserve">MD5 </w:t>
      </w:r>
      <w:r>
        <w:rPr>
          <w:rFonts w:ascii="Times Roman" w:hAnsi="Times Roman" w:hint="default"/>
          <w:sz w:val="28"/>
          <w:szCs w:val="28"/>
          <w:rtl w:val="0"/>
        </w:rPr>
        <w:t xml:space="preserve">και του </w:t>
      </w:r>
      <w:r>
        <w:rPr>
          <w:rFonts w:ascii="Times Roman" w:hAnsi="Times Roman"/>
          <w:sz w:val="28"/>
          <w:szCs w:val="28"/>
          <w:rtl w:val="0"/>
          <w:lang w:val="pt-PT"/>
        </w:rPr>
        <w:t xml:space="preserve">DES, </w:t>
      </w:r>
      <w:r>
        <w:rPr>
          <w:rFonts w:ascii="Times Roman" w:hAnsi="Times Roman" w:hint="default"/>
          <w:sz w:val="28"/>
          <w:szCs w:val="28"/>
          <w:rtl w:val="0"/>
        </w:rPr>
        <w:t>που παρουσιάζουν άμεσους κινδύνους ασφάλειας</w:t>
      </w:r>
      <w:r>
        <w:rPr>
          <w:rFonts w:ascii="Times Roman" w:hAnsi="Times Roman"/>
          <w:sz w:val="28"/>
          <w:szCs w:val="28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rtl w:val="0"/>
        </w:rPr>
        <w:t>Η μετάβαση γίνεται σταδιακά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</w:rPr>
        <w:t>εξοικονομώντας πόρους και μειώνοντας τον κίνδυνο λειτουργικών διαταραχών</w:t>
      </w:r>
      <w:r>
        <w:rPr>
          <w:rFonts w:ascii="Times Roman" w:hAnsi="Times Roman"/>
          <w:sz w:val="28"/>
          <w:szCs w:val="28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rtl w:val="0"/>
        </w:rPr>
        <w:t>Επιπλέον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</w:rPr>
        <w:t xml:space="preserve">επιλέγονται λύσεις ανοιχτού κώδικα και εργαλεία όπως το </w:t>
      </w:r>
      <w:r>
        <w:rPr>
          <w:rFonts w:ascii="Times Roman" w:hAnsi="Times Roman"/>
          <w:sz w:val="28"/>
          <w:szCs w:val="28"/>
          <w:rtl w:val="0"/>
        </w:rPr>
        <w:t xml:space="preserve">Semgrep </w:t>
      </w:r>
      <w:r>
        <w:rPr>
          <w:rFonts w:ascii="Times Roman" w:hAnsi="Times Roman" w:hint="default"/>
          <w:sz w:val="28"/>
          <w:szCs w:val="28"/>
          <w:rtl w:val="0"/>
        </w:rPr>
        <w:t>για την ανάλυση και εντοπισμό ευπαθειών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</w:rPr>
        <w:t xml:space="preserve">καθώς και υβριδικά μοντέλα που διευκολύνουν τη σταδιακή ενσωμάτωση των 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PQC </w:t>
      </w:r>
      <w:r>
        <w:rPr>
          <w:rFonts w:ascii="Times Roman" w:hAnsi="Times Roman" w:hint="default"/>
          <w:sz w:val="28"/>
          <w:szCs w:val="28"/>
          <w:rtl w:val="0"/>
        </w:rPr>
        <w:t>τεχνολογιών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Default"/>
        <w:bidi w:val="0"/>
        <w:spacing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Roman" w:hAnsi="Times Roman" w:hint="default"/>
          <w:sz w:val="28"/>
          <w:szCs w:val="28"/>
          <w:rtl w:val="0"/>
        </w:rPr>
        <w:t>Ο στρατηγικός σχεδιασμός της μετάβασης περιλαμβάνει τη δοκιμή των νέων προτύπων σε ασφαλή περιβάλλοντα πριν από την πλήρη εφαρμογή τους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</w:rPr>
        <w:t>διασφαλίζοντας τη συμβατότητα με τα υπάρχοντα συστήματα</w:t>
      </w:r>
      <w:r>
        <w:rPr>
          <w:rFonts w:ascii="Times Roman" w:hAnsi="Times Roman"/>
          <w:sz w:val="28"/>
          <w:szCs w:val="28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rtl w:val="0"/>
        </w:rPr>
        <w:t>Παράλληλα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</w:rPr>
        <w:t>παρέχεται εκπαίδευση στο προσωπικό για την κατανόηση και τη χρήση των νέων τεχνολογιών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</w:rPr>
        <w:t>μειώνοντας έτσι τα πιθανά λάθη κατά την εφαρμογή</w:t>
      </w:r>
      <w:r>
        <w:rPr>
          <w:rFonts w:ascii="Times Roman" w:hAnsi="Times Roman"/>
          <w:sz w:val="28"/>
          <w:szCs w:val="28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rtl w:val="0"/>
        </w:rPr>
        <w:t>Η ενίσχυση της κουλτούρας ασφάλειας εντός της επιχείρησης διαδραματίζει σημαντικό ρόλο στη μακροπρόθεσμη επιτυχία του σχεδίου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Default"/>
        <w:bidi w:val="0"/>
        <w:spacing w:after="240" w:line="240" w:lineRule="auto"/>
        <w:ind w:left="0" w:right="0" w:firstLine="0"/>
        <w:jc w:val="left"/>
        <w:rPr>
          <w:rtl w:val="0"/>
        </w:rPr>
      </w:pPr>
      <w:r>
        <w:rPr>
          <w:rFonts w:ascii="Times Roman" w:hAnsi="Times Roman" w:hint="default"/>
          <w:sz w:val="28"/>
          <w:szCs w:val="28"/>
          <w:rtl w:val="0"/>
        </w:rPr>
        <w:t>Οι παραπάνω παράγοντες οδηγούν σε μια σταδιακή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</w:rPr>
        <w:t>αλλά αποτελεσματική προσέγγιση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</w:rPr>
        <w:t>η οποία εξισορροπεί την ανάγκη για αυξημένη ασφάλεια με τους περιορισμούς της επιχείρησης</w:t>
      </w:r>
      <w:r>
        <w:rPr>
          <w:rFonts w:ascii="Times Roman" w:hAnsi="Times Roman"/>
          <w:sz w:val="28"/>
          <w:szCs w:val="28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rtl w:val="0"/>
        </w:rPr>
        <w:t>Με αυτόν τον τρόπο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</w:rPr>
        <w:t xml:space="preserve">η μικρομεσαία επιχείρηση θέτει τις βάσεις για την επιτυχή ενσωμάτωση των τεχνολογιών </w:t>
      </w:r>
      <w:r>
        <w:rPr>
          <w:rFonts w:ascii="Times Roman" w:hAnsi="Times Roman"/>
          <w:sz w:val="28"/>
          <w:szCs w:val="28"/>
          <w:rtl w:val="0"/>
          <w:lang w:val="es-ES_tradnl"/>
        </w:rPr>
        <w:t xml:space="preserve">PQC, </w:t>
      </w:r>
      <w:r>
        <w:rPr>
          <w:rFonts w:ascii="Times Roman" w:hAnsi="Times Roman" w:hint="default"/>
          <w:sz w:val="28"/>
          <w:szCs w:val="28"/>
          <w:rtl w:val="0"/>
        </w:rPr>
        <w:t>προετοιμαζόμενη για τις μελλοντικές απειλές από τους κβαντικούς υπολογιστές</w:t>
      </w:r>
      <w:r>
        <w:rPr>
          <w:rFonts w:ascii="Times Roman" w:hAnsi="Times Roman"/>
          <w:sz w:val="28"/>
          <w:szCs w:val="28"/>
          <w:rtl w:val="0"/>
        </w:rPr>
        <w:t>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nela Deck Bold">
    <w:charset w:val="00"/>
    <w:family w:val="roman"/>
    <w:pitch w:val="default"/>
  </w:font>
  <w:font w:name="Graphik">
    <w:charset w:val="00"/>
    <w:family w:val="roman"/>
    <w:pitch w:val="default"/>
  </w:font>
  <w:font w:name="Canela Text Regular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785"/>
        </w:tabs>
        <w:ind w:left="305" w:firstLine="1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9"/>
        <w:szCs w:val="4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1025"/>
        </w:tabs>
        <w:ind w:left="545" w:firstLine="1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9"/>
        <w:szCs w:val="4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1265"/>
        </w:tabs>
        <w:ind w:left="785" w:firstLine="1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9"/>
        <w:szCs w:val="4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1505"/>
        </w:tabs>
        <w:ind w:left="1025" w:firstLine="1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9"/>
        <w:szCs w:val="4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745"/>
        </w:tabs>
        <w:ind w:left="1265" w:firstLine="1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9"/>
        <w:szCs w:val="4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985"/>
        </w:tabs>
        <w:ind w:left="1505" w:firstLine="1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9"/>
        <w:szCs w:val="4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2225"/>
        </w:tabs>
        <w:ind w:left="1745" w:firstLine="1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9"/>
        <w:szCs w:val="4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2465"/>
        </w:tabs>
        <w:ind w:left="1985" w:firstLine="1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9"/>
        <w:szCs w:val="4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705"/>
        </w:tabs>
        <w:ind w:left="2225" w:firstLine="1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9"/>
        <w:szCs w:val="49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2" w:hanging="3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982" w:hanging="3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282" w:hanging="3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582" w:hanging="3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82" w:hanging="3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182" w:hanging="3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482" w:hanging="3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782" w:hanging="3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tabs>
            <w:tab w:val="num" w:pos="785"/>
          </w:tabs>
          <w:ind w:left="305" w:firstLine="1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6"/>
          <w:sz w:val="49"/>
          <w:szCs w:val="4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tabs>
            <w:tab w:val="num" w:pos="1025"/>
          </w:tabs>
          <w:ind w:left="545" w:firstLine="1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6"/>
          <w:sz w:val="49"/>
          <w:szCs w:val="4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tabs>
            <w:tab w:val="num" w:pos="1265"/>
          </w:tabs>
          <w:ind w:left="785" w:firstLine="1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6"/>
          <w:sz w:val="49"/>
          <w:szCs w:val="4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tabs>
            <w:tab w:val="num" w:pos="1505"/>
          </w:tabs>
          <w:ind w:left="1025" w:firstLine="1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6"/>
          <w:sz w:val="49"/>
          <w:szCs w:val="4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tabs>
            <w:tab w:val="num" w:pos="1745"/>
          </w:tabs>
          <w:ind w:left="1265" w:firstLine="1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6"/>
          <w:sz w:val="49"/>
          <w:szCs w:val="4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tabs>
            <w:tab w:val="num" w:pos="1985"/>
          </w:tabs>
          <w:ind w:left="1505" w:firstLine="1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6"/>
          <w:sz w:val="49"/>
          <w:szCs w:val="4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tabs>
            <w:tab w:val="num" w:pos="2225"/>
          </w:tabs>
          <w:ind w:left="1745" w:firstLine="1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6"/>
          <w:sz w:val="49"/>
          <w:szCs w:val="4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tabs>
            <w:tab w:val="num" w:pos="2465"/>
          </w:tabs>
          <w:ind w:left="1985" w:firstLine="1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6"/>
          <w:sz w:val="49"/>
          <w:szCs w:val="4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tabs>
            <w:tab w:val="num" w:pos="2705"/>
          </w:tabs>
          <w:ind w:left="2225" w:firstLine="1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6"/>
          <w:sz w:val="49"/>
          <w:szCs w:val="49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82" w:hanging="3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682" w:hanging="3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982" w:hanging="3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282" w:hanging="3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582" w:hanging="3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82" w:hanging="3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182" w:hanging="3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482" w:hanging="3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782" w:hanging="3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0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16" w:lineRule="auto"/>
      <w:ind w:left="0" w:right="0" w:firstLine="0"/>
      <w:jc w:val="center"/>
      <w:outlineLvl w:val="9"/>
    </w:pPr>
    <w:rPr>
      <w:rFonts w:ascii="Canela Deck Bold" w:cs="Arial Unicode MS" w:hAnsi="Canela Deck 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94"/>
      <w:spacing w:val="-5"/>
      <w:kern w:val="0"/>
      <w:position w:val="0"/>
      <w:sz w:val="56"/>
      <w:szCs w:val="56"/>
      <w:u w:val="none"/>
      <w:shd w:val="nil" w:color="auto" w:fill="auto"/>
      <w:vertAlign w:val="baseline"/>
      <w14:textOutline>
        <w14:noFill/>
      </w14:textOutline>
      <w14:textFill>
        <w14:solidFill>
          <w14:srgbClr w14:val="000094"/>
        </w14:solidFill>
      </w14:textFill>
    </w:rPr>
  </w:style>
  <w:style w:type="paragraph" w:styleId="Subtitle">
    <w:name w:val="Subtitle"/>
    <w:next w:val="Sub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Graphik" w:cs="Arial Unicode MS" w:hAnsi="Graphik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Attribution">
    <w:name w:val="Attribution"/>
    <w:next w:val="Attribu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center"/>
      <w:outlineLvl w:val="0"/>
    </w:pPr>
    <w:rPr>
      <w:rFonts w:ascii="Graphik" w:cs="Graphik" w:hAnsi="Graphik" w:eastAsia="Graphi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480"/>
      <w:jc w:val="left"/>
      <w:outlineLvl w:val="9"/>
    </w:pPr>
    <w:rPr>
      <w:rFonts w:ascii="Graphik" w:cs="Arial Unicode MS" w:hAnsi="Graphi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64" w:lineRule="auto"/>
      <w:ind w:left="0" w:right="0" w:firstLine="0"/>
      <w:jc w:val="left"/>
      <w:outlineLvl w:val="9"/>
    </w:pPr>
    <w:rPr>
      <w:rFonts w:ascii="Canela Text Regular" w:cs="Arial Unicode MS" w:hAnsi="Canela Text Regular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3_Academic_Report">
  <a:themeElements>
    <a:clrScheme name="23_Academic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3E74D1"/>
      </a:accent1>
      <a:accent2>
        <a:srgbClr val="33C5B9"/>
      </a:accent2>
      <a:accent3>
        <a:srgbClr val="45B53C"/>
      </a:accent3>
      <a:accent4>
        <a:srgbClr val="FFBD16"/>
      </a:accent4>
      <a:accent5>
        <a:srgbClr val="E22146"/>
      </a:accent5>
      <a:accent6>
        <a:srgbClr val="836BB7"/>
      </a:accent6>
      <a:hlink>
        <a:srgbClr val="0000FF"/>
      </a:hlink>
      <a:folHlink>
        <a:srgbClr val="FF00FF"/>
      </a:folHlink>
    </a:clrScheme>
    <a:fontScheme name="23_Academic_Report">
      <a:majorFont>
        <a:latin typeface="Canela Deck Bold"/>
        <a:ea typeface="Canela Deck Bold"/>
        <a:cs typeface="Canela Deck Bold"/>
      </a:majorFont>
      <a:minorFont>
        <a:latin typeface="Graphik"/>
        <a:ea typeface="Graphik"/>
        <a:cs typeface="Graphik"/>
      </a:minorFont>
    </a:fontScheme>
    <a:fmtScheme name="23_Academic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11303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