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60AC5" w14:textId="578E0B55" w:rsidR="00433E2F" w:rsidRDefault="00975507" w:rsidP="00975507">
      <w:pPr>
        <w:pStyle w:val="Title"/>
        <w:rPr>
          <w:sz w:val="72"/>
          <w:szCs w:val="72"/>
          <w:u w:val="single"/>
        </w:rPr>
      </w:pPr>
      <w:r w:rsidRPr="00870F5F">
        <w:rPr>
          <w:sz w:val="56"/>
          <w:szCs w:val="56"/>
          <w:u w:val="single"/>
        </w:rPr>
        <w:t>322COM</w:t>
      </w:r>
      <w:r>
        <w:rPr>
          <w:sz w:val="72"/>
          <w:szCs w:val="72"/>
          <w:u w:val="single"/>
        </w:rPr>
        <w:t xml:space="preserve"> </w:t>
      </w:r>
      <w:r w:rsidRPr="00975507">
        <w:rPr>
          <w:sz w:val="72"/>
          <w:szCs w:val="72"/>
          <w:u w:val="single"/>
        </w:rPr>
        <w:t>Reflective report</w:t>
      </w:r>
    </w:p>
    <w:p w14:paraId="7F559484" w14:textId="04267E22" w:rsidR="00AC177C" w:rsidRDefault="00AC177C" w:rsidP="00AC177C">
      <w:pPr>
        <w:tabs>
          <w:tab w:val="left" w:pos="1478"/>
        </w:tabs>
        <w:rPr>
          <w:rFonts w:asciiTheme="majorHAnsi" w:eastAsiaTheme="majorEastAsia" w:hAnsiTheme="majorHAnsi" w:cstheme="majorBidi"/>
          <w:color w:val="262626" w:themeColor="text1" w:themeTint="D9"/>
          <w:spacing w:val="-15"/>
          <w:sz w:val="40"/>
          <w:szCs w:val="40"/>
        </w:rPr>
      </w:pPr>
    </w:p>
    <w:p w14:paraId="47CCE62E" w14:textId="5047E537" w:rsidR="00BC1FD9" w:rsidRDefault="00870F5F" w:rsidP="00AC177C">
      <w:pPr>
        <w:tabs>
          <w:tab w:val="left" w:pos="1478"/>
        </w:tabs>
        <w:rPr>
          <w:rFonts w:asciiTheme="majorHAnsi" w:eastAsiaTheme="majorEastAsia" w:hAnsiTheme="majorHAnsi" w:cstheme="majorBidi"/>
          <w:color w:val="262626" w:themeColor="text1" w:themeTint="D9"/>
          <w:spacing w:val="-15"/>
          <w:sz w:val="24"/>
          <w:szCs w:val="24"/>
        </w:rPr>
      </w:pPr>
      <w:r w:rsidRPr="00870F5F">
        <w:rPr>
          <w:rFonts w:asciiTheme="majorHAnsi" w:eastAsiaTheme="majorEastAsia" w:hAnsiTheme="majorHAnsi" w:cstheme="majorBidi"/>
          <w:color w:val="262626" w:themeColor="text1" w:themeTint="D9"/>
          <w:spacing w:val="-15"/>
          <w:sz w:val="24"/>
          <w:szCs w:val="24"/>
        </w:rPr>
        <w:t xml:space="preserve">For </w:t>
      </w:r>
      <w:r>
        <w:rPr>
          <w:rFonts w:asciiTheme="majorHAnsi" w:eastAsiaTheme="majorEastAsia" w:hAnsiTheme="majorHAnsi" w:cstheme="majorBidi"/>
          <w:color w:val="262626" w:themeColor="text1" w:themeTint="D9"/>
          <w:spacing w:val="-15"/>
          <w:sz w:val="24"/>
          <w:szCs w:val="24"/>
        </w:rPr>
        <w:t>my coursework I have been given the task of creating a real-time ray tracer using C++. I accomplish this task I chose t</w:t>
      </w:r>
      <w:r w:rsidR="0079231C">
        <w:rPr>
          <w:rFonts w:asciiTheme="majorHAnsi" w:eastAsiaTheme="majorEastAsia" w:hAnsiTheme="majorHAnsi" w:cstheme="majorBidi"/>
          <w:color w:val="262626" w:themeColor="text1" w:themeTint="D9"/>
          <w:spacing w:val="-15"/>
          <w:sz w:val="24"/>
          <w:szCs w:val="24"/>
        </w:rPr>
        <w:t xml:space="preserve">o use the SDL library </w:t>
      </w:r>
      <w:r w:rsidR="00055FC0">
        <w:rPr>
          <w:rFonts w:asciiTheme="majorHAnsi" w:eastAsiaTheme="majorEastAsia" w:hAnsiTheme="majorHAnsi" w:cstheme="majorBidi"/>
          <w:color w:val="262626" w:themeColor="text1" w:themeTint="D9"/>
          <w:spacing w:val="-15"/>
          <w:sz w:val="24"/>
          <w:szCs w:val="24"/>
        </w:rPr>
        <w:t xml:space="preserve">as it allows for easy manipulation of the pixels on screen, as well as methods for receiving user input. </w:t>
      </w:r>
    </w:p>
    <w:p w14:paraId="71314991" w14:textId="66C0C29E" w:rsidR="00F56231" w:rsidRDefault="00F56231" w:rsidP="00AC177C">
      <w:pPr>
        <w:tabs>
          <w:tab w:val="left" w:pos="1478"/>
        </w:tabs>
        <w:rPr>
          <w:rFonts w:asciiTheme="majorHAnsi" w:eastAsiaTheme="majorEastAsia" w:hAnsiTheme="majorHAnsi" w:cstheme="majorBidi"/>
          <w:color w:val="262626" w:themeColor="text1" w:themeTint="D9"/>
          <w:spacing w:val="-15"/>
          <w:sz w:val="24"/>
          <w:szCs w:val="24"/>
        </w:rPr>
      </w:pPr>
      <w:r>
        <w:rPr>
          <w:rFonts w:asciiTheme="majorHAnsi" w:eastAsiaTheme="majorEastAsia" w:hAnsiTheme="majorHAnsi" w:cstheme="majorBidi"/>
          <w:color w:val="262626" w:themeColor="text1" w:themeTint="D9"/>
          <w:spacing w:val="-15"/>
          <w:sz w:val="24"/>
          <w:szCs w:val="24"/>
        </w:rPr>
        <w:t xml:space="preserve">I used multiple resources to help build up my application, with my main starting point being </w:t>
      </w:r>
      <w:hyperlink r:id="rId4" w:history="1">
        <w:r w:rsidRPr="00B84D73">
          <w:rPr>
            <w:rStyle w:val="Hyperlink"/>
            <w:rFonts w:asciiTheme="majorHAnsi" w:eastAsiaTheme="majorEastAsia" w:hAnsiTheme="majorHAnsi" w:cstheme="majorBidi"/>
            <w:spacing w:val="-15"/>
            <w:sz w:val="24"/>
            <w:szCs w:val="24"/>
          </w:rPr>
          <w:t>this article</w:t>
        </w:r>
      </w:hyperlink>
      <w:r>
        <w:rPr>
          <w:rFonts w:asciiTheme="majorHAnsi" w:eastAsiaTheme="majorEastAsia" w:hAnsiTheme="majorHAnsi" w:cstheme="majorBidi"/>
          <w:color w:val="262626" w:themeColor="text1" w:themeTint="D9"/>
          <w:spacing w:val="-15"/>
          <w:sz w:val="24"/>
          <w:szCs w:val="24"/>
        </w:rPr>
        <w:t>.</w:t>
      </w:r>
      <w:r w:rsidR="00DD4896">
        <w:rPr>
          <w:rFonts w:asciiTheme="majorHAnsi" w:eastAsiaTheme="majorEastAsia" w:hAnsiTheme="majorHAnsi" w:cstheme="majorBidi"/>
          <w:color w:val="262626" w:themeColor="text1" w:themeTint="D9"/>
          <w:spacing w:val="-15"/>
          <w:sz w:val="24"/>
          <w:szCs w:val="24"/>
        </w:rPr>
        <w:t xml:space="preserve"> </w:t>
      </w:r>
      <w:r w:rsidR="00E87DE5">
        <w:rPr>
          <w:rFonts w:asciiTheme="majorHAnsi" w:eastAsiaTheme="majorEastAsia" w:hAnsiTheme="majorHAnsi" w:cstheme="majorBidi"/>
          <w:color w:val="262626" w:themeColor="text1" w:themeTint="D9"/>
          <w:spacing w:val="-15"/>
          <w:sz w:val="24"/>
          <w:szCs w:val="24"/>
        </w:rPr>
        <w:t xml:space="preserve">I chose to base my code from this example because it uses an SDL Texture, as opposed to an SDL Surface. </w:t>
      </w:r>
      <w:r w:rsidR="00A30589">
        <w:rPr>
          <w:rFonts w:asciiTheme="majorHAnsi" w:eastAsiaTheme="majorEastAsia" w:hAnsiTheme="majorHAnsi" w:cstheme="majorBidi"/>
          <w:color w:val="262626" w:themeColor="text1" w:themeTint="D9"/>
          <w:spacing w:val="-15"/>
          <w:sz w:val="24"/>
          <w:szCs w:val="24"/>
        </w:rPr>
        <w:t xml:space="preserve">SDL Textures are new to SDL2, and are superior to surfaces as discussed in </w:t>
      </w:r>
      <w:hyperlink r:id="rId5" w:history="1">
        <w:r w:rsidR="00A30589" w:rsidRPr="001139D2">
          <w:rPr>
            <w:rStyle w:val="Hyperlink"/>
            <w:rFonts w:asciiTheme="majorHAnsi" w:eastAsiaTheme="majorEastAsia" w:hAnsiTheme="majorHAnsi" w:cstheme="majorBidi"/>
            <w:spacing w:val="-15"/>
            <w:sz w:val="24"/>
            <w:szCs w:val="24"/>
          </w:rPr>
          <w:t>this SDL to SDL2 migration guide</w:t>
        </w:r>
      </w:hyperlink>
      <w:r w:rsidR="00A30589">
        <w:rPr>
          <w:rFonts w:asciiTheme="majorHAnsi" w:eastAsiaTheme="majorEastAsia" w:hAnsiTheme="majorHAnsi" w:cstheme="majorBidi"/>
          <w:color w:val="262626" w:themeColor="text1" w:themeTint="D9"/>
          <w:spacing w:val="-15"/>
          <w:sz w:val="24"/>
          <w:szCs w:val="24"/>
        </w:rPr>
        <w:t>:</w:t>
      </w:r>
    </w:p>
    <w:p w14:paraId="7959791A" w14:textId="36AA1387" w:rsidR="00A30589" w:rsidRPr="00870F5F" w:rsidRDefault="00A30589" w:rsidP="00AC177C">
      <w:pPr>
        <w:tabs>
          <w:tab w:val="left" w:pos="1478"/>
        </w:tabs>
        <w:rPr>
          <w:rFonts w:asciiTheme="majorHAnsi" w:eastAsiaTheme="majorEastAsia" w:hAnsiTheme="majorHAnsi" w:cstheme="majorBidi"/>
          <w:color w:val="262626" w:themeColor="text1" w:themeTint="D9"/>
          <w:spacing w:val="-15"/>
          <w:sz w:val="24"/>
          <w:szCs w:val="24"/>
        </w:rPr>
      </w:pPr>
      <w:r>
        <w:rPr>
          <w:noProof/>
        </w:rPr>
        <w:drawing>
          <wp:inline distT="0" distB="0" distL="0" distR="0" wp14:anchorId="51A8DB0A" wp14:editId="04794448">
            <wp:extent cx="6645910" cy="1496695"/>
            <wp:effectExtent l="0" t="0" r="2540" b="825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1543D" w14:textId="77AEE028" w:rsidR="00AC177C" w:rsidRDefault="00F03967" w:rsidP="00AC177C">
      <w:r>
        <w:t>While the performance difference for an application such as mine may be minor, I still wanted to use all the tricks I could to get the best performance from my ray tracer.</w:t>
      </w:r>
    </w:p>
    <w:p w14:paraId="58ADD8DA" w14:textId="33BFC8C5" w:rsidR="008C7ADA" w:rsidRDefault="00607F95" w:rsidP="00AC177C">
      <w:r>
        <w:t xml:space="preserve">Once I had </w:t>
      </w:r>
      <w:r w:rsidR="005E4361">
        <w:t xml:space="preserve">the ability to set individual pixels, I created an instance my sphere class and wrote a non-raytraced draw function to test that everything was working. </w:t>
      </w:r>
    </w:p>
    <w:p w14:paraId="61BB80DB" w14:textId="34E40D0D" w:rsidR="008C7ADA" w:rsidRDefault="00873AB5" w:rsidP="00AC177C">
      <w:pPr>
        <w:rPr>
          <w:noProof/>
        </w:rPr>
      </w:pPr>
      <w:r>
        <w:rPr>
          <w:noProof/>
        </w:rPr>
        <w:drawing>
          <wp:inline distT="0" distB="0" distL="0" distR="0" wp14:anchorId="7BE95837" wp14:editId="1760FABF">
            <wp:extent cx="6645910" cy="7727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574">
        <w:rPr>
          <w:noProof/>
        </w:rPr>
        <w:drawing>
          <wp:anchor distT="0" distB="0" distL="114300" distR="114300" simplePos="0" relativeHeight="251658240" behindDoc="0" locked="0" layoutInCell="1" allowOverlap="1" wp14:anchorId="10184A2E" wp14:editId="4653175B">
            <wp:simplePos x="0" y="0"/>
            <wp:positionH relativeFrom="margin">
              <wp:align>left</wp:align>
            </wp:positionH>
            <wp:positionV relativeFrom="paragraph">
              <wp:posOffset>49530</wp:posOffset>
            </wp:positionV>
            <wp:extent cx="3194685" cy="2547620"/>
            <wp:effectExtent l="0" t="0" r="5715" b="5080"/>
            <wp:wrapSquare wrapText="bothSides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926" cy="25487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D57F1F" w14:textId="387A821B" w:rsidR="00873AB5" w:rsidRDefault="00873AB5" w:rsidP="00873AB5">
      <w:pPr>
        <w:rPr>
          <w:noProof/>
        </w:rPr>
      </w:pPr>
    </w:p>
    <w:p w14:paraId="4EDE2857" w14:textId="77777777" w:rsidR="00873AB5" w:rsidRPr="00873AB5" w:rsidRDefault="00873AB5" w:rsidP="00873AB5"/>
    <w:sectPr w:rsidR="00873AB5" w:rsidRPr="00873AB5" w:rsidSect="009755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656"/>
    <w:rsid w:val="00055FC0"/>
    <w:rsid w:val="000B354B"/>
    <w:rsid w:val="000D5574"/>
    <w:rsid w:val="00100B37"/>
    <w:rsid w:val="001139D2"/>
    <w:rsid w:val="00433E2F"/>
    <w:rsid w:val="004F7C24"/>
    <w:rsid w:val="00540B51"/>
    <w:rsid w:val="005E4361"/>
    <w:rsid w:val="00607F95"/>
    <w:rsid w:val="006C3CF4"/>
    <w:rsid w:val="00777656"/>
    <w:rsid w:val="0079231C"/>
    <w:rsid w:val="00870F5F"/>
    <w:rsid w:val="00873AB5"/>
    <w:rsid w:val="008C7ADA"/>
    <w:rsid w:val="00975507"/>
    <w:rsid w:val="00A30589"/>
    <w:rsid w:val="00AC177C"/>
    <w:rsid w:val="00B84D73"/>
    <w:rsid w:val="00BC1AC6"/>
    <w:rsid w:val="00BC1FD9"/>
    <w:rsid w:val="00BC60F9"/>
    <w:rsid w:val="00DD4896"/>
    <w:rsid w:val="00E87DE5"/>
    <w:rsid w:val="00EA3936"/>
    <w:rsid w:val="00F03967"/>
    <w:rsid w:val="00F5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CE977"/>
  <w15:chartTrackingRefBased/>
  <w15:docId w15:val="{F9ADEA00-CCAC-4D35-B763-194510BF9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507"/>
  </w:style>
  <w:style w:type="paragraph" w:styleId="Heading1">
    <w:name w:val="heading 1"/>
    <w:basedOn w:val="Normal"/>
    <w:next w:val="Normal"/>
    <w:link w:val="Heading1Char"/>
    <w:uiPriority w:val="9"/>
    <w:qFormat/>
    <w:rsid w:val="00975507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50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50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50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5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5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5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5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5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507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507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507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507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507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507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507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507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507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75507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7550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75507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50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75507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975507"/>
    <w:rPr>
      <w:b/>
      <w:bCs/>
    </w:rPr>
  </w:style>
  <w:style w:type="character" w:styleId="Emphasis">
    <w:name w:val="Emphasis"/>
    <w:basedOn w:val="DefaultParagraphFont"/>
    <w:uiPriority w:val="20"/>
    <w:qFormat/>
    <w:rsid w:val="00975507"/>
    <w:rPr>
      <w:i/>
      <w:iCs/>
      <w:color w:val="70AD47" w:themeColor="accent6"/>
    </w:rPr>
  </w:style>
  <w:style w:type="paragraph" w:styleId="NoSpacing">
    <w:name w:val="No Spacing"/>
    <w:uiPriority w:val="1"/>
    <w:qFormat/>
    <w:rsid w:val="0097550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75507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975507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507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507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75507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7550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75507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975507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975507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5507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B84D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D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iki.libsdl.org/MigrationGuid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programmersranch.com/2014/02/sdl2-pixel-drawing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Yarwood</dc:creator>
  <cp:keywords/>
  <dc:description/>
  <cp:lastModifiedBy>George Yarwood</cp:lastModifiedBy>
  <cp:revision>26</cp:revision>
  <dcterms:created xsi:type="dcterms:W3CDTF">2021-10-21T01:13:00Z</dcterms:created>
  <dcterms:modified xsi:type="dcterms:W3CDTF">2021-10-21T01:34:00Z</dcterms:modified>
</cp:coreProperties>
</file>