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13" w:rsidRDefault="001E769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CD9BED1" wp14:editId="487A5727">
            <wp:extent cx="8953081" cy="4560714"/>
            <wp:effectExtent l="0" t="0" r="635" b="0"/>
            <wp:docPr id="1" name="Picture 1" descr="C:\Users\vitolo001\Dropbox\My courses\ECE383\labs\lab1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lo001\Dropbox\My courses\ECE383\labs\lab1\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163" cy="45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68" w:rsidRPr="00C65A68" w:rsidRDefault="00C65A68" w:rsidP="006D30C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--------------------------------------------------------------------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6549EB" w:rsidRPr="006549EB" w:rsidRDefault="001E7693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15</w:t>
      </w:r>
      <w:r w:rsidR="006549EB" w:rsidRPr="006549EB">
        <w:rPr>
          <w:rFonts w:ascii="Courier New" w:eastAsia="Times New Roman" w:hAnsi="Courier New" w:cs="Courier New"/>
          <w:color w:val="000000"/>
          <w:sz w:val="18"/>
          <w:szCs w:val="18"/>
        </w:rPr>
        <w:t>, 2015</w:t>
      </w:r>
    </w:p>
    <w:p w:rsidR="006549EB" w:rsidRPr="006549EB" w:rsidRDefault="001E7693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lec05</w:t>
      </w:r>
      <w:r w:rsidR="006549EB" w:rsidRPr="006549EB">
        <w:rPr>
          <w:rFonts w:ascii="Courier New" w:eastAsia="Times New Roman" w:hAnsi="Courier New" w:cs="Courier New"/>
          <w:color w:val="000000"/>
          <w:sz w:val="18"/>
          <w:szCs w:val="18"/>
        </w:rPr>
        <w:t>.vhdl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E7693">
        <w:rPr>
          <w:rFonts w:ascii="Courier New" w:eastAsia="Times New Roman" w:hAnsi="Courier New" w:cs="Courier New"/>
          <w:color w:val="000000"/>
          <w:sz w:val="18"/>
          <w:szCs w:val="18"/>
        </w:rPr>
        <w:t>Lecture 5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rp</w:t>
      </w:r>
      <w:proofErr w:type="spellEnd"/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ab/>
        <w:t>Demo</w:t>
      </w:r>
      <w:r w:rsid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difference between gates and non-gated outputs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 pulled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some information from chapter 8.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 itself is my own work. I understand that submitting code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which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work of other individuals is a violation of the honor  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code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I also understand that if I knowingly give my original work to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another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individual is also a violation of the honor code. </w:t>
      </w:r>
    </w:p>
    <w:p w:rsidR="006549EB" w:rsidRPr="006549EB" w:rsidRDefault="006549EB" w:rsidP="006D30C5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library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IEEE.STD_LOGIC_1164.ALL;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IEEE.NUMERIC_STD.ALL;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entity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lec5 is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: in  STD_LOGIC;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reset :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 STD_LOGIC;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btn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in STD_LOGIC_VECTOR(4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  <w:t>JB: out STD_LOGIC_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VECTOR(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lec5;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architecture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 of lec5 is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unsigned (7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onstant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L0: unsigned(7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:= "00101111";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constant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L1: unsigned(7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:= "01011111";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constant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L2: unsigned(7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:= "10111111";</w:t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process(</w:t>
      </w:r>
      <w:proofErr w:type="spellStart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))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(reset = '0')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btn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(4) = '0')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process;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process(</w:t>
      </w:r>
      <w:proofErr w:type="spellStart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))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(reset = '0')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 &lt;= "000";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0) and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L0))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 &lt;= "001";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L0) and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L1))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 &lt;= "010";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L1) and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L2))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 &lt;= "100";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L2) then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6 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4) &lt;= "111";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process;</w:t>
      </w:r>
    </w:p>
    <w:p w:rsidR="001E7693" w:rsidRPr="001E7693" w:rsidRDefault="006D30C5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7) &lt;= </w:t>
      </w:r>
      <w:proofErr w:type="spellStart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1E7693" w:rsidRPr="001E7693" w:rsidRDefault="006D30C5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JB(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 &lt;=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"0001" when ((</w:t>
      </w:r>
      <w:proofErr w:type="spellStart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0) and (</w:t>
      </w:r>
      <w:proofErr w:type="spellStart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="001E7693"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L0)) else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6D30C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"0010" when ((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L0) and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L1)) else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6D30C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"0100" when ((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L1) and (</w:t>
      </w:r>
      <w:proofErr w:type="spellStart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L2)) else</w:t>
      </w:r>
    </w:p>
    <w:p w:rsidR="001E7693" w:rsidRPr="001E7693" w:rsidRDefault="001E7693" w:rsidP="001E7693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6D30C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E7693">
        <w:rPr>
          <w:rFonts w:ascii="Courier New" w:eastAsia="Times New Roman" w:hAnsi="Courier New" w:cs="Courier New"/>
          <w:color w:val="000000"/>
          <w:sz w:val="18"/>
          <w:szCs w:val="18"/>
        </w:rPr>
        <w:t>"1000";</w:t>
      </w:r>
    </w:p>
    <w:p w:rsidR="006549EB" w:rsidRPr="006549EB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behavior;</w:t>
      </w:r>
    </w:p>
    <w:p w:rsidR="00983DFF" w:rsidRPr="008C79DC" w:rsidRDefault="00983DFF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FB0" w:rsidRDefault="00C12FB0" w:rsidP="005601DD">
      <w:pPr>
        <w:spacing w:after="0" w:line="240" w:lineRule="auto"/>
      </w:pPr>
      <w:r>
        <w:separator/>
      </w:r>
    </w:p>
  </w:endnote>
  <w:endnote w:type="continuationSeparator" w:id="0">
    <w:p w:rsidR="00C12FB0" w:rsidRDefault="00C12FB0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1E76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#5 – Pre Lab and Glitches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6D30C5" w:rsidRPr="006D30C5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FB0" w:rsidRDefault="00C12FB0" w:rsidP="005601DD">
      <w:pPr>
        <w:spacing w:after="0" w:line="240" w:lineRule="auto"/>
      </w:pPr>
      <w:r>
        <w:separator/>
      </w:r>
    </w:p>
  </w:footnote>
  <w:footnote w:type="continuationSeparator" w:id="0">
    <w:p w:rsidR="00C12FB0" w:rsidRDefault="00C12FB0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1E7693"/>
    <w:rsid w:val="00215C91"/>
    <w:rsid w:val="002A75CB"/>
    <w:rsid w:val="00326D07"/>
    <w:rsid w:val="00364404"/>
    <w:rsid w:val="00385144"/>
    <w:rsid w:val="004912A3"/>
    <w:rsid w:val="005601DD"/>
    <w:rsid w:val="005A6A1F"/>
    <w:rsid w:val="005F0077"/>
    <w:rsid w:val="006549EB"/>
    <w:rsid w:val="006D30C5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851D1"/>
    <w:rsid w:val="00BE7308"/>
    <w:rsid w:val="00BF7F9C"/>
    <w:rsid w:val="00C12FB0"/>
    <w:rsid w:val="00C50E34"/>
    <w:rsid w:val="00C538FF"/>
    <w:rsid w:val="00C65A68"/>
    <w:rsid w:val="00C70366"/>
    <w:rsid w:val="00C96DC4"/>
    <w:rsid w:val="00D23013"/>
    <w:rsid w:val="00EA58ED"/>
    <w:rsid w:val="00EB3AB0"/>
    <w:rsid w:val="00F52DF8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EB894-9482-4102-9D88-8B949BAB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4</cp:revision>
  <dcterms:created xsi:type="dcterms:W3CDTF">2015-01-15T05:55:00Z</dcterms:created>
  <dcterms:modified xsi:type="dcterms:W3CDTF">2015-01-15T05:59:00Z</dcterms:modified>
</cp:coreProperties>
</file>