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5EF0" w:rsidRDefault="00075EF0" w:rsidP="00075EF0">
      <w:pPr>
        <w:pStyle w:val="Heading1"/>
      </w:pPr>
      <w:r>
        <w:t>Homework Assignment</w:t>
      </w:r>
    </w:p>
    <w:p w:rsidR="00934502" w:rsidRDefault="005920DD" w:rsidP="00934502">
      <w:pPr>
        <w:pStyle w:val="ListParagraph"/>
        <w:numPr>
          <w:ilvl w:val="0"/>
          <w:numId w:val="15"/>
        </w:numPr>
      </w:pPr>
      <w:r>
        <w:t xml:space="preserve"> </w:t>
      </w:r>
      <w:r w:rsidR="003148B9">
        <w:t xml:space="preserve">[1.2] </w:t>
      </w:r>
      <w:r w:rsidR="00934502">
        <w:t>Volume of sale (i.e., the number of parts sold) is a factor when determining which device technology is to be used.  Assume that a system can be implemented by FPGA, gate array or standard-cell technology.  The per-part cost is $15, $3, and $1 for FPGA, gate array, and standard cell respectively.  Gate-array and standard-cell technologies also involve a one-time mask generation cost of $20,000 and $100,000 respectively.</w:t>
      </w:r>
    </w:p>
    <w:p w:rsidR="00934502" w:rsidRDefault="00934502" w:rsidP="00934502">
      <w:pPr>
        <w:pStyle w:val="ListParagraph"/>
        <w:numPr>
          <w:ilvl w:val="1"/>
          <w:numId w:val="15"/>
        </w:numPr>
      </w:pPr>
      <w:r>
        <w:t xml:space="preserve">Assume the number of parts sold is </w:t>
      </w:r>
      <w:r>
        <w:rPr>
          <w:i/>
        </w:rPr>
        <w:t>N</w:t>
      </w:r>
      <w:r>
        <w:t>.  Derive the equation of per-unit cost for the three technologies.</w:t>
      </w:r>
    </w:p>
    <w:p w:rsidR="00934502" w:rsidRDefault="00934502" w:rsidP="00934502">
      <w:pPr>
        <w:pStyle w:val="ListParagraph"/>
        <w:ind w:left="1440"/>
      </w:pPr>
    </w:p>
    <w:p w:rsidR="00934502" w:rsidRDefault="00D23131" w:rsidP="00934502">
      <w:pPr>
        <w:pStyle w:val="ListParagraph"/>
        <w:ind w:left="2160"/>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FPGA</m:t>
              </m:r>
            </m:sub>
          </m:sSub>
          <m:r>
            <m:rPr>
              <m:aln/>
            </m:rPr>
            <w:rPr>
              <w:rFonts w:ascii="Cambria Math" w:hAnsi="Cambria Math"/>
            </w:rPr>
            <m:t>=$15+</m:t>
          </m:r>
          <m:f>
            <m:fPr>
              <m:ctrlPr>
                <w:rPr>
                  <w:rFonts w:ascii="Cambria Math" w:hAnsi="Cambria Math"/>
                  <w:i/>
                </w:rPr>
              </m:ctrlPr>
            </m:fPr>
            <m:num>
              <m:r>
                <w:rPr>
                  <w:rFonts w:ascii="Cambria Math" w:hAnsi="Cambria Math"/>
                </w:rPr>
                <m:t>$0</m:t>
              </m:r>
            </m:num>
            <m:den>
              <m:r>
                <w:rPr>
                  <w:rFonts w:ascii="Cambria Math" w:hAnsi="Cambria Math"/>
                </w:rPr>
                <m:t>units produced</m:t>
              </m:r>
            </m:den>
          </m:f>
          <m:r>
            <w:rPr>
              <w:rFonts w:ascii="Cambria Math" w:hAnsi="Cambria Math"/>
            </w:rPr>
            <m:t>=$15</m:t>
          </m:r>
          <m:r>
            <m:rPr>
              <m:sty m:val="p"/>
            </m:rPr>
            <w:rPr>
              <w:rFonts w:ascii="Cambria Math" w:hAnsi="Cambria Math"/>
            </w:rPr>
            <w:br/>
          </m:r>
        </m:oMath>
        <m:oMath>
          <m:sSub>
            <m:sSubPr>
              <m:ctrlPr>
                <w:rPr>
                  <w:rFonts w:ascii="Cambria Math" w:hAnsi="Cambria Math"/>
                  <w:i/>
                </w:rPr>
              </m:ctrlPr>
            </m:sSubPr>
            <m:e>
              <m:r>
                <w:rPr>
                  <w:rFonts w:ascii="Cambria Math" w:hAnsi="Cambria Math"/>
                </w:rPr>
                <m:t>C</m:t>
              </m:r>
            </m:e>
            <m:sub>
              <m:r>
                <w:rPr>
                  <w:rFonts w:ascii="Cambria Math" w:hAnsi="Cambria Math"/>
                </w:rPr>
                <m:t>gate-array</m:t>
              </m:r>
            </m:sub>
          </m:sSub>
          <m:r>
            <m:rPr>
              <m:aln/>
            </m:rPr>
            <w:rPr>
              <w:rFonts w:ascii="Cambria Math" w:hAnsi="Cambria Math"/>
            </w:rPr>
            <m:t>=$3+</m:t>
          </m:r>
          <m:f>
            <m:fPr>
              <m:ctrlPr>
                <w:rPr>
                  <w:rFonts w:ascii="Cambria Math" w:hAnsi="Cambria Math"/>
                  <w:i/>
                </w:rPr>
              </m:ctrlPr>
            </m:fPr>
            <m:num>
              <m:r>
                <w:rPr>
                  <w:rFonts w:ascii="Cambria Math" w:hAnsi="Cambria Math"/>
                </w:rPr>
                <m:t>$20,000</m:t>
              </m:r>
            </m:num>
            <m:den>
              <m:r>
                <w:rPr>
                  <w:rFonts w:ascii="Cambria Math" w:hAnsi="Cambria Math"/>
                </w:rPr>
                <m:t>units produced</m:t>
              </m:r>
            </m:den>
          </m:f>
          <m:r>
            <m:rPr>
              <m:sty m:val="p"/>
            </m:rPr>
            <w:rPr>
              <w:rFonts w:ascii="Cambria Math" w:hAnsi="Cambria Math"/>
            </w:rPr>
            <w:br/>
          </m:r>
        </m:oMath>
        <m:oMath>
          <m:sSub>
            <m:sSubPr>
              <m:ctrlPr>
                <w:rPr>
                  <w:rFonts w:ascii="Cambria Math" w:hAnsi="Cambria Math"/>
                  <w:i/>
                </w:rPr>
              </m:ctrlPr>
            </m:sSubPr>
            <m:e>
              <m:r>
                <w:rPr>
                  <w:rFonts w:ascii="Cambria Math" w:hAnsi="Cambria Math"/>
                </w:rPr>
                <m:t>C</m:t>
              </m:r>
            </m:e>
            <m:sub>
              <m:r>
                <w:rPr>
                  <w:rFonts w:ascii="Cambria Math" w:hAnsi="Cambria Math"/>
                </w:rPr>
                <m:t>standard-cell</m:t>
              </m:r>
            </m:sub>
          </m:sSub>
          <m:r>
            <m:rPr>
              <m:aln/>
            </m:rPr>
            <w:rPr>
              <w:rFonts w:ascii="Cambria Math" w:hAnsi="Cambria Math"/>
            </w:rPr>
            <m:t>=$1+</m:t>
          </m:r>
          <m:f>
            <m:fPr>
              <m:ctrlPr>
                <w:rPr>
                  <w:rFonts w:ascii="Cambria Math" w:hAnsi="Cambria Math"/>
                  <w:i/>
                </w:rPr>
              </m:ctrlPr>
            </m:fPr>
            <m:num>
              <m:r>
                <w:rPr>
                  <w:rFonts w:ascii="Cambria Math" w:hAnsi="Cambria Math"/>
                </w:rPr>
                <m:t>$100,000</m:t>
              </m:r>
            </m:num>
            <m:den>
              <m:r>
                <w:rPr>
                  <w:rFonts w:ascii="Cambria Math" w:hAnsi="Cambria Math"/>
                </w:rPr>
                <m:t>units produced</m:t>
              </m:r>
            </m:den>
          </m:f>
        </m:oMath>
      </m:oMathPara>
    </w:p>
    <w:p w:rsidR="00934502" w:rsidRDefault="00934502" w:rsidP="00934502">
      <w:pPr>
        <w:pStyle w:val="ListParagraph"/>
        <w:ind w:left="1440"/>
      </w:pPr>
    </w:p>
    <w:p w:rsidR="00934502" w:rsidRDefault="00934502" w:rsidP="00934502">
      <w:pPr>
        <w:pStyle w:val="ListParagraph"/>
        <w:numPr>
          <w:ilvl w:val="1"/>
          <w:numId w:val="15"/>
        </w:numPr>
      </w:pPr>
      <w:r>
        <w:t xml:space="preserve">Plot the equations with </w:t>
      </w:r>
      <w:r>
        <w:rPr>
          <w:i/>
        </w:rPr>
        <w:t>N</w:t>
      </w:r>
      <w:r>
        <w:t xml:space="preserve"> as the x-axis.</w:t>
      </w:r>
    </w:p>
    <w:p w:rsidR="00934502" w:rsidRDefault="00934502" w:rsidP="00934502">
      <w:pPr>
        <w:pStyle w:val="ListParagraph"/>
        <w:ind w:left="1440"/>
      </w:pPr>
    </w:p>
    <w:p w:rsidR="00934502" w:rsidRDefault="000513A8" w:rsidP="00934502">
      <w:pPr>
        <w:pStyle w:val="ListParagraph"/>
        <w:ind w:left="2160"/>
      </w:pPr>
      <w:r>
        <w:rPr>
          <w:noProof/>
        </w:rPr>
        <w:drawing>
          <wp:inline distT="0" distB="0" distL="0" distR="0" wp14:anchorId="7E5EBE56">
            <wp:extent cx="3983603" cy="28343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3224" cy="2834085"/>
                    </a:xfrm>
                    <a:prstGeom prst="rect">
                      <a:avLst/>
                    </a:prstGeom>
                    <a:noFill/>
                  </pic:spPr>
                </pic:pic>
              </a:graphicData>
            </a:graphic>
          </wp:inline>
        </w:drawing>
      </w:r>
    </w:p>
    <w:p w:rsidR="00934502" w:rsidRDefault="00934502" w:rsidP="00934502">
      <w:pPr>
        <w:pStyle w:val="ListParagraph"/>
        <w:ind w:left="1440"/>
      </w:pPr>
    </w:p>
    <w:p w:rsidR="00934502" w:rsidRDefault="00934502" w:rsidP="00934502">
      <w:pPr>
        <w:pStyle w:val="ListParagraph"/>
        <w:numPr>
          <w:ilvl w:val="1"/>
          <w:numId w:val="15"/>
        </w:numPr>
      </w:pPr>
      <w:r>
        <w:t xml:space="preserve">Determine the rage of </w:t>
      </w:r>
      <w:r w:rsidRPr="005A65D3">
        <w:rPr>
          <w:i/>
        </w:rPr>
        <w:t>N</w:t>
      </w:r>
      <w:r>
        <w:t xml:space="preserve"> for which FPGA technology has the minimal per-unit cost.</w:t>
      </w:r>
    </w:p>
    <w:p w:rsidR="00934502" w:rsidRDefault="00934502" w:rsidP="00934502">
      <w:pPr>
        <w:pStyle w:val="ListParagraph"/>
        <w:ind w:left="1440"/>
      </w:pPr>
    </w:p>
    <w:p w:rsidR="00934502" w:rsidRPr="00430E68" w:rsidRDefault="00D23131" w:rsidP="00934502">
      <w:pPr>
        <w:pStyle w:val="ListParagraph"/>
        <w:ind w:left="2160"/>
        <w:rPr>
          <w:rFonts w:eastAsiaTheme="minorEastAsia"/>
          <w:b/>
        </w:rPr>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FPGA</m:t>
              </m:r>
            </m:sub>
          </m:sSub>
          <m:r>
            <m:rPr>
              <m:aln/>
            </m:rP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gate-array</m:t>
              </m:r>
            </m:sub>
          </m:sSub>
          <m:r>
            <m:rPr>
              <m:sty m:val="p"/>
            </m:rPr>
            <w:rPr>
              <w:rFonts w:ascii="Cambria Math" w:hAnsi="Cambria Math"/>
            </w:rPr>
            <w:br/>
          </m:r>
        </m:oMath>
        <m:oMath>
          <m:r>
            <w:rPr>
              <w:rFonts w:ascii="Cambria Math" w:hAnsi="Cambria Math"/>
            </w:rPr>
            <m:t>$15</m:t>
          </m:r>
          <m:r>
            <m:rPr>
              <m:aln/>
            </m:rPr>
            <w:rPr>
              <w:rFonts w:ascii="Cambria Math" w:hAnsi="Cambria Math"/>
            </w:rPr>
            <m:t>=$3+</m:t>
          </m:r>
          <m:f>
            <m:fPr>
              <m:ctrlPr>
                <w:rPr>
                  <w:rFonts w:ascii="Cambria Math" w:hAnsi="Cambria Math"/>
                  <w:i/>
                </w:rPr>
              </m:ctrlPr>
            </m:fPr>
            <m:num>
              <m:r>
                <w:rPr>
                  <w:rFonts w:ascii="Cambria Math" w:hAnsi="Cambria Math"/>
                </w:rPr>
                <m:t>$20,000</m:t>
              </m:r>
            </m:num>
            <m:den>
              <m:r>
                <w:rPr>
                  <w:rFonts w:ascii="Cambria Math" w:hAnsi="Cambria Math"/>
                </w:rPr>
                <m:t>x</m:t>
              </m:r>
            </m:den>
          </m:f>
          <m:r>
            <m:rPr>
              <m:sty m:val="p"/>
            </m:rPr>
            <w:rPr>
              <w:rFonts w:ascii="Cambria Math" w:hAnsi="Cambria Math"/>
            </w:rPr>
            <w:br/>
          </m:r>
        </m:oMath>
        <m:oMath>
          <m:r>
            <w:rPr>
              <w:rFonts w:ascii="Cambria Math" w:hAnsi="Cambria Math"/>
            </w:rPr>
            <m:t>$12</m:t>
          </m:r>
          <m:r>
            <m:rPr>
              <m:aln/>
            </m:rPr>
            <w:rPr>
              <w:rFonts w:ascii="Cambria Math" w:hAnsi="Cambria Math"/>
            </w:rPr>
            <m:t>=</m:t>
          </m:r>
          <m:f>
            <m:fPr>
              <m:ctrlPr>
                <w:rPr>
                  <w:rFonts w:ascii="Cambria Math" w:hAnsi="Cambria Math"/>
                  <w:i/>
                </w:rPr>
              </m:ctrlPr>
            </m:fPr>
            <m:num>
              <m:r>
                <w:rPr>
                  <w:rFonts w:ascii="Cambria Math" w:hAnsi="Cambria Math"/>
                </w:rPr>
                <m:t>$20,000</m:t>
              </m:r>
            </m:num>
            <m:den>
              <m:r>
                <w:rPr>
                  <w:rFonts w:ascii="Cambria Math" w:hAnsi="Cambria Math"/>
                </w:rPr>
                <m:t>x</m:t>
              </m:r>
            </m:den>
          </m:f>
          <m:r>
            <m:rPr>
              <m:sty m:val="p"/>
            </m:rPr>
            <w:rPr>
              <w:rFonts w:ascii="Cambria Math" w:hAnsi="Cambria Math"/>
            </w:rPr>
            <w:br/>
          </m:r>
        </m:oMath>
        <m:oMath>
          <m:r>
            <w:rPr>
              <w:rFonts w:ascii="Cambria Math" w:hAnsi="Cambria Math"/>
            </w:rPr>
            <m:t>x</m:t>
          </m:r>
          <m:r>
            <m:rPr>
              <m:aln/>
            </m:rPr>
            <w:rPr>
              <w:rFonts w:ascii="Cambria Math" w:hAnsi="Cambria Math"/>
            </w:rPr>
            <m:t>=1,666.67∴</m:t>
          </m:r>
          <m:r>
            <m:rPr>
              <m:sty m:val="bi"/>
            </m:rPr>
            <w:rPr>
              <w:rFonts w:ascii="Cambria Math" w:hAnsi="Cambria Math"/>
            </w:rPr>
            <m:t>Cheaper iff x≤1,666</m:t>
          </m:r>
        </m:oMath>
      </m:oMathPara>
    </w:p>
    <w:p w:rsidR="00934502" w:rsidRDefault="00934502" w:rsidP="00934502">
      <w:pPr>
        <w:pStyle w:val="ListParagraph"/>
        <w:ind w:left="1440"/>
      </w:pPr>
    </w:p>
    <w:p w:rsidR="00934502" w:rsidRDefault="00934502" w:rsidP="00934502">
      <w:pPr>
        <w:pStyle w:val="ListParagraph"/>
        <w:numPr>
          <w:ilvl w:val="1"/>
          <w:numId w:val="15"/>
        </w:numPr>
      </w:pPr>
      <w:r>
        <w:t xml:space="preserve">Determine the rage of </w:t>
      </w:r>
      <w:r w:rsidRPr="005A65D3">
        <w:rPr>
          <w:i/>
        </w:rPr>
        <w:t>N</w:t>
      </w:r>
      <w:r>
        <w:t xml:space="preserve"> for which gate-array technology has the minimal per-unit cost.</w:t>
      </w:r>
    </w:p>
    <w:p w:rsidR="00934502" w:rsidRDefault="00934502" w:rsidP="00934502">
      <w:pPr>
        <w:pStyle w:val="ListParagraph"/>
        <w:ind w:left="1440"/>
      </w:pPr>
    </w:p>
    <w:p w:rsidR="00934502" w:rsidRDefault="00D23131" w:rsidP="00934502">
      <w:pPr>
        <w:pStyle w:val="ListParagraph"/>
        <w:ind w:left="2160"/>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gate-array</m:t>
              </m:r>
            </m:sub>
          </m:sSub>
          <m:r>
            <m:rPr>
              <m:aln/>
            </m:rP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standard-cell</m:t>
              </m:r>
            </m:sub>
          </m:sSub>
          <m:r>
            <m:rPr>
              <m:sty m:val="p"/>
            </m:rPr>
            <w:rPr>
              <w:rFonts w:ascii="Cambria Math" w:hAnsi="Cambria Math"/>
            </w:rPr>
            <w:br/>
          </m:r>
        </m:oMath>
        <m:oMath>
          <m:r>
            <w:rPr>
              <w:rFonts w:ascii="Cambria Math" w:hAnsi="Cambria Math"/>
            </w:rPr>
            <m:t>$3+</m:t>
          </m:r>
          <m:f>
            <m:fPr>
              <m:ctrlPr>
                <w:rPr>
                  <w:rFonts w:ascii="Cambria Math" w:hAnsi="Cambria Math"/>
                  <w:i/>
                </w:rPr>
              </m:ctrlPr>
            </m:fPr>
            <m:num>
              <m:r>
                <w:rPr>
                  <w:rFonts w:ascii="Cambria Math" w:hAnsi="Cambria Math"/>
                </w:rPr>
                <m:t>$20,000</m:t>
              </m:r>
            </m:num>
            <m:den>
              <m:r>
                <w:rPr>
                  <w:rFonts w:ascii="Cambria Math" w:hAnsi="Cambria Math"/>
                </w:rPr>
                <m:t>x</m:t>
              </m:r>
            </m:den>
          </m:f>
          <m:r>
            <m:rPr>
              <m:aln/>
            </m:rPr>
            <w:rPr>
              <w:rFonts w:ascii="Cambria Math" w:hAnsi="Cambria Math"/>
            </w:rPr>
            <m:t>=$1+</m:t>
          </m:r>
          <m:f>
            <m:fPr>
              <m:ctrlPr>
                <w:rPr>
                  <w:rFonts w:ascii="Cambria Math" w:hAnsi="Cambria Math"/>
                  <w:i/>
                </w:rPr>
              </m:ctrlPr>
            </m:fPr>
            <m:num>
              <m:r>
                <w:rPr>
                  <w:rFonts w:ascii="Cambria Math" w:hAnsi="Cambria Math"/>
                </w:rPr>
                <m:t>$100,000</m:t>
              </m:r>
            </m:num>
            <m:den>
              <m:r>
                <w:rPr>
                  <w:rFonts w:ascii="Cambria Math" w:hAnsi="Cambria Math"/>
                </w:rPr>
                <m:t xml:space="preserve">x </m:t>
              </m:r>
            </m:den>
          </m:f>
          <m:r>
            <m:rPr>
              <m:sty m:val="p"/>
            </m:rPr>
            <w:rPr>
              <w:rFonts w:ascii="Cambria Math" w:hAnsi="Cambria Math"/>
            </w:rPr>
            <w:br/>
          </m:r>
        </m:oMath>
        <m:oMath>
          <m:r>
            <w:rPr>
              <w:rFonts w:ascii="Cambria Math" w:hAnsi="Cambria Math"/>
            </w:rPr>
            <m:t>$3x+$20,000</m:t>
          </m:r>
          <m:r>
            <m:rPr>
              <m:aln/>
            </m:rPr>
            <w:rPr>
              <w:rFonts w:ascii="Cambria Math" w:hAnsi="Cambria Math"/>
            </w:rPr>
            <m:t>=$1x+$100,000</m:t>
          </m:r>
          <m:r>
            <m:rPr>
              <m:sty m:val="p"/>
            </m:rPr>
            <w:rPr>
              <w:rFonts w:ascii="Cambria Math" w:hAnsi="Cambria Math"/>
            </w:rPr>
            <w:br/>
          </m:r>
        </m:oMath>
        <m:oMath>
          <m:r>
            <w:rPr>
              <w:rFonts w:ascii="Cambria Math" w:hAnsi="Cambria Math"/>
            </w:rPr>
            <m:t>$2x</m:t>
          </m:r>
          <m:r>
            <m:rPr>
              <m:aln/>
            </m:rPr>
            <w:rPr>
              <w:rFonts w:ascii="Cambria Math" w:hAnsi="Cambria Math"/>
            </w:rPr>
            <m:t>=$80,000</m:t>
          </m:r>
          <m:r>
            <m:rPr>
              <m:sty m:val="p"/>
            </m:rPr>
            <w:rPr>
              <w:rFonts w:ascii="Cambria Math" w:hAnsi="Cambria Math"/>
            </w:rPr>
            <w:br/>
          </m:r>
        </m:oMath>
        <m:oMath>
          <m:r>
            <w:rPr>
              <w:rFonts w:ascii="Cambria Math" w:hAnsi="Cambria Math"/>
            </w:rPr>
            <m:t>x</m:t>
          </m:r>
          <m:r>
            <m:rPr>
              <m:aln/>
            </m:rPr>
            <w:rPr>
              <w:rFonts w:ascii="Cambria Math" w:hAnsi="Cambria Math"/>
            </w:rPr>
            <m:t>=</m:t>
          </m:r>
          <m:r>
            <w:rPr>
              <w:rFonts w:ascii="Cambria Math" w:eastAsiaTheme="minorEastAsia" w:hAnsi="Cambria Math"/>
            </w:rPr>
            <m:t>40,000∴</m:t>
          </m:r>
          <m:r>
            <m:rPr>
              <m:sty m:val="bi"/>
            </m:rPr>
            <w:rPr>
              <w:rFonts w:ascii="Cambria Math" w:eastAsiaTheme="minorEastAsia" w:hAnsi="Cambria Math"/>
            </w:rPr>
            <m:t>Cheaper iff 1,666&lt;x&lt;40,000</m:t>
          </m:r>
          <m:r>
            <m:rPr>
              <m:sty m:val="p"/>
            </m:rPr>
            <w:rPr>
              <w:rFonts w:ascii="Cambria Math" w:hAnsi="Cambria Math"/>
            </w:rPr>
            <w:br/>
          </m:r>
        </m:oMath>
      </m:oMathPara>
    </w:p>
    <w:p w:rsidR="00934502" w:rsidRDefault="00934502" w:rsidP="00934502">
      <w:pPr>
        <w:pStyle w:val="ListParagraph"/>
        <w:numPr>
          <w:ilvl w:val="1"/>
          <w:numId w:val="15"/>
        </w:numPr>
      </w:pPr>
      <w:r>
        <w:t xml:space="preserve">Determine the rage of </w:t>
      </w:r>
      <w:r w:rsidRPr="005A65D3">
        <w:rPr>
          <w:i/>
        </w:rPr>
        <w:t>N</w:t>
      </w:r>
      <w:r>
        <w:t xml:space="preserve"> for which standard-cell technology has the minimal per-unit cost.</w:t>
      </w:r>
    </w:p>
    <w:p w:rsidR="00934502" w:rsidRDefault="00934502" w:rsidP="00934502">
      <w:pPr>
        <w:pStyle w:val="ListParagraph"/>
        <w:ind w:left="1440"/>
      </w:pPr>
    </w:p>
    <w:p w:rsidR="00934502" w:rsidRDefault="00934502" w:rsidP="00934502">
      <w:pPr>
        <w:pStyle w:val="ListParagraph"/>
        <w:ind w:left="2160"/>
      </w:pPr>
      <m:oMathPara>
        <m:oMathParaPr>
          <m:jc m:val="left"/>
        </m:oMathParaPr>
        <m:oMath>
          <m:r>
            <w:rPr>
              <w:rFonts w:ascii="Cambria Math" w:hAnsi="Cambria Math"/>
            </w:rPr>
            <m:t>C</m:t>
          </m:r>
          <m:r>
            <m:rPr>
              <m:sty m:val="bi"/>
            </m:rPr>
            <w:rPr>
              <w:rFonts w:ascii="Cambria Math" w:eastAsiaTheme="minorEastAsia" w:hAnsi="Cambria Math"/>
            </w:rPr>
            <m:t>heaper iff x&gt;40,000</m:t>
          </m:r>
        </m:oMath>
      </m:oMathPara>
    </w:p>
    <w:p w:rsidR="00934502" w:rsidRDefault="00934502" w:rsidP="00934502">
      <w:pPr>
        <w:pStyle w:val="ListParagraph"/>
        <w:ind w:left="1440"/>
      </w:pPr>
    </w:p>
    <w:p w:rsidR="00A9549B" w:rsidRDefault="00A9549B" w:rsidP="00A9549B">
      <w:pPr>
        <w:pStyle w:val="ListParagraph"/>
        <w:numPr>
          <w:ilvl w:val="0"/>
          <w:numId w:val="15"/>
        </w:numPr>
      </w:pPr>
      <w:r>
        <w:t xml:space="preserve">[1.3] </w:t>
      </w:r>
      <w:proofErr w:type="gramStart"/>
      <w:r>
        <w:t>What</w:t>
      </w:r>
      <w:proofErr w:type="gramEnd"/>
      <w:r>
        <w:t xml:space="preserve"> is the view (behavioral, structural, or physical) of the following illustration?</w:t>
      </w:r>
    </w:p>
    <w:p w:rsidR="00A9549B" w:rsidRDefault="00A9549B" w:rsidP="00A9549B">
      <w:pPr>
        <w:pStyle w:val="ListParagraph"/>
      </w:pPr>
      <w:r>
        <w:rPr>
          <w:noProof/>
        </w:rPr>
        <w:drawing>
          <wp:inline distT="0" distB="0" distL="0" distR="0" wp14:anchorId="3219D941" wp14:editId="24B063EA">
            <wp:extent cx="3299460" cy="13462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299460" cy="1346200"/>
                    </a:xfrm>
                    <a:prstGeom prst="rect">
                      <a:avLst/>
                    </a:prstGeom>
                    <a:noFill/>
                    <a:ln w="9525">
                      <a:noFill/>
                      <a:miter lim="800000"/>
                      <a:headEnd/>
                      <a:tailEnd/>
                    </a:ln>
                  </pic:spPr>
                </pic:pic>
              </a:graphicData>
            </a:graphic>
          </wp:inline>
        </w:drawing>
      </w:r>
    </w:p>
    <w:p w:rsidR="00A31232" w:rsidRDefault="00A31232" w:rsidP="00A31232">
      <w:pPr>
        <w:pStyle w:val="ListParagraph"/>
        <w:ind w:left="1080"/>
      </w:pPr>
      <w:r>
        <w:t xml:space="preserve">This is a </w:t>
      </w:r>
      <w:r w:rsidRPr="00EA4B0E">
        <w:rPr>
          <w:i/>
        </w:rPr>
        <w:t>structural</w:t>
      </w:r>
      <w:r>
        <w:t xml:space="preserve"> view because it is a block diagram showing how the subsystems are connected to one other.</w:t>
      </w:r>
    </w:p>
    <w:p w:rsidR="00A31232" w:rsidRPr="00FB7FD4" w:rsidRDefault="00A31232" w:rsidP="00A9549B">
      <w:pPr>
        <w:pStyle w:val="ListParagraph"/>
      </w:pPr>
    </w:p>
    <w:p w:rsidR="00A9549B" w:rsidRDefault="00A9549B" w:rsidP="00A9549B">
      <w:pPr>
        <w:pStyle w:val="ListParagraph"/>
        <w:numPr>
          <w:ilvl w:val="0"/>
          <w:numId w:val="15"/>
        </w:numPr>
      </w:pPr>
      <w:r>
        <w:t xml:space="preserve">[1.4] </w:t>
      </w:r>
      <w:proofErr w:type="gramStart"/>
      <w:r>
        <w:t>What</w:t>
      </w:r>
      <w:proofErr w:type="gramEnd"/>
      <w:r>
        <w:t xml:space="preserve"> is abstraction?  Why is it important for digital system design?</w:t>
      </w:r>
    </w:p>
    <w:p w:rsidR="00A31232" w:rsidRDefault="00A31232" w:rsidP="00A31232">
      <w:pPr>
        <w:pStyle w:val="ListParagraph"/>
        <w:ind w:left="1080"/>
      </w:pPr>
      <w:r>
        <w:t xml:space="preserve">“An </w:t>
      </w:r>
      <w:r w:rsidRPr="00FE46C3">
        <w:rPr>
          <w:i/>
        </w:rPr>
        <w:t>abstraction</w:t>
      </w:r>
      <w:r>
        <w:t xml:space="preserve"> is a simplified model of a system, showing only the selected features and ignoring the associated details.  The purpose of an abstraction is to reduce the amount of date to a manageable level so that only the critical information is presented.”  Abstraction makes a modern, large digital system more manageable to create, maintain, and scale.</w:t>
      </w:r>
    </w:p>
    <w:p w:rsidR="00A31232" w:rsidRDefault="00A31232" w:rsidP="00A31232">
      <w:pPr>
        <w:pStyle w:val="ListParagraph"/>
      </w:pPr>
    </w:p>
    <w:p w:rsidR="00A9549B" w:rsidRDefault="00A9549B" w:rsidP="00A9549B">
      <w:pPr>
        <w:pStyle w:val="ListParagraph"/>
        <w:numPr>
          <w:ilvl w:val="0"/>
          <w:numId w:val="15"/>
        </w:numPr>
      </w:pPr>
      <w:r>
        <w:t xml:space="preserve">[1.5] </w:t>
      </w:r>
      <w:proofErr w:type="gramStart"/>
      <w:r>
        <w:t>What</w:t>
      </w:r>
      <w:proofErr w:type="gramEnd"/>
      <w:r>
        <w:t xml:space="preserve"> is the difference between testing and verification?</w:t>
      </w:r>
    </w:p>
    <w:p w:rsidR="00A31232" w:rsidRDefault="00A31232" w:rsidP="00A31232">
      <w:pPr>
        <w:pStyle w:val="ListParagraph"/>
        <w:ind w:left="1080"/>
      </w:pPr>
      <w:r w:rsidRPr="00750004">
        <w:rPr>
          <w:i/>
        </w:rPr>
        <w:t>Testing</w:t>
      </w:r>
      <w:r>
        <w:t xml:space="preserve"> is the process of checking a product for physical defects.  </w:t>
      </w:r>
      <w:r w:rsidRPr="00750004">
        <w:rPr>
          <w:i/>
        </w:rPr>
        <w:t>Verification</w:t>
      </w:r>
      <w:r>
        <w:t xml:space="preserve"> is the process of ensuring the design meets the original behavioral requirements.</w:t>
      </w:r>
    </w:p>
    <w:p w:rsidR="00A31232" w:rsidRDefault="00A31232" w:rsidP="00A31232">
      <w:pPr>
        <w:pStyle w:val="ListParagraph"/>
      </w:pPr>
    </w:p>
    <w:p w:rsidR="00A9549B" w:rsidRPr="00FB7FD4" w:rsidRDefault="00A9549B" w:rsidP="00A9549B">
      <w:pPr>
        <w:pStyle w:val="ListParagraph"/>
        <w:numPr>
          <w:ilvl w:val="0"/>
          <w:numId w:val="15"/>
        </w:numPr>
      </w:pPr>
      <w:r>
        <w:t xml:space="preserve">Install and test Xilinx ISE: </w:t>
      </w:r>
      <w:hyperlink r:id="rId11" w:history="1">
        <w:r w:rsidRPr="00FB7FD4">
          <w:rPr>
            <w:rStyle w:val="Hyperlink"/>
            <w:rFonts w:cs="Helvetica"/>
            <w:sz w:val="24"/>
            <w:szCs w:val="24"/>
            <w:shd w:val="clear" w:color="auto" w:fill="FFFFFF"/>
          </w:rPr>
          <w:t>\\AFAEDUFILESHARE\Applications\Campus\DFEC\xilinx_ise\ECE383_Install</w:t>
        </w:r>
      </w:hyperlink>
    </w:p>
    <w:p w:rsidR="00744220" w:rsidRPr="005920DD" w:rsidRDefault="005920DD" w:rsidP="00182F57">
      <w:pPr>
        <w:pStyle w:val="ListParagraph"/>
        <w:numPr>
          <w:ilvl w:val="0"/>
          <w:numId w:val="15"/>
        </w:numPr>
      </w:pPr>
      <w:r>
        <w:rPr>
          <w:rFonts w:ascii="Helvetica" w:hAnsi="Helvetica" w:cs="Helvetica"/>
          <w:color w:val="333333"/>
          <w:sz w:val="21"/>
          <w:szCs w:val="21"/>
          <w:shd w:val="clear" w:color="auto" w:fill="FFFFFF"/>
        </w:rPr>
        <w:t xml:space="preserve">Design a digital system with four bits of inputs I3 I2 I1 I0 and two bits of outputs O1 O0. At least one of the inputs is always equal to 1. The output encodes the index of the most </w:t>
      </w:r>
      <w:r>
        <w:rPr>
          <w:rFonts w:ascii="Helvetica" w:hAnsi="Helvetica" w:cs="Helvetica"/>
          <w:color w:val="333333"/>
          <w:sz w:val="21"/>
          <w:szCs w:val="21"/>
          <w:shd w:val="clear" w:color="auto" w:fill="FFFFFF"/>
        </w:rPr>
        <w:lastRenderedPageBreak/>
        <w:t xml:space="preserve">significant 1 in the input. For example, if I3 I2 I1 I0 = 0101, then the index of the most significant 1 is 2, hence O1 O0 = 10. Hint, you will need </w:t>
      </w:r>
      <w:proofErr w:type="gramStart"/>
      <w:r>
        <w:rPr>
          <w:rFonts w:ascii="Helvetica" w:hAnsi="Helvetica" w:cs="Helvetica"/>
          <w:color w:val="333333"/>
          <w:sz w:val="21"/>
          <w:szCs w:val="21"/>
          <w:shd w:val="clear" w:color="auto" w:fill="FFFFFF"/>
        </w:rPr>
        <w:t>a don't</w:t>
      </w:r>
      <w:proofErr w:type="gramEnd"/>
      <w:r>
        <w:rPr>
          <w:rFonts w:ascii="Helvetica" w:hAnsi="Helvetica" w:cs="Helvetica"/>
          <w:color w:val="333333"/>
          <w:sz w:val="21"/>
          <w:szCs w:val="21"/>
          <w:shd w:val="clear" w:color="auto" w:fill="FFFFFF"/>
        </w:rPr>
        <w:t xml:space="preserve"> care somewhere. Turn in....</w:t>
      </w:r>
    </w:p>
    <w:p w:rsidR="005920DD" w:rsidRDefault="005920DD" w:rsidP="005920DD">
      <w:pPr>
        <w:pStyle w:val="ListParagraph"/>
        <w:numPr>
          <w:ilvl w:val="1"/>
          <w:numId w:val="13"/>
        </w:numPr>
      </w:pPr>
      <w:r>
        <w:t>Complete truth table.</w:t>
      </w:r>
    </w:p>
    <w:tbl>
      <w:tblPr>
        <w:tblW w:w="5000" w:type="dxa"/>
        <w:tblInd w:w="1548" w:type="dxa"/>
        <w:tblLook w:val="04A0" w:firstRow="1" w:lastRow="0" w:firstColumn="1" w:lastColumn="0" w:noHBand="0" w:noVBand="1"/>
      </w:tblPr>
      <w:tblGrid>
        <w:gridCol w:w="1520"/>
        <w:gridCol w:w="580"/>
        <w:gridCol w:w="580"/>
        <w:gridCol w:w="580"/>
        <w:gridCol w:w="580"/>
        <w:gridCol w:w="580"/>
        <w:gridCol w:w="580"/>
      </w:tblGrid>
      <w:tr w:rsidR="005920DD" w:rsidRPr="005920DD" w:rsidTr="005920DD">
        <w:trPr>
          <w:trHeight w:val="315"/>
        </w:trPr>
        <w:tc>
          <w:tcPr>
            <w:tcW w:w="1520" w:type="dxa"/>
            <w:vMerge w:val="restart"/>
            <w:tcBorders>
              <w:top w:val="single" w:sz="8" w:space="0" w:color="4F81BD"/>
              <w:left w:val="single" w:sz="8" w:space="0" w:color="4F81BD"/>
              <w:bottom w:val="single" w:sz="8" w:space="0" w:color="4F81BD"/>
              <w:right w:val="single" w:sz="8" w:space="0" w:color="4F81BD"/>
            </w:tcBorders>
            <w:shd w:val="clear" w:color="000000" w:fill="4F81BD"/>
            <w:vAlign w:val="center"/>
            <w:hideMark/>
          </w:tcPr>
          <w:p w:rsidR="005920DD" w:rsidRPr="005920DD" w:rsidRDefault="005920DD" w:rsidP="005920DD">
            <w:pPr>
              <w:spacing w:after="0" w:line="240" w:lineRule="auto"/>
              <w:jc w:val="center"/>
              <w:rPr>
                <w:rFonts w:ascii="Calibri" w:eastAsia="Times New Roman" w:hAnsi="Calibri" w:cs="Times New Roman"/>
                <w:b/>
                <w:bCs/>
                <w:color w:val="FFFFFF"/>
              </w:rPr>
            </w:pPr>
            <w:r w:rsidRPr="005920DD">
              <w:rPr>
                <w:rFonts w:ascii="Calibri" w:eastAsia="Times New Roman" w:hAnsi="Calibri" w:cs="Times New Roman"/>
                <w:b/>
                <w:bCs/>
                <w:color w:val="FFFFFF"/>
              </w:rPr>
              <w:t>Hexadecimal Digit</w:t>
            </w:r>
          </w:p>
        </w:tc>
        <w:tc>
          <w:tcPr>
            <w:tcW w:w="2320" w:type="dxa"/>
            <w:gridSpan w:val="4"/>
            <w:tcBorders>
              <w:top w:val="single" w:sz="8" w:space="0" w:color="4F81BD"/>
              <w:left w:val="nil"/>
              <w:bottom w:val="single" w:sz="8" w:space="0" w:color="4F81BD"/>
              <w:right w:val="single" w:sz="8" w:space="0" w:color="4F81BD"/>
            </w:tcBorders>
            <w:shd w:val="clear" w:color="000000" w:fill="4F81BD"/>
            <w:vAlign w:val="center"/>
            <w:hideMark/>
          </w:tcPr>
          <w:p w:rsidR="005920DD" w:rsidRPr="005920DD" w:rsidRDefault="005920DD" w:rsidP="005920DD">
            <w:pPr>
              <w:spacing w:after="0" w:line="240" w:lineRule="auto"/>
              <w:jc w:val="center"/>
              <w:rPr>
                <w:rFonts w:ascii="Calibri" w:eastAsia="Times New Roman" w:hAnsi="Calibri" w:cs="Times New Roman"/>
                <w:b/>
                <w:bCs/>
                <w:color w:val="FFFFFF"/>
              </w:rPr>
            </w:pPr>
            <w:r w:rsidRPr="005920DD">
              <w:rPr>
                <w:rFonts w:ascii="Calibri" w:eastAsia="Times New Roman" w:hAnsi="Calibri" w:cs="Times New Roman"/>
                <w:b/>
                <w:bCs/>
                <w:color w:val="FFFFFF"/>
              </w:rPr>
              <w:t>Inputs</w:t>
            </w:r>
          </w:p>
        </w:tc>
        <w:tc>
          <w:tcPr>
            <w:tcW w:w="1160" w:type="dxa"/>
            <w:gridSpan w:val="2"/>
            <w:tcBorders>
              <w:top w:val="single" w:sz="8" w:space="0" w:color="4F81BD"/>
              <w:left w:val="nil"/>
              <w:bottom w:val="single" w:sz="8" w:space="0" w:color="4F81BD"/>
              <w:right w:val="single" w:sz="8" w:space="0" w:color="4F81BD"/>
            </w:tcBorders>
            <w:shd w:val="clear" w:color="000000" w:fill="4F81BD"/>
            <w:vAlign w:val="center"/>
            <w:hideMark/>
          </w:tcPr>
          <w:p w:rsidR="005920DD" w:rsidRPr="005920DD" w:rsidRDefault="005920DD" w:rsidP="005920DD">
            <w:pPr>
              <w:spacing w:after="0" w:line="240" w:lineRule="auto"/>
              <w:jc w:val="center"/>
              <w:rPr>
                <w:rFonts w:ascii="Calibri" w:eastAsia="Times New Roman" w:hAnsi="Calibri" w:cs="Times New Roman"/>
                <w:b/>
                <w:bCs/>
                <w:color w:val="FFFFFF"/>
              </w:rPr>
            </w:pPr>
            <w:r w:rsidRPr="005920DD">
              <w:rPr>
                <w:rFonts w:ascii="Calibri" w:eastAsia="Times New Roman" w:hAnsi="Calibri" w:cs="Times New Roman"/>
                <w:b/>
                <w:bCs/>
                <w:color w:val="FFFFFF"/>
              </w:rPr>
              <w:t>Outputs</w:t>
            </w:r>
          </w:p>
        </w:tc>
      </w:tr>
      <w:tr w:rsidR="005920DD" w:rsidRPr="005920DD" w:rsidTr="005920DD">
        <w:trPr>
          <w:trHeight w:val="315"/>
        </w:trPr>
        <w:tc>
          <w:tcPr>
            <w:tcW w:w="1520" w:type="dxa"/>
            <w:vMerge/>
            <w:tcBorders>
              <w:top w:val="single" w:sz="8" w:space="0" w:color="4F81BD"/>
              <w:left w:val="single" w:sz="8" w:space="0" w:color="4F81BD"/>
              <w:bottom w:val="single" w:sz="8" w:space="0" w:color="4F81BD"/>
              <w:right w:val="single" w:sz="8" w:space="0" w:color="4F81BD"/>
            </w:tcBorders>
            <w:vAlign w:val="center"/>
            <w:hideMark/>
          </w:tcPr>
          <w:p w:rsidR="005920DD" w:rsidRPr="005920DD" w:rsidRDefault="005920DD" w:rsidP="005920DD">
            <w:pPr>
              <w:spacing w:after="0" w:line="240" w:lineRule="auto"/>
              <w:rPr>
                <w:rFonts w:ascii="Calibri" w:eastAsia="Times New Roman" w:hAnsi="Calibri" w:cs="Times New Roman"/>
                <w:b/>
                <w:bCs/>
                <w:color w:val="FFFFFF"/>
              </w:rPr>
            </w:pPr>
          </w:p>
        </w:tc>
        <w:tc>
          <w:tcPr>
            <w:tcW w:w="580" w:type="dxa"/>
            <w:tcBorders>
              <w:top w:val="nil"/>
              <w:left w:val="nil"/>
              <w:bottom w:val="single" w:sz="8" w:space="0" w:color="4F81BD"/>
              <w:right w:val="single" w:sz="8" w:space="0" w:color="4F81BD"/>
            </w:tcBorders>
            <w:shd w:val="clear" w:color="000000" w:fill="4F81BD"/>
            <w:vAlign w:val="center"/>
            <w:hideMark/>
          </w:tcPr>
          <w:p w:rsidR="005920DD" w:rsidRPr="005920DD" w:rsidRDefault="005920DD" w:rsidP="005920DD">
            <w:pPr>
              <w:spacing w:after="0" w:line="240" w:lineRule="auto"/>
              <w:jc w:val="center"/>
              <w:rPr>
                <w:rFonts w:ascii="Calibri" w:eastAsia="Times New Roman" w:hAnsi="Calibri" w:cs="Times New Roman"/>
                <w:b/>
                <w:bCs/>
                <w:color w:val="FFFFFF"/>
              </w:rPr>
            </w:pPr>
            <w:r w:rsidRPr="005920DD">
              <w:rPr>
                <w:rFonts w:ascii="Calibri" w:eastAsia="Times New Roman" w:hAnsi="Calibri" w:cs="Times New Roman"/>
                <w:b/>
                <w:bCs/>
                <w:color w:val="FFFFFF"/>
              </w:rPr>
              <w:t>I3</w:t>
            </w:r>
          </w:p>
        </w:tc>
        <w:tc>
          <w:tcPr>
            <w:tcW w:w="580" w:type="dxa"/>
            <w:tcBorders>
              <w:top w:val="nil"/>
              <w:left w:val="nil"/>
              <w:bottom w:val="single" w:sz="8" w:space="0" w:color="4F81BD"/>
              <w:right w:val="nil"/>
            </w:tcBorders>
            <w:shd w:val="clear" w:color="000000" w:fill="4F81BD"/>
            <w:vAlign w:val="center"/>
            <w:hideMark/>
          </w:tcPr>
          <w:p w:rsidR="005920DD" w:rsidRPr="005920DD" w:rsidRDefault="005920DD" w:rsidP="005920DD">
            <w:pPr>
              <w:spacing w:after="0" w:line="240" w:lineRule="auto"/>
              <w:jc w:val="center"/>
              <w:rPr>
                <w:rFonts w:ascii="Calibri" w:eastAsia="Times New Roman" w:hAnsi="Calibri" w:cs="Times New Roman"/>
                <w:b/>
                <w:bCs/>
                <w:color w:val="FFFFFF"/>
              </w:rPr>
            </w:pPr>
            <w:r w:rsidRPr="005920DD">
              <w:rPr>
                <w:rFonts w:ascii="Calibri" w:eastAsia="Times New Roman" w:hAnsi="Calibri" w:cs="Times New Roman"/>
                <w:b/>
                <w:bCs/>
                <w:color w:val="FFFFFF"/>
              </w:rPr>
              <w:t>I2</w:t>
            </w:r>
          </w:p>
        </w:tc>
        <w:tc>
          <w:tcPr>
            <w:tcW w:w="580" w:type="dxa"/>
            <w:tcBorders>
              <w:top w:val="nil"/>
              <w:left w:val="single" w:sz="8" w:space="0" w:color="4F81BD"/>
              <w:bottom w:val="single" w:sz="8" w:space="0" w:color="4F81BD"/>
              <w:right w:val="single" w:sz="8" w:space="0" w:color="4F81BD"/>
            </w:tcBorders>
            <w:shd w:val="clear" w:color="000000" w:fill="4F81BD"/>
            <w:vAlign w:val="center"/>
            <w:hideMark/>
          </w:tcPr>
          <w:p w:rsidR="005920DD" w:rsidRPr="005920DD" w:rsidRDefault="005920DD" w:rsidP="005920DD">
            <w:pPr>
              <w:spacing w:after="0" w:line="240" w:lineRule="auto"/>
              <w:jc w:val="center"/>
              <w:rPr>
                <w:rFonts w:ascii="Calibri" w:eastAsia="Times New Roman" w:hAnsi="Calibri" w:cs="Times New Roman"/>
                <w:b/>
                <w:bCs/>
                <w:color w:val="FFFFFF"/>
              </w:rPr>
            </w:pPr>
            <w:r w:rsidRPr="005920DD">
              <w:rPr>
                <w:rFonts w:ascii="Calibri" w:eastAsia="Times New Roman" w:hAnsi="Calibri" w:cs="Times New Roman"/>
                <w:b/>
                <w:bCs/>
                <w:color w:val="FFFFFF"/>
              </w:rPr>
              <w:t>I1</w:t>
            </w:r>
          </w:p>
        </w:tc>
        <w:tc>
          <w:tcPr>
            <w:tcW w:w="580" w:type="dxa"/>
            <w:tcBorders>
              <w:top w:val="nil"/>
              <w:left w:val="nil"/>
              <w:bottom w:val="single" w:sz="8" w:space="0" w:color="4F81BD"/>
              <w:right w:val="nil"/>
            </w:tcBorders>
            <w:shd w:val="clear" w:color="000000" w:fill="4F81BD"/>
            <w:vAlign w:val="center"/>
            <w:hideMark/>
          </w:tcPr>
          <w:p w:rsidR="005920DD" w:rsidRPr="005920DD" w:rsidRDefault="005920DD" w:rsidP="005920DD">
            <w:pPr>
              <w:spacing w:after="0" w:line="240" w:lineRule="auto"/>
              <w:jc w:val="center"/>
              <w:rPr>
                <w:rFonts w:ascii="Calibri" w:eastAsia="Times New Roman" w:hAnsi="Calibri" w:cs="Times New Roman"/>
                <w:b/>
                <w:bCs/>
                <w:color w:val="FFFFFF"/>
              </w:rPr>
            </w:pPr>
            <w:r w:rsidRPr="005920DD">
              <w:rPr>
                <w:rFonts w:ascii="Calibri" w:eastAsia="Times New Roman" w:hAnsi="Calibri" w:cs="Times New Roman"/>
                <w:b/>
                <w:bCs/>
                <w:color w:val="FFFFFF"/>
              </w:rPr>
              <w:t>I0</w:t>
            </w:r>
          </w:p>
        </w:tc>
        <w:tc>
          <w:tcPr>
            <w:tcW w:w="580" w:type="dxa"/>
            <w:tcBorders>
              <w:top w:val="nil"/>
              <w:left w:val="nil"/>
              <w:bottom w:val="single" w:sz="8" w:space="0" w:color="4F81BD"/>
              <w:right w:val="nil"/>
            </w:tcBorders>
            <w:shd w:val="clear" w:color="000000" w:fill="4F81BD"/>
            <w:vAlign w:val="center"/>
            <w:hideMark/>
          </w:tcPr>
          <w:p w:rsidR="005920DD" w:rsidRPr="005920DD" w:rsidRDefault="005920DD" w:rsidP="005920DD">
            <w:pPr>
              <w:spacing w:after="0" w:line="240" w:lineRule="auto"/>
              <w:jc w:val="center"/>
              <w:rPr>
                <w:rFonts w:ascii="Calibri" w:eastAsia="Times New Roman" w:hAnsi="Calibri" w:cs="Times New Roman"/>
                <w:b/>
                <w:bCs/>
                <w:color w:val="FFFFFF"/>
              </w:rPr>
            </w:pPr>
            <w:r w:rsidRPr="005920DD">
              <w:rPr>
                <w:rFonts w:ascii="Calibri" w:eastAsia="Times New Roman" w:hAnsi="Calibri" w:cs="Times New Roman"/>
                <w:b/>
                <w:bCs/>
                <w:color w:val="FFFFFF"/>
              </w:rPr>
              <w:t>O1</w:t>
            </w:r>
          </w:p>
        </w:tc>
        <w:tc>
          <w:tcPr>
            <w:tcW w:w="580" w:type="dxa"/>
            <w:tcBorders>
              <w:top w:val="nil"/>
              <w:left w:val="single" w:sz="8" w:space="0" w:color="4F81BD"/>
              <w:bottom w:val="single" w:sz="8" w:space="0" w:color="4F81BD"/>
              <w:right w:val="single" w:sz="8" w:space="0" w:color="4F81BD"/>
            </w:tcBorders>
            <w:shd w:val="clear" w:color="000000" w:fill="4F81BD"/>
            <w:vAlign w:val="center"/>
            <w:hideMark/>
          </w:tcPr>
          <w:p w:rsidR="005920DD" w:rsidRPr="005920DD" w:rsidRDefault="005920DD" w:rsidP="005920DD">
            <w:pPr>
              <w:spacing w:after="0" w:line="240" w:lineRule="auto"/>
              <w:jc w:val="center"/>
              <w:rPr>
                <w:rFonts w:ascii="Calibri" w:eastAsia="Times New Roman" w:hAnsi="Calibri" w:cs="Times New Roman"/>
                <w:b/>
                <w:bCs/>
                <w:color w:val="FFFFFF"/>
              </w:rPr>
            </w:pPr>
            <w:r w:rsidRPr="005920DD">
              <w:rPr>
                <w:rFonts w:ascii="Calibri" w:eastAsia="Times New Roman" w:hAnsi="Calibri" w:cs="Times New Roman"/>
                <w:b/>
                <w:bCs/>
                <w:color w:val="FFFFFF"/>
              </w:rPr>
              <w:t>O0</w:t>
            </w:r>
          </w:p>
        </w:tc>
      </w:tr>
      <w:tr w:rsidR="005920DD" w:rsidRPr="005920DD" w:rsidTr="005920DD">
        <w:trPr>
          <w:trHeight w:val="225"/>
        </w:trPr>
        <w:tc>
          <w:tcPr>
            <w:tcW w:w="1520" w:type="dxa"/>
            <w:tcBorders>
              <w:top w:val="nil"/>
              <w:left w:val="single" w:sz="8" w:space="0" w:color="4F81BD"/>
              <w:bottom w:val="nil"/>
              <w:right w:val="single" w:sz="12" w:space="0" w:color="4F81BD"/>
            </w:tcBorders>
            <w:shd w:val="clear" w:color="auto" w:fill="auto"/>
            <w:vAlign w:val="center"/>
            <w:hideMark/>
          </w:tcPr>
          <w:p w:rsidR="005920DD" w:rsidRPr="005920DD" w:rsidRDefault="005920DD" w:rsidP="005920DD">
            <w:pPr>
              <w:spacing w:after="0" w:line="240" w:lineRule="auto"/>
              <w:jc w:val="center"/>
              <w:rPr>
                <w:rFonts w:ascii="Calibri" w:eastAsia="Times New Roman" w:hAnsi="Calibri" w:cs="Times New Roman"/>
                <w:b/>
                <w:bCs/>
                <w:color w:val="000000"/>
              </w:rPr>
            </w:pPr>
            <w:r w:rsidRPr="005920DD">
              <w:rPr>
                <w:rFonts w:ascii="Calibri" w:eastAsia="Times New Roman" w:hAnsi="Calibri" w:cs="Times New Roman"/>
                <w:b/>
                <w:bCs/>
                <w:color w:val="000000"/>
              </w:rPr>
              <w:t>0</w:t>
            </w:r>
          </w:p>
        </w:tc>
        <w:tc>
          <w:tcPr>
            <w:tcW w:w="580" w:type="dxa"/>
            <w:tcBorders>
              <w:top w:val="nil"/>
              <w:left w:val="nil"/>
              <w:bottom w:val="nil"/>
              <w:right w:val="single" w:sz="8" w:space="0" w:color="4F81BD"/>
            </w:tcBorders>
            <w:shd w:val="clear" w:color="auto" w:fill="auto"/>
            <w:vAlign w:val="center"/>
            <w:hideMark/>
          </w:tcPr>
          <w:p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580" w:type="dxa"/>
            <w:tcBorders>
              <w:top w:val="nil"/>
              <w:left w:val="nil"/>
              <w:bottom w:val="nil"/>
              <w:right w:val="nil"/>
            </w:tcBorders>
            <w:shd w:val="clear" w:color="auto" w:fill="auto"/>
            <w:vAlign w:val="center"/>
            <w:hideMark/>
          </w:tcPr>
          <w:p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580" w:type="dxa"/>
            <w:tcBorders>
              <w:top w:val="nil"/>
              <w:left w:val="single" w:sz="8" w:space="0" w:color="4F81BD"/>
              <w:bottom w:val="nil"/>
              <w:right w:val="single" w:sz="8" w:space="0" w:color="4F81BD"/>
            </w:tcBorders>
            <w:shd w:val="clear" w:color="auto" w:fill="auto"/>
            <w:vAlign w:val="center"/>
            <w:hideMark/>
          </w:tcPr>
          <w:p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580" w:type="dxa"/>
            <w:tcBorders>
              <w:top w:val="nil"/>
              <w:left w:val="nil"/>
              <w:bottom w:val="nil"/>
              <w:right w:val="single" w:sz="12" w:space="0" w:color="4F81BD"/>
            </w:tcBorders>
            <w:shd w:val="clear" w:color="auto" w:fill="auto"/>
            <w:vAlign w:val="center"/>
            <w:hideMark/>
          </w:tcPr>
          <w:p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580" w:type="dxa"/>
            <w:tcBorders>
              <w:top w:val="nil"/>
              <w:left w:val="nil"/>
              <w:bottom w:val="nil"/>
              <w:right w:val="nil"/>
            </w:tcBorders>
            <w:shd w:val="clear" w:color="auto" w:fill="auto"/>
            <w:vAlign w:val="center"/>
            <w:hideMark/>
          </w:tcPr>
          <w:p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X</w:t>
            </w:r>
          </w:p>
        </w:tc>
        <w:tc>
          <w:tcPr>
            <w:tcW w:w="580" w:type="dxa"/>
            <w:tcBorders>
              <w:top w:val="nil"/>
              <w:left w:val="single" w:sz="8" w:space="0" w:color="4F81BD"/>
              <w:bottom w:val="nil"/>
              <w:right w:val="single" w:sz="12" w:space="0" w:color="4F81BD"/>
            </w:tcBorders>
            <w:shd w:val="clear" w:color="auto" w:fill="auto"/>
            <w:vAlign w:val="center"/>
            <w:hideMark/>
          </w:tcPr>
          <w:p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X</w:t>
            </w:r>
          </w:p>
        </w:tc>
      </w:tr>
      <w:tr w:rsidR="005920DD" w:rsidRPr="005920DD" w:rsidTr="005920DD">
        <w:trPr>
          <w:trHeight w:val="315"/>
        </w:trPr>
        <w:tc>
          <w:tcPr>
            <w:tcW w:w="1520" w:type="dxa"/>
            <w:tcBorders>
              <w:top w:val="single" w:sz="8" w:space="0" w:color="4F81BD"/>
              <w:left w:val="single" w:sz="8" w:space="0" w:color="4F81BD"/>
              <w:bottom w:val="single" w:sz="8" w:space="0" w:color="4F81BD"/>
              <w:right w:val="single" w:sz="12" w:space="0" w:color="4F81BD"/>
            </w:tcBorders>
            <w:shd w:val="clear" w:color="auto" w:fill="auto"/>
            <w:vAlign w:val="center"/>
            <w:hideMark/>
          </w:tcPr>
          <w:p w:rsidR="005920DD" w:rsidRPr="005920DD" w:rsidRDefault="005920DD" w:rsidP="005920DD">
            <w:pPr>
              <w:spacing w:after="0" w:line="240" w:lineRule="auto"/>
              <w:jc w:val="center"/>
              <w:rPr>
                <w:rFonts w:ascii="Calibri" w:eastAsia="Times New Roman" w:hAnsi="Calibri" w:cs="Times New Roman"/>
                <w:b/>
                <w:bCs/>
                <w:color w:val="000000"/>
              </w:rPr>
            </w:pPr>
            <w:r w:rsidRPr="005920DD">
              <w:rPr>
                <w:rFonts w:ascii="Calibri" w:eastAsia="Times New Roman" w:hAnsi="Calibri" w:cs="Times New Roman"/>
                <w:b/>
                <w:bCs/>
                <w:color w:val="000000"/>
              </w:rPr>
              <w:t>1</w:t>
            </w:r>
          </w:p>
        </w:tc>
        <w:tc>
          <w:tcPr>
            <w:tcW w:w="580" w:type="dxa"/>
            <w:tcBorders>
              <w:top w:val="single" w:sz="8" w:space="0" w:color="4F81BD"/>
              <w:left w:val="nil"/>
              <w:bottom w:val="single" w:sz="8" w:space="0" w:color="4F81BD"/>
              <w:right w:val="single" w:sz="8" w:space="0" w:color="4F81BD"/>
            </w:tcBorders>
            <w:shd w:val="clear" w:color="auto" w:fill="auto"/>
            <w:vAlign w:val="center"/>
            <w:hideMark/>
          </w:tcPr>
          <w:p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580" w:type="dxa"/>
            <w:tcBorders>
              <w:top w:val="single" w:sz="8" w:space="0" w:color="4F81BD"/>
              <w:left w:val="nil"/>
              <w:bottom w:val="single" w:sz="8" w:space="0" w:color="4F81BD"/>
              <w:right w:val="nil"/>
            </w:tcBorders>
            <w:shd w:val="clear" w:color="auto" w:fill="auto"/>
            <w:vAlign w:val="center"/>
            <w:hideMark/>
          </w:tcPr>
          <w:p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580" w:type="dxa"/>
            <w:tcBorders>
              <w:top w:val="single" w:sz="8" w:space="0" w:color="4F81BD"/>
              <w:left w:val="single" w:sz="8" w:space="0" w:color="4F81BD"/>
              <w:bottom w:val="single" w:sz="8" w:space="0" w:color="4F81BD"/>
              <w:right w:val="single" w:sz="8" w:space="0" w:color="4F81BD"/>
            </w:tcBorders>
            <w:shd w:val="clear" w:color="auto" w:fill="auto"/>
            <w:vAlign w:val="center"/>
            <w:hideMark/>
          </w:tcPr>
          <w:p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580" w:type="dxa"/>
            <w:tcBorders>
              <w:top w:val="single" w:sz="8" w:space="0" w:color="4F81BD"/>
              <w:left w:val="nil"/>
              <w:bottom w:val="single" w:sz="8" w:space="0" w:color="4F81BD"/>
              <w:right w:val="single" w:sz="12" w:space="0" w:color="4F81BD"/>
            </w:tcBorders>
            <w:shd w:val="clear" w:color="auto" w:fill="auto"/>
            <w:vAlign w:val="center"/>
            <w:hideMark/>
          </w:tcPr>
          <w:p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580" w:type="dxa"/>
            <w:tcBorders>
              <w:top w:val="single" w:sz="8" w:space="0" w:color="4F81BD"/>
              <w:left w:val="nil"/>
              <w:bottom w:val="single" w:sz="8" w:space="0" w:color="4F81BD"/>
              <w:right w:val="nil"/>
            </w:tcBorders>
            <w:shd w:val="clear" w:color="auto" w:fill="auto"/>
            <w:vAlign w:val="center"/>
            <w:hideMark/>
          </w:tcPr>
          <w:p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580" w:type="dxa"/>
            <w:tcBorders>
              <w:top w:val="single" w:sz="8" w:space="0" w:color="4F81BD"/>
              <w:left w:val="single" w:sz="8" w:space="0" w:color="4F81BD"/>
              <w:bottom w:val="single" w:sz="8" w:space="0" w:color="4F81BD"/>
              <w:right w:val="single" w:sz="12" w:space="0" w:color="4F81BD"/>
            </w:tcBorders>
            <w:shd w:val="clear" w:color="auto" w:fill="auto"/>
            <w:vAlign w:val="center"/>
            <w:hideMark/>
          </w:tcPr>
          <w:p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r>
      <w:tr w:rsidR="005920DD" w:rsidRPr="005920DD" w:rsidTr="005920DD">
        <w:trPr>
          <w:trHeight w:val="225"/>
        </w:trPr>
        <w:tc>
          <w:tcPr>
            <w:tcW w:w="1520" w:type="dxa"/>
            <w:tcBorders>
              <w:top w:val="nil"/>
              <w:left w:val="single" w:sz="8" w:space="0" w:color="4F81BD"/>
              <w:bottom w:val="nil"/>
              <w:right w:val="single" w:sz="12" w:space="0" w:color="4F81BD"/>
            </w:tcBorders>
            <w:shd w:val="clear" w:color="auto" w:fill="auto"/>
            <w:vAlign w:val="center"/>
            <w:hideMark/>
          </w:tcPr>
          <w:p w:rsidR="005920DD" w:rsidRPr="005920DD" w:rsidRDefault="005920DD" w:rsidP="005920DD">
            <w:pPr>
              <w:spacing w:after="0" w:line="240" w:lineRule="auto"/>
              <w:jc w:val="center"/>
              <w:rPr>
                <w:rFonts w:ascii="Calibri" w:eastAsia="Times New Roman" w:hAnsi="Calibri" w:cs="Times New Roman"/>
                <w:b/>
                <w:bCs/>
                <w:color w:val="000000"/>
              </w:rPr>
            </w:pPr>
            <w:r w:rsidRPr="005920DD">
              <w:rPr>
                <w:rFonts w:ascii="Calibri" w:eastAsia="Times New Roman" w:hAnsi="Calibri" w:cs="Times New Roman"/>
                <w:b/>
                <w:bCs/>
                <w:color w:val="000000"/>
              </w:rPr>
              <w:t>2</w:t>
            </w:r>
          </w:p>
        </w:tc>
        <w:tc>
          <w:tcPr>
            <w:tcW w:w="580" w:type="dxa"/>
            <w:tcBorders>
              <w:top w:val="nil"/>
              <w:left w:val="nil"/>
              <w:bottom w:val="nil"/>
              <w:right w:val="single" w:sz="8" w:space="0" w:color="4F81BD"/>
            </w:tcBorders>
            <w:shd w:val="clear" w:color="auto" w:fill="auto"/>
            <w:vAlign w:val="center"/>
            <w:hideMark/>
          </w:tcPr>
          <w:p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580" w:type="dxa"/>
            <w:tcBorders>
              <w:top w:val="nil"/>
              <w:left w:val="nil"/>
              <w:bottom w:val="nil"/>
              <w:right w:val="nil"/>
            </w:tcBorders>
            <w:shd w:val="clear" w:color="auto" w:fill="auto"/>
            <w:vAlign w:val="center"/>
            <w:hideMark/>
          </w:tcPr>
          <w:p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580" w:type="dxa"/>
            <w:tcBorders>
              <w:top w:val="nil"/>
              <w:left w:val="single" w:sz="8" w:space="0" w:color="4F81BD"/>
              <w:bottom w:val="nil"/>
              <w:right w:val="single" w:sz="8" w:space="0" w:color="4F81BD"/>
            </w:tcBorders>
            <w:shd w:val="clear" w:color="auto" w:fill="auto"/>
            <w:vAlign w:val="center"/>
            <w:hideMark/>
          </w:tcPr>
          <w:p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580" w:type="dxa"/>
            <w:tcBorders>
              <w:top w:val="nil"/>
              <w:left w:val="nil"/>
              <w:bottom w:val="nil"/>
              <w:right w:val="single" w:sz="12" w:space="0" w:color="4F81BD"/>
            </w:tcBorders>
            <w:shd w:val="clear" w:color="auto" w:fill="auto"/>
            <w:vAlign w:val="center"/>
            <w:hideMark/>
          </w:tcPr>
          <w:p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580" w:type="dxa"/>
            <w:tcBorders>
              <w:top w:val="nil"/>
              <w:left w:val="nil"/>
              <w:bottom w:val="nil"/>
              <w:right w:val="nil"/>
            </w:tcBorders>
            <w:shd w:val="clear" w:color="auto" w:fill="auto"/>
            <w:vAlign w:val="center"/>
            <w:hideMark/>
          </w:tcPr>
          <w:p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580" w:type="dxa"/>
            <w:tcBorders>
              <w:top w:val="nil"/>
              <w:left w:val="single" w:sz="8" w:space="0" w:color="4F81BD"/>
              <w:bottom w:val="nil"/>
              <w:right w:val="single" w:sz="12" w:space="0" w:color="4F81BD"/>
            </w:tcBorders>
            <w:shd w:val="clear" w:color="auto" w:fill="auto"/>
            <w:vAlign w:val="center"/>
            <w:hideMark/>
          </w:tcPr>
          <w:p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r>
      <w:tr w:rsidR="005920DD" w:rsidRPr="005920DD" w:rsidTr="005920DD">
        <w:trPr>
          <w:trHeight w:val="315"/>
        </w:trPr>
        <w:tc>
          <w:tcPr>
            <w:tcW w:w="1520" w:type="dxa"/>
            <w:tcBorders>
              <w:top w:val="single" w:sz="8" w:space="0" w:color="4F81BD"/>
              <w:left w:val="single" w:sz="8" w:space="0" w:color="4F81BD"/>
              <w:bottom w:val="single" w:sz="8" w:space="0" w:color="4F81BD"/>
              <w:right w:val="single" w:sz="12" w:space="0" w:color="4F81BD"/>
            </w:tcBorders>
            <w:shd w:val="clear" w:color="auto" w:fill="auto"/>
            <w:vAlign w:val="center"/>
            <w:hideMark/>
          </w:tcPr>
          <w:p w:rsidR="005920DD" w:rsidRPr="005920DD" w:rsidRDefault="005920DD" w:rsidP="005920DD">
            <w:pPr>
              <w:spacing w:after="0" w:line="240" w:lineRule="auto"/>
              <w:jc w:val="center"/>
              <w:rPr>
                <w:rFonts w:ascii="Calibri" w:eastAsia="Times New Roman" w:hAnsi="Calibri" w:cs="Times New Roman"/>
                <w:b/>
                <w:bCs/>
                <w:color w:val="000000"/>
              </w:rPr>
            </w:pPr>
            <w:r w:rsidRPr="005920DD">
              <w:rPr>
                <w:rFonts w:ascii="Calibri" w:eastAsia="Times New Roman" w:hAnsi="Calibri" w:cs="Times New Roman"/>
                <w:b/>
                <w:bCs/>
                <w:color w:val="000000"/>
              </w:rPr>
              <w:t>3</w:t>
            </w:r>
          </w:p>
        </w:tc>
        <w:tc>
          <w:tcPr>
            <w:tcW w:w="580" w:type="dxa"/>
            <w:tcBorders>
              <w:top w:val="single" w:sz="8" w:space="0" w:color="4F81BD"/>
              <w:left w:val="nil"/>
              <w:bottom w:val="single" w:sz="8" w:space="0" w:color="4F81BD"/>
              <w:right w:val="single" w:sz="8" w:space="0" w:color="4F81BD"/>
            </w:tcBorders>
            <w:shd w:val="clear" w:color="auto" w:fill="auto"/>
            <w:vAlign w:val="center"/>
            <w:hideMark/>
          </w:tcPr>
          <w:p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580" w:type="dxa"/>
            <w:tcBorders>
              <w:top w:val="single" w:sz="8" w:space="0" w:color="4F81BD"/>
              <w:left w:val="nil"/>
              <w:bottom w:val="single" w:sz="8" w:space="0" w:color="4F81BD"/>
              <w:right w:val="nil"/>
            </w:tcBorders>
            <w:shd w:val="clear" w:color="auto" w:fill="auto"/>
            <w:vAlign w:val="center"/>
            <w:hideMark/>
          </w:tcPr>
          <w:p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580" w:type="dxa"/>
            <w:tcBorders>
              <w:top w:val="single" w:sz="8" w:space="0" w:color="4F81BD"/>
              <w:left w:val="single" w:sz="8" w:space="0" w:color="4F81BD"/>
              <w:bottom w:val="single" w:sz="8" w:space="0" w:color="4F81BD"/>
              <w:right w:val="single" w:sz="8" w:space="0" w:color="4F81BD"/>
            </w:tcBorders>
            <w:shd w:val="clear" w:color="auto" w:fill="auto"/>
            <w:vAlign w:val="center"/>
            <w:hideMark/>
          </w:tcPr>
          <w:p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580" w:type="dxa"/>
            <w:tcBorders>
              <w:top w:val="single" w:sz="8" w:space="0" w:color="4F81BD"/>
              <w:left w:val="nil"/>
              <w:bottom w:val="single" w:sz="8" w:space="0" w:color="4F81BD"/>
              <w:right w:val="single" w:sz="12" w:space="0" w:color="4F81BD"/>
            </w:tcBorders>
            <w:shd w:val="clear" w:color="auto" w:fill="auto"/>
            <w:vAlign w:val="center"/>
            <w:hideMark/>
          </w:tcPr>
          <w:p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580" w:type="dxa"/>
            <w:tcBorders>
              <w:top w:val="single" w:sz="8" w:space="0" w:color="4F81BD"/>
              <w:left w:val="nil"/>
              <w:bottom w:val="single" w:sz="8" w:space="0" w:color="4F81BD"/>
              <w:right w:val="nil"/>
            </w:tcBorders>
            <w:shd w:val="clear" w:color="auto" w:fill="auto"/>
            <w:vAlign w:val="center"/>
            <w:hideMark/>
          </w:tcPr>
          <w:p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580" w:type="dxa"/>
            <w:tcBorders>
              <w:top w:val="single" w:sz="8" w:space="0" w:color="4F81BD"/>
              <w:left w:val="single" w:sz="8" w:space="0" w:color="4F81BD"/>
              <w:bottom w:val="single" w:sz="8" w:space="0" w:color="4F81BD"/>
              <w:right w:val="single" w:sz="12" w:space="0" w:color="4F81BD"/>
            </w:tcBorders>
            <w:shd w:val="clear" w:color="auto" w:fill="auto"/>
            <w:vAlign w:val="center"/>
            <w:hideMark/>
          </w:tcPr>
          <w:p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r>
      <w:tr w:rsidR="005920DD" w:rsidRPr="005920DD" w:rsidTr="005920DD">
        <w:trPr>
          <w:trHeight w:val="225"/>
        </w:trPr>
        <w:tc>
          <w:tcPr>
            <w:tcW w:w="1520" w:type="dxa"/>
            <w:tcBorders>
              <w:top w:val="nil"/>
              <w:left w:val="single" w:sz="8" w:space="0" w:color="4F81BD"/>
              <w:bottom w:val="nil"/>
              <w:right w:val="single" w:sz="12" w:space="0" w:color="4F81BD"/>
            </w:tcBorders>
            <w:shd w:val="clear" w:color="auto" w:fill="auto"/>
            <w:vAlign w:val="center"/>
            <w:hideMark/>
          </w:tcPr>
          <w:p w:rsidR="005920DD" w:rsidRPr="005920DD" w:rsidRDefault="005920DD" w:rsidP="005920DD">
            <w:pPr>
              <w:spacing w:after="0" w:line="240" w:lineRule="auto"/>
              <w:jc w:val="center"/>
              <w:rPr>
                <w:rFonts w:ascii="Calibri" w:eastAsia="Times New Roman" w:hAnsi="Calibri" w:cs="Times New Roman"/>
                <w:b/>
                <w:bCs/>
                <w:color w:val="000000"/>
              </w:rPr>
            </w:pPr>
            <w:r w:rsidRPr="005920DD">
              <w:rPr>
                <w:rFonts w:ascii="Calibri" w:eastAsia="Times New Roman" w:hAnsi="Calibri" w:cs="Times New Roman"/>
                <w:b/>
                <w:bCs/>
                <w:color w:val="000000"/>
              </w:rPr>
              <w:t>4</w:t>
            </w:r>
          </w:p>
        </w:tc>
        <w:tc>
          <w:tcPr>
            <w:tcW w:w="580" w:type="dxa"/>
            <w:tcBorders>
              <w:top w:val="nil"/>
              <w:left w:val="nil"/>
              <w:bottom w:val="nil"/>
              <w:right w:val="single" w:sz="8" w:space="0" w:color="4F81BD"/>
            </w:tcBorders>
            <w:shd w:val="clear" w:color="auto" w:fill="auto"/>
            <w:vAlign w:val="center"/>
            <w:hideMark/>
          </w:tcPr>
          <w:p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580" w:type="dxa"/>
            <w:tcBorders>
              <w:top w:val="nil"/>
              <w:left w:val="nil"/>
              <w:bottom w:val="nil"/>
              <w:right w:val="nil"/>
            </w:tcBorders>
            <w:shd w:val="clear" w:color="auto" w:fill="auto"/>
            <w:vAlign w:val="center"/>
            <w:hideMark/>
          </w:tcPr>
          <w:p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580" w:type="dxa"/>
            <w:tcBorders>
              <w:top w:val="nil"/>
              <w:left w:val="single" w:sz="8" w:space="0" w:color="4F81BD"/>
              <w:bottom w:val="nil"/>
              <w:right w:val="single" w:sz="8" w:space="0" w:color="4F81BD"/>
            </w:tcBorders>
            <w:shd w:val="clear" w:color="auto" w:fill="auto"/>
            <w:vAlign w:val="center"/>
            <w:hideMark/>
          </w:tcPr>
          <w:p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580" w:type="dxa"/>
            <w:tcBorders>
              <w:top w:val="nil"/>
              <w:left w:val="nil"/>
              <w:bottom w:val="nil"/>
              <w:right w:val="single" w:sz="12" w:space="0" w:color="4F81BD"/>
            </w:tcBorders>
            <w:shd w:val="clear" w:color="auto" w:fill="auto"/>
            <w:vAlign w:val="center"/>
            <w:hideMark/>
          </w:tcPr>
          <w:p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580" w:type="dxa"/>
            <w:tcBorders>
              <w:top w:val="nil"/>
              <w:left w:val="nil"/>
              <w:bottom w:val="single" w:sz="8" w:space="0" w:color="4F81BD"/>
              <w:right w:val="nil"/>
            </w:tcBorders>
            <w:shd w:val="clear" w:color="auto" w:fill="auto"/>
            <w:vAlign w:val="center"/>
            <w:hideMark/>
          </w:tcPr>
          <w:p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580" w:type="dxa"/>
            <w:tcBorders>
              <w:top w:val="nil"/>
              <w:left w:val="single" w:sz="8" w:space="0" w:color="4F81BD"/>
              <w:bottom w:val="single" w:sz="8" w:space="0" w:color="4F81BD"/>
              <w:right w:val="single" w:sz="12" w:space="0" w:color="4F81BD"/>
            </w:tcBorders>
            <w:shd w:val="clear" w:color="auto" w:fill="auto"/>
            <w:vAlign w:val="center"/>
            <w:hideMark/>
          </w:tcPr>
          <w:p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r>
      <w:tr w:rsidR="005920DD" w:rsidRPr="005920DD" w:rsidTr="005920DD">
        <w:trPr>
          <w:trHeight w:val="390"/>
        </w:trPr>
        <w:tc>
          <w:tcPr>
            <w:tcW w:w="1520" w:type="dxa"/>
            <w:tcBorders>
              <w:top w:val="single" w:sz="8" w:space="0" w:color="4F81BD"/>
              <w:left w:val="single" w:sz="8" w:space="0" w:color="4F81BD"/>
              <w:bottom w:val="single" w:sz="8" w:space="0" w:color="4F81BD"/>
              <w:right w:val="single" w:sz="12" w:space="0" w:color="4F81BD"/>
            </w:tcBorders>
            <w:shd w:val="clear" w:color="auto" w:fill="auto"/>
            <w:vAlign w:val="center"/>
            <w:hideMark/>
          </w:tcPr>
          <w:p w:rsidR="005920DD" w:rsidRPr="005920DD" w:rsidRDefault="005920DD" w:rsidP="005920DD">
            <w:pPr>
              <w:spacing w:after="0" w:line="240" w:lineRule="auto"/>
              <w:jc w:val="center"/>
              <w:rPr>
                <w:rFonts w:ascii="Calibri" w:eastAsia="Times New Roman" w:hAnsi="Calibri" w:cs="Times New Roman"/>
                <w:b/>
                <w:bCs/>
                <w:color w:val="000000"/>
              </w:rPr>
            </w:pPr>
            <w:r w:rsidRPr="005920DD">
              <w:rPr>
                <w:rFonts w:ascii="Calibri" w:eastAsia="Times New Roman" w:hAnsi="Calibri" w:cs="Times New Roman"/>
                <w:b/>
                <w:bCs/>
                <w:color w:val="000000"/>
              </w:rPr>
              <w:t>5</w:t>
            </w:r>
          </w:p>
        </w:tc>
        <w:tc>
          <w:tcPr>
            <w:tcW w:w="580" w:type="dxa"/>
            <w:tcBorders>
              <w:top w:val="single" w:sz="8" w:space="0" w:color="4F81BD"/>
              <w:left w:val="nil"/>
              <w:bottom w:val="single" w:sz="8" w:space="0" w:color="4F81BD"/>
              <w:right w:val="single" w:sz="8" w:space="0" w:color="4F81BD"/>
            </w:tcBorders>
            <w:shd w:val="clear" w:color="auto" w:fill="auto"/>
            <w:vAlign w:val="center"/>
            <w:hideMark/>
          </w:tcPr>
          <w:p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580" w:type="dxa"/>
            <w:tcBorders>
              <w:top w:val="single" w:sz="8" w:space="0" w:color="4F81BD"/>
              <w:left w:val="nil"/>
              <w:bottom w:val="single" w:sz="8" w:space="0" w:color="4F81BD"/>
              <w:right w:val="nil"/>
            </w:tcBorders>
            <w:shd w:val="clear" w:color="auto" w:fill="auto"/>
            <w:vAlign w:val="center"/>
            <w:hideMark/>
          </w:tcPr>
          <w:p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580" w:type="dxa"/>
            <w:tcBorders>
              <w:top w:val="single" w:sz="8" w:space="0" w:color="4F81BD"/>
              <w:left w:val="single" w:sz="8" w:space="0" w:color="4F81BD"/>
              <w:bottom w:val="single" w:sz="8" w:space="0" w:color="4F81BD"/>
              <w:right w:val="single" w:sz="8" w:space="0" w:color="4F81BD"/>
            </w:tcBorders>
            <w:shd w:val="clear" w:color="auto" w:fill="auto"/>
            <w:vAlign w:val="center"/>
            <w:hideMark/>
          </w:tcPr>
          <w:p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580" w:type="dxa"/>
            <w:tcBorders>
              <w:top w:val="single" w:sz="8" w:space="0" w:color="4F81BD"/>
              <w:left w:val="nil"/>
              <w:bottom w:val="single" w:sz="8" w:space="0" w:color="4F81BD"/>
              <w:right w:val="single" w:sz="12" w:space="0" w:color="4F81BD"/>
            </w:tcBorders>
            <w:shd w:val="clear" w:color="auto" w:fill="auto"/>
            <w:vAlign w:val="center"/>
            <w:hideMark/>
          </w:tcPr>
          <w:p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580" w:type="dxa"/>
            <w:tcBorders>
              <w:top w:val="nil"/>
              <w:left w:val="nil"/>
              <w:bottom w:val="single" w:sz="8" w:space="0" w:color="4F81BD"/>
              <w:right w:val="nil"/>
            </w:tcBorders>
            <w:shd w:val="clear" w:color="auto" w:fill="auto"/>
            <w:vAlign w:val="center"/>
            <w:hideMark/>
          </w:tcPr>
          <w:p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580" w:type="dxa"/>
            <w:tcBorders>
              <w:top w:val="nil"/>
              <w:left w:val="single" w:sz="8" w:space="0" w:color="4F81BD"/>
              <w:bottom w:val="single" w:sz="8" w:space="0" w:color="4F81BD"/>
              <w:right w:val="single" w:sz="12" w:space="0" w:color="4F81BD"/>
            </w:tcBorders>
            <w:shd w:val="clear" w:color="auto" w:fill="auto"/>
            <w:vAlign w:val="center"/>
            <w:hideMark/>
          </w:tcPr>
          <w:p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r>
      <w:tr w:rsidR="005920DD" w:rsidRPr="005920DD" w:rsidTr="005920DD">
        <w:trPr>
          <w:trHeight w:val="315"/>
        </w:trPr>
        <w:tc>
          <w:tcPr>
            <w:tcW w:w="1520" w:type="dxa"/>
            <w:tcBorders>
              <w:top w:val="nil"/>
              <w:left w:val="single" w:sz="8" w:space="0" w:color="4F81BD"/>
              <w:bottom w:val="nil"/>
              <w:right w:val="single" w:sz="12" w:space="0" w:color="4F81BD"/>
            </w:tcBorders>
            <w:shd w:val="clear" w:color="auto" w:fill="auto"/>
            <w:vAlign w:val="center"/>
            <w:hideMark/>
          </w:tcPr>
          <w:p w:rsidR="005920DD" w:rsidRPr="005920DD" w:rsidRDefault="005920DD" w:rsidP="005920DD">
            <w:pPr>
              <w:spacing w:after="0" w:line="240" w:lineRule="auto"/>
              <w:jc w:val="center"/>
              <w:rPr>
                <w:rFonts w:ascii="Calibri" w:eastAsia="Times New Roman" w:hAnsi="Calibri" w:cs="Times New Roman"/>
                <w:b/>
                <w:bCs/>
                <w:color w:val="000000"/>
              </w:rPr>
            </w:pPr>
            <w:r w:rsidRPr="005920DD">
              <w:rPr>
                <w:rFonts w:ascii="Calibri" w:eastAsia="Times New Roman" w:hAnsi="Calibri" w:cs="Times New Roman"/>
                <w:b/>
                <w:bCs/>
                <w:color w:val="000000"/>
              </w:rPr>
              <w:t>6</w:t>
            </w:r>
          </w:p>
        </w:tc>
        <w:tc>
          <w:tcPr>
            <w:tcW w:w="580" w:type="dxa"/>
            <w:tcBorders>
              <w:top w:val="nil"/>
              <w:left w:val="nil"/>
              <w:bottom w:val="nil"/>
              <w:right w:val="single" w:sz="8" w:space="0" w:color="4F81BD"/>
            </w:tcBorders>
            <w:shd w:val="clear" w:color="auto" w:fill="auto"/>
            <w:vAlign w:val="center"/>
            <w:hideMark/>
          </w:tcPr>
          <w:p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580" w:type="dxa"/>
            <w:tcBorders>
              <w:top w:val="nil"/>
              <w:left w:val="nil"/>
              <w:bottom w:val="nil"/>
              <w:right w:val="nil"/>
            </w:tcBorders>
            <w:shd w:val="clear" w:color="auto" w:fill="auto"/>
            <w:vAlign w:val="center"/>
            <w:hideMark/>
          </w:tcPr>
          <w:p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580" w:type="dxa"/>
            <w:tcBorders>
              <w:top w:val="nil"/>
              <w:left w:val="single" w:sz="8" w:space="0" w:color="4F81BD"/>
              <w:bottom w:val="nil"/>
              <w:right w:val="single" w:sz="8" w:space="0" w:color="4F81BD"/>
            </w:tcBorders>
            <w:shd w:val="clear" w:color="auto" w:fill="auto"/>
            <w:vAlign w:val="center"/>
            <w:hideMark/>
          </w:tcPr>
          <w:p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580" w:type="dxa"/>
            <w:tcBorders>
              <w:top w:val="nil"/>
              <w:left w:val="nil"/>
              <w:bottom w:val="nil"/>
              <w:right w:val="single" w:sz="12" w:space="0" w:color="4F81BD"/>
            </w:tcBorders>
            <w:shd w:val="clear" w:color="auto" w:fill="auto"/>
            <w:vAlign w:val="center"/>
            <w:hideMark/>
          </w:tcPr>
          <w:p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580" w:type="dxa"/>
            <w:tcBorders>
              <w:top w:val="nil"/>
              <w:left w:val="nil"/>
              <w:bottom w:val="nil"/>
              <w:right w:val="nil"/>
            </w:tcBorders>
            <w:shd w:val="clear" w:color="auto" w:fill="auto"/>
            <w:vAlign w:val="center"/>
            <w:hideMark/>
          </w:tcPr>
          <w:p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580" w:type="dxa"/>
            <w:tcBorders>
              <w:top w:val="nil"/>
              <w:left w:val="single" w:sz="8" w:space="0" w:color="4F81BD"/>
              <w:bottom w:val="nil"/>
              <w:right w:val="single" w:sz="12" w:space="0" w:color="4F81BD"/>
            </w:tcBorders>
            <w:shd w:val="clear" w:color="auto" w:fill="auto"/>
            <w:vAlign w:val="center"/>
            <w:hideMark/>
          </w:tcPr>
          <w:p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r>
      <w:tr w:rsidR="005920DD" w:rsidRPr="005920DD" w:rsidTr="005920DD">
        <w:trPr>
          <w:trHeight w:val="315"/>
        </w:trPr>
        <w:tc>
          <w:tcPr>
            <w:tcW w:w="1520" w:type="dxa"/>
            <w:tcBorders>
              <w:top w:val="single" w:sz="8" w:space="0" w:color="4F81BD"/>
              <w:left w:val="single" w:sz="8" w:space="0" w:color="4F81BD"/>
              <w:bottom w:val="single" w:sz="8" w:space="0" w:color="4F81BD"/>
              <w:right w:val="single" w:sz="12" w:space="0" w:color="4F81BD"/>
            </w:tcBorders>
            <w:shd w:val="clear" w:color="auto" w:fill="auto"/>
            <w:vAlign w:val="center"/>
            <w:hideMark/>
          </w:tcPr>
          <w:p w:rsidR="005920DD" w:rsidRPr="005920DD" w:rsidRDefault="005920DD" w:rsidP="005920DD">
            <w:pPr>
              <w:spacing w:after="0" w:line="240" w:lineRule="auto"/>
              <w:jc w:val="center"/>
              <w:rPr>
                <w:rFonts w:ascii="Calibri" w:eastAsia="Times New Roman" w:hAnsi="Calibri" w:cs="Times New Roman"/>
                <w:b/>
                <w:bCs/>
                <w:color w:val="000000"/>
              </w:rPr>
            </w:pPr>
            <w:r w:rsidRPr="005920DD">
              <w:rPr>
                <w:rFonts w:ascii="Calibri" w:eastAsia="Times New Roman" w:hAnsi="Calibri" w:cs="Times New Roman"/>
                <w:b/>
                <w:bCs/>
                <w:color w:val="000000"/>
              </w:rPr>
              <w:t>7</w:t>
            </w:r>
          </w:p>
        </w:tc>
        <w:tc>
          <w:tcPr>
            <w:tcW w:w="580" w:type="dxa"/>
            <w:tcBorders>
              <w:top w:val="single" w:sz="8" w:space="0" w:color="4F81BD"/>
              <w:left w:val="nil"/>
              <w:bottom w:val="single" w:sz="8" w:space="0" w:color="4F81BD"/>
              <w:right w:val="single" w:sz="8" w:space="0" w:color="4F81BD"/>
            </w:tcBorders>
            <w:shd w:val="clear" w:color="auto" w:fill="auto"/>
            <w:vAlign w:val="center"/>
            <w:hideMark/>
          </w:tcPr>
          <w:p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580" w:type="dxa"/>
            <w:tcBorders>
              <w:top w:val="single" w:sz="8" w:space="0" w:color="4F81BD"/>
              <w:left w:val="nil"/>
              <w:bottom w:val="single" w:sz="8" w:space="0" w:color="4F81BD"/>
              <w:right w:val="nil"/>
            </w:tcBorders>
            <w:shd w:val="clear" w:color="auto" w:fill="auto"/>
            <w:vAlign w:val="center"/>
            <w:hideMark/>
          </w:tcPr>
          <w:p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580" w:type="dxa"/>
            <w:tcBorders>
              <w:top w:val="single" w:sz="8" w:space="0" w:color="4F81BD"/>
              <w:left w:val="single" w:sz="8" w:space="0" w:color="4F81BD"/>
              <w:bottom w:val="single" w:sz="8" w:space="0" w:color="4F81BD"/>
              <w:right w:val="single" w:sz="8" w:space="0" w:color="4F81BD"/>
            </w:tcBorders>
            <w:shd w:val="clear" w:color="auto" w:fill="auto"/>
            <w:vAlign w:val="center"/>
            <w:hideMark/>
          </w:tcPr>
          <w:p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580" w:type="dxa"/>
            <w:tcBorders>
              <w:top w:val="single" w:sz="8" w:space="0" w:color="4F81BD"/>
              <w:left w:val="nil"/>
              <w:bottom w:val="single" w:sz="8" w:space="0" w:color="4F81BD"/>
              <w:right w:val="single" w:sz="12" w:space="0" w:color="4F81BD"/>
            </w:tcBorders>
            <w:shd w:val="clear" w:color="auto" w:fill="auto"/>
            <w:vAlign w:val="center"/>
            <w:hideMark/>
          </w:tcPr>
          <w:p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580" w:type="dxa"/>
            <w:tcBorders>
              <w:top w:val="single" w:sz="8" w:space="0" w:color="4F81BD"/>
              <w:left w:val="nil"/>
              <w:bottom w:val="single" w:sz="8" w:space="0" w:color="4F81BD"/>
              <w:right w:val="nil"/>
            </w:tcBorders>
            <w:shd w:val="clear" w:color="auto" w:fill="auto"/>
            <w:vAlign w:val="center"/>
            <w:hideMark/>
          </w:tcPr>
          <w:p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580" w:type="dxa"/>
            <w:tcBorders>
              <w:top w:val="single" w:sz="8" w:space="0" w:color="4F81BD"/>
              <w:left w:val="single" w:sz="8" w:space="0" w:color="4F81BD"/>
              <w:bottom w:val="single" w:sz="8" w:space="0" w:color="4F81BD"/>
              <w:right w:val="single" w:sz="12" w:space="0" w:color="4F81BD"/>
            </w:tcBorders>
            <w:shd w:val="clear" w:color="auto" w:fill="auto"/>
            <w:vAlign w:val="center"/>
            <w:hideMark/>
          </w:tcPr>
          <w:p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r>
      <w:tr w:rsidR="005920DD" w:rsidRPr="005920DD" w:rsidTr="005920DD">
        <w:trPr>
          <w:trHeight w:val="315"/>
        </w:trPr>
        <w:tc>
          <w:tcPr>
            <w:tcW w:w="1520" w:type="dxa"/>
            <w:tcBorders>
              <w:top w:val="nil"/>
              <w:left w:val="single" w:sz="8" w:space="0" w:color="4F81BD"/>
              <w:bottom w:val="nil"/>
              <w:right w:val="single" w:sz="12" w:space="0" w:color="4F81BD"/>
            </w:tcBorders>
            <w:shd w:val="clear" w:color="auto" w:fill="auto"/>
            <w:vAlign w:val="center"/>
            <w:hideMark/>
          </w:tcPr>
          <w:p w:rsidR="005920DD" w:rsidRPr="005920DD" w:rsidRDefault="005920DD" w:rsidP="005920DD">
            <w:pPr>
              <w:spacing w:after="0" w:line="240" w:lineRule="auto"/>
              <w:jc w:val="center"/>
              <w:rPr>
                <w:rFonts w:ascii="Calibri" w:eastAsia="Times New Roman" w:hAnsi="Calibri" w:cs="Times New Roman"/>
                <w:b/>
                <w:bCs/>
                <w:color w:val="000000"/>
              </w:rPr>
            </w:pPr>
            <w:r w:rsidRPr="005920DD">
              <w:rPr>
                <w:rFonts w:ascii="Calibri" w:eastAsia="Times New Roman" w:hAnsi="Calibri" w:cs="Times New Roman"/>
                <w:b/>
                <w:bCs/>
                <w:color w:val="000000"/>
              </w:rPr>
              <w:t>8</w:t>
            </w:r>
          </w:p>
        </w:tc>
        <w:tc>
          <w:tcPr>
            <w:tcW w:w="580" w:type="dxa"/>
            <w:tcBorders>
              <w:top w:val="nil"/>
              <w:left w:val="nil"/>
              <w:bottom w:val="nil"/>
              <w:right w:val="single" w:sz="8" w:space="0" w:color="4F81BD"/>
            </w:tcBorders>
            <w:shd w:val="clear" w:color="auto" w:fill="auto"/>
            <w:vAlign w:val="center"/>
            <w:hideMark/>
          </w:tcPr>
          <w:p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580" w:type="dxa"/>
            <w:tcBorders>
              <w:top w:val="nil"/>
              <w:left w:val="nil"/>
              <w:bottom w:val="nil"/>
              <w:right w:val="nil"/>
            </w:tcBorders>
            <w:shd w:val="clear" w:color="auto" w:fill="auto"/>
            <w:vAlign w:val="center"/>
            <w:hideMark/>
          </w:tcPr>
          <w:p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580" w:type="dxa"/>
            <w:tcBorders>
              <w:top w:val="nil"/>
              <w:left w:val="single" w:sz="8" w:space="0" w:color="4F81BD"/>
              <w:bottom w:val="nil"/>
              <w:right w:val="single" w:sz="8" w:space="0" w:color="4F81BD"/>
            </w:tcBorders>
            <w:shd w:val="clear" w:color="auto" w:fill="auto"/>
            <w:vAlign w:val="center"/>
            <w:hideMark/>
          </w:tcPr>
          <w:p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580" w:type="dxa"/>
            <w:tcBorders>
              <w:top w:val="nil"/>
              <w:left w:val="nil"/>
              <w:bottom w:val="nil"/>
              <w:right w:val="single" w:sz="12" w:space="0" w:color="4F81BD"/>
            </w:tcBorders>
            <w:shd w:val="clear" w:color="auto" w:fill="auto"/>
            <w:vAlign w:val="center"/>
            <w:hideMark/>
          </w:tcPr>
          <w:p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580" w:type="dxa"/>
            <w:tcBorders>
              <w:top w:val="nil"/>
              <w:left w:val="nil"/>
              <w:bottom w:val="single" w:sz="8" w:space="0" w:color="4F81BD"/>
              <w:right w:val="nil"/>
            </w:tcBorders>
            <w:shd w:val="clear" w:color="auto" w:fill="auto"/>
            <w:vAlign w:val="center"/>
            <w:hideMark/>
          </w:tcPr>
          <w:p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580" w:type="dxa"/>
            <w:tcBorders>
              <w:top w:val="nil"/>
              <w:left w:val="single" w:sz="8" w:space="0" w:color="4F81BD"/>
              <w:bottom w:val="single" w:sz="8" w:space="0" w:color="4F81BD"/>
              <w:right w:val="single" w:sz="12" w:space="0" w:color="4F81BD"/>
            </w:tcBorders>
            <w:shd w:val="clear" w:color="auto" w:fill="auto"/>
            <w:vAlign w:val="center"/>
            <w:hideMark/>
          </w:tcPr>
          <w:p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r>
      <w:tr w:rsidR="005920DD" w:rsidRPr="005920DD" w:rsidTr="005920DD">
        <w:trPr>
          <w:trHeight w:val="315"/>
        </w:trPr>
        <w:tc>
          <w:tcPr>
            <w:tcW w:w="1520" w:type="dxa"/>
            <w:tcBorders>
              <w:top w:val="single" w:sz="8" w:space="0" w:color="4F81BD"/>
              <w:left w:val="single" w:sz="8" w:space="0" w:color="4F81BD"/>
              <w:bottom w:val="single" w:sz="8" w:space="0" w:color="4F81BD"/>
              <w:right w:val="single" w:sz="12" w:space="0" w:color="4F81BD"/>
            </w:tcBorders>
            <w:shd w:val="clear" w:color="auto" w:fill="auto"/>
            <w:vAlign w:val="center"/>
            <w:hideMark/>
          </w:tcPr>
          <w:p w:rsidR="005920DD" w:rsidRPr="005920DD" w:rsidRDefault="005920DD" w:rsidP="005920DD">
            <w:pPr>
              <w:spacing w:after="0" w:line="240" w:lineRule="auto"/>
              <w:jc w:val="center"/>
              <w:rPr>
                <w:rFonts w:ascii="Calibri" w:eastAsia="Times New Roman" w:hAnsi="Calibri" w:cs="Times New Roman"/>
                <w:b/>
                <w:bCs/>
                <w:color w:val="000000"/>
              </w:rPr>
            </w:pPr>
            <w:r w:rsidRPr="005920DD">
              <w:rPr>
                <w:rFonts w:ascii="Calibri" w:eastAsia="Times New Roman" w:hAnsi="Calibri" w:cs="Times New Roman"/>
                <w:b/>
                <w:bCs/>
                <w:color w:val="000000"/>
              </w:rPr>
              <w:t>9</w:t>
            </w:r>
          </w:p>
        </w:tc>
        <w:tc>
          <w:tcPr>
            <w:tcW w:w="580" w:type="dxa"/>
            <w:tcBorders>
              <w:top w:val="single" w:sz="8" w:space="0" w:color="4F81BD"/>
              <w:left w:val="nil"/>
              <w:bottom w:val="single" w:sz="8" w:space="0" w:color="4F81BD"/>
              <w:right w:val="single" w:sz="8" w:space="0" w:color="4F81BD"/>
            </w:tcBorders>
            <w:shd w:val="clear" w:color="auto" w:fill="auto"/>
            <w:vAlign w:val="center"/>
            <w:hideMark/>
          </w:tcPr>
          <w:p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580" w:type="dxa"/>
            <w:tcBorders>
              <w:top w:val="single" w:sz="8" w:space="0" w:color="4F81BD"/>
              <w:left w:val="nil"/>
              <w:bottom w:val="single" w:sz="8" w:space="0" w:color="4F81BD"/>
              <w:right w:val="nil"/>
            </w:tcBorders>
            <w:shd w:val="clear" w:color="auto" w:fill="auto"/>
            <w:vAlign w:val="center"/>
            <w:hideMark/>
          </w:tcPr>
          <w:p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580" w:type="dxa"/>
            <w:tcBorders>
              <w:top w:val="single" w:sz="8" w:space="0" w:color="4F81BD"/>
              <w:left w:val="single" w:sz="8" w:space="0" w:color="4F81BD"/>
              <w:bottom w:val="single" w:sz="8" w:space="0" w:color="4F81BD"/>
              <w:right w:val="single" w:sz="8" w:space="0" w:color="4F81BD"/>
            </w:tcBorders>
            <w:shd w:val="clear" w:color="auto" w:fill="auto"/>
            <w:vAlign w:val="center"/>
            <w:hideMark/>
          </w:tcPr>
          <w:p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580" w:type="dxa"/>
            <w:tcBorders>
              <w:top w:val="single" w:sz="8" w:space="0" w:color="4F81BD"/>
              <w:left w:val="nil"/>
              <w:bottom w:val="single" w:sz="8" w:space="0" w:color="4F81BD"/>
              <w:right w:val="single" w:sz="12" w:space="0" w:color="4F81BD"/>
            </w:tcBorders>
            <w:shd w:val="clear" w:color="auto" w:fill="auto"/>
            <w:vAlign w:val="center"/>
            <w:hideMark/>
          </w:tcPr>
          <w:p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580" w:type="dxa"/>
            <w:tcBorders>
              <w:top w:val="nil"/>
              <w:left w:val="nil"/>
              <w:bottom w:val="single" w:sz="8" w:space="0" w:color="4F81BD"/>
              <w:right w:val="nil"/>
            </w:tcBorders>
            <w:shd w:val="clear" w:color="auto" w:fill="auto"/>
            <w:vAlign w:val="center"/>
            <w:hideMark/>
          </w:tcPr>
          <w:p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580" w:type="dxa"/>
            <w:tcBorders>
              <w:top w:val="nil"/>
              <w:left w:val="single" w:sz="8" w:space="0" w:color="4F81BD"/>
              <w:bottom w:val="single" w:sz="8" w:space="0" w:color="4F81BD"/>
              <w:right w:val="single" w:sz="12" w:space="0" w:color="4F81BD"/>
            </w:tcBorders>
            <w:shd w:val="clear" w:color="auto" w:fill="auto"/>
            <w:vAlign w:val="center"/>
            <w:hideMark/>
          </w:tcPr>
          <w:p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r>
      <w:tr w:rsidR="005920DD" w:rsidRPr="005920DD" w:rsidTr="005920DD">
        <w:trPr>
          <w:trHeight w:val="315"/>
        </w:trPr>
        <w:tc>
          <w:tcPr>
            <w:tcW w:w="1520" w:type="dxa"/>
            <w:tcBorders>
              <w:top w:val="nil"/>
              <w:left w:val="single" w:sz="8" w:space="0" w:color="4F81BD"/>
              <w:bottom w:val="nil"/>
              <w:right w:val="single" w:sz="12" w:space="0" w:color="4F81BD"/>
            </w:tcBorders>
            <w:shd w:val="clear" w:color="auto" w:fill="auto"/>
            <w:vAlign w:val="center"/>
            <w:hideMark/>
          </w:tcPr>
          <w:p w:rsidR="005920DD" w:rsidRPr="005920DD" w:rsidRDefault="005920DD" w:rsidP="005920DD">
            <w:pPr>
              <w:spacing w:after="0" w:line="240" w:lineRule="auto"/>
              <w:jc w:val="center"/>
              <w:rPr>
                <w:rFonts w:ascii="Calibri" w:eastAsia="Times New Roman" w:hAnsi="Calibri" w:cs="Times New Roman"/>
                <w:b/>
                <w:bCs/>
                <w:color w:val="000000"/>
              </w:rPr>
            </w:pPr>
            <w:r w:rsidRPr="005920DD">
              <w:rPr>
                <w:rFonts w:ascii="Calibri" w:eastAsia="Times New Roman" w:hAnsi="Calibri" w:cs="Times New Roman"/>
                <w:b/>
                <w:bCs/>
                <w:color w:val="000000"/>
              </w:rPr>
              <w:t>A</w:t>
            </w:r>
          </w:p>
        </w:tc>
        <w:tc>
          <w:tcPr>
            <w:tcW w:w="580" w:type="dxa"/>
            <w:tcBorders>
              <w:top w:val="nil"/>
              <w:left w:val="nil"/>
              <w:bottom w:val="nil"/>
              <w:right w:val="single" w:sz="8" w:space="0" w:color="4F81BD"/>
            </w:tcBorders>
            <w:shd w:val="clear" w:color="auto" w:fill="auto"/>
            <w:vAlign w:val="center"/>
            <w:hideMark/>
          </w:tcPr>
          <w:p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580" w:type="dxa"/>
            <w:tcBorders>
              <w:top w:val="nil"/>
              <w:left w:val="nil"/>
              <w:bottom w:val="nil"/>
              <w:right w:val="nil"/>
            </w:tcBorders>
            <w:shd w:val="clear" w:color="auto" w:fill="auto"/>
            <w:vAlign w:val="center"/>
            <w:hideMark/>
          </w:tcPr>
          <w:p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580" w:type="dxa"/>
            <w:tcBorders>
              <w:top w:val="nil"/>
              <w:left w:val="single" w:sz="8" w:space="0" w:color="4F81BD"/>
              <w:bottom w:val="nil"/>
              <w:right w:val="single" w:sz="8" w:space="0" w:color="4F81BD"/>
            </w:tcBorders>
            <w:shd w:val="clear" w:color="auto" w:fill="auto"/>
            <w:vAlign w:val="center"/>
            <w:hideMark/>
          </w:tcPr>
          <w:p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580" w:type="dxa"/>
            <w:tcBorders>
              <w:top w:val="nil"/>
              <w:left w:val="nil"/>
              <w:bottom w:val="nil"/>
              <w:right w:val="single" w:sz="12" w:space="0" w:color="4F81BD"/>
            </w:tcBorders>
            <w:shd w:val="clear" w:color="auto" w:fill="auto"/>
            <w:vAlign w:val="center"/>
            <w:hideMark/>
          </w:tcPr>
          <w:p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580" w:type="dxa"/>
            <w:tcBorders>
              <w:top w:val="nil"/>
              <w:left w:val="nil"/>
              <w:bottom w:val="single" w:sz="8" w:space="0" w:color="4F81BD"/>
              <w:right w:val="nil"/>
            </w:tcBorders>
            <w:shd w:val="clear" w:color="auto" w:fill="auto"/>
            <w:vAlign w:val="center"/>
            <w:hideMark/>
          </w:tcPr>
          <w:p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580" w:type="dxa"/>
            <w:tcBorders>
              <w:top w:val="nil"/>
              <w:left w:val="single" w:sz="8" w:space="0" w:color="4F81BD"/>
              <w:bottom w:val="single" w:sz="8" w:space="0" w:color="4F81BD"/>
              <w:right w:val="single" w:sz="12" w:space="0" w:color="4F81BD"/>
            </w:tcBorders>
            <w:shd w:val="clear" w:color="auto" w:fill="auto"/>
            <w:vAlign w:val="center"/>
            <w:hideMark/>
          </w:tcPr>
          <w:p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r>
      <w:tr w:rsidR="005920DD" w:rsidRPr="005920DD" w:rsidTr="005920DD">
        <w:trPr>
          <w:trHeight w:val="315"/>
        </w:trPr>
        <w:tc>
          <w:tcPr>
            <w:tcW w:w="1520" w:type="dxa"/>
            <w:tcBorders>
              <w:top w:val="single" w:sz="8" w:space="0" w:color="4F81BD"/>
              <w:left w:val="single" w:sz="8" w:space="0" w:color="4F81BD"/>
              <w:bottom w:val="single" w:sz="8" w:space="0" w:color="4F81BD"/>
              <w:right w:val="single" w:sz="12" w:space="0" w:color="4F81BD"/>
            </w:tcBorders>
            <w:shd w:val="clear" w:color="auto" w:fill="auto"/>
            <w:vAlign w:val="center"/>
            <w:hideMark/>
          </w:tcPr>
          <w:p w:rsidR="005920DD" w:rsidRPr="005920DD" w:rsidRDefault="005920DD" w:rsidP="005920DD">
            <w:pPr>
              <w:spacing w:after="0" w:line="240" w:lineRule="auto"/>
              <w:jc w:val="center"/>
              <w:rPr>
                <w:rFonts w:ascii="Calibri" w:eastAsia="Times New Roman" w:hAnsi="Calibri" w:cs="Times New Roman"/>
                <w:b/>
                <w:bCs/>
                <w:color w:val="000000"/>
              </w:rPr>
            </w:pPr>
            <w:r w:rsidRPr="005920DD">
              <w:rPr>
                <w:rFonts w:ascii="Calibri" w:eastAsia="Times New Roman" w:hAnsi="Calibri" w:cs="Times New Roman"/>
                <w:b/>
                <w:bCs/>
                <w:color w:val="000000"/>
              </w:rPr>
              <w:t>B</w:t>
            </w:r>
          </w:p>
        </w:tc>
        <w:tc>
          <w:tcPr>
            <w:tcW w:w="580" w:type="dxa"/>
            <w:tcBorders>
              <w:top w:val="single" w:sz="8" w:space="0" w:color="4F81BD"/>
              <w:left w:val="nil"/>
              <w:bottom w:val="single" w:sz="8" w:space="0" w:color="4F81BD"/>
              <w:right w:val="single" w:sz="8" w:space="0" w:color="4F81BD"/>
            </w:tcBorders>
            <w:shd w:val="clear" w:color="auto" w:fill="auto"/>
            <w:vAlign w:val="center"/>
            <w:hideMark/>
          </w:tcPr>
          <w:p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580" w:type="dxa"/>
            <w:tcBorders>
              <w:top w:val="single" w:sz="8" w:space="0" w:color="4F81BD"/>
              <w:left w:val="nil"/>
              <w:bottom w:val="single" w:sz="8" w:space="0" w:color="4F81BD"/>
              <w:right w:val="nil"/>
            </w:tcBorders>
            <w:shd w:val="clear" w:color="auto" w:fill="auto"/>
            <w:vAlign w:val="center"/>
            <w:hideMark/>
          </w:tcPr>
          <w:p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580" w:type="dxa"/>
            <w:tcBorders>
              <w:top w:val="single" w:sz="8" w:space="0" w:color="4F81BD"/>
              <w:left w:val="single" w:sz="8" w:space="0" w:color="4F81BD"/>
              <w:bottom w:val="single" w:sz="8" w:space="0" w:color="4F81BD"/>
              <w:right w:val="single" w:sz="8" w:space="0" w:color="4F81BD"/>
            </w:tcBorders>
            <w:shd w:val="clear" w:color="auto" w:fill="auto"/>
            <w:vAlign w:val="center"/>
            <w:hideMark/>
          </w:tcPr>
          <w:p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580" w:type="dxa"/>
            <w:tcBorders>
              <w:top w:val="single" w:sz="8" w:space="0" w:color="4F81BD"/>
              <w:left w:val="nil"/>
              <w:bottom w:val="single" w:sz="8" w:space="0" w:color="4F81BD"/>
              <w:right w:val="single" w:sz="12" w:space="0" w:color="4F81BD"/>
            </w:tcBorders>
            <w:shd w:val="clear" w:color="auto" w:fill="auto"/>
            <w:vAlign w:val="center"/>
            <w:hideMark/>
          </w:tcPr>
          <w:p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580" w:type="dxa"/>
            <w:tcBorders>
              <w:top w:val="nil"/>
              <w:left w:val="nil"/>
              <w:bottom w:val="single" w:sz="8" w:space="0" w:color="4F81BD"/>
              <w:right w:val="nil"/>
            </w:tcBorders>
            <w:shd w:val="clear" w:color="auto" w:fill="auto"/>
            <w:vAlign w:val="center"/>
            <w:hideMark/>
          </w:tcPr>
          <w:p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580" w:type="dxa"/>
            <w:tcBorders>
              <w:top w:val="nil"/>
              <w:left w:val="single" w:sz="8" w:space="0" w:color="4F81BD"/>
              <w:bottom w:val="single" w:sz="8" w:space="0" w:color="4F81BD"/>
              <w:right w:val="single" w:sz="12" w:space="0" w:color="4F81BD"/>
            </w:tcBorders>
            <w:shd w:val="clear" w:color="auto" w:fill="auto"/>
            <w:vAlign w:val="center"/>
            <w:hideMark/>
          </w:tcPr>
          <w:p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r>
      <w:tr w:rsidR="005920DD" w:rsidRPr="005920DD" w:rsidTr="005920DD">
        <w:trPr>
          <w:trHeight w:val="315"/>
        </w:trPr>
        <w:tc>
          <w:tcPr>
            <w:tcW w:w="1520" w:type="dxa"/>
            <w:tcBorders>
              <w:top w:val="nil"/>
              <w:left w:val="single" w:sz="8" w:space="0" w:color="4F81BD"/>
              <w:bottom w:val="nil"/>
              <w:right w:val="single" w:sz="12" w:space="0" w:color="4F81BD"/>
            </w:tcBorders>
            <w:shd w:val="clear" w:color="auto" w:fill="auto"/>
            <w:vAlign w:val="center"/>
            <w:hideMark/>
          </w:tcPr>
          <w:p w:rsidR="005920DD" w:rsidRPr="005920DD" w:rsidRDefault="005920DD" w:rsidP="005920DD">
            <w:pPr>
              <w:spacing w:after="0" w:line="240" w:lineRule="auto"/>
              <w:jc w:val="center"/>
              <w:rPr>
                <w:rFonts w:ascii="Calibri" w:eastAsia="Times New Roman" w:hAnsi="Calibri" w:cs="Times New Roman"/>
                <w:b/>
                <w:bCs/>
                <w:color w:val="000000"/>
              </w:rPr>
            </w:pPr>
            <w:r w:rsidRPr="005920DD">
              <w:rPr>
                <w:rFonts w:ascii="Calibri" w:eastAsia="Times New Roman" w:hAnsi="Calibri" w:cs="Times New Roman"/>
                <w:b/>
                <w:bCs/>
                <w:color w:val="000000"/>
              </w:rPr>
              <w:t>C</w:t>
            </w:r>
          </w:p>
        </w:tc>
        <w:tc>
          <w:tcPr>
            <w:tcW w:w="580" w:type="dxa"/>
            <w:tcBorders>
              <w:top w:val="nil"/>
              <w:left w:val="nil"/>
              <w:bottom w:val="nil"/>
              <w:right w:val="single" w:sz="8" w:space="0" w:color="4F81BD"/>
            </w:tcBorders>
            <w:shd w:val="clear" w:color="auto" w:fill="auto"/>
            <w:vAlign w:val="center"/>
            <w:hideMark/>
          </w:tcPr>
          <w:p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580" w:type="dxa"/>
            <w:tcBorders>
              <w:top w:val="nil"/>
              <w:left w:val="nil"/>
              <w:bottom w:val="nil"/>
              <w:right w:val="nil"/>
            </w:tcBorders>
            <w:shd w:val="clear" w:color="auto" w:fill="auto"/>
            <w:vAlign w:val="center"/>
            <w:hideMark/>
          </w:tcPr>
          <w:p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580" w:type="dxa"/>
            <w:tcBorders>
              <w:top w:val="nil"/>
              <w:left w:val="single" w:sz="8" w:space="0" w:color="4F81BD"/>
              <w:bottom w:val="nil"/>
              <w:right w:val="single" w:sz="8" w:space="0" w:color="4F81BD"/>
            </w:tcBorders>
            <w:shd w:val="clear" w:color="auto" w:fill="auto"/>
            <w:vAlign w:val="center"/>
            <w:hideMark/>
          </w:tcPr>
          <w:p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580" w:type="dxa"/>
            <w:tcBorders>
              <w:top w:val="nil"/>
              <w:left w:val="nil"/>
              <w:bottom w:val="nil"/>
              <w:right w:val="single" w:sz="12" w:space="0" w:color="4F81BD"/>
            </w:tcBorders>
            <w:shd w:val="clear" w:color="auto" w:fill="auto"/>
            <w:vAlign w:val="center"/>
            <w:hideMark/>
          </w:tcPr>
          <w:p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580" w:type="dxa"/>
            <w:tcBorders>
              <w:top w:val="nil"/>
              <w:left w:val="nil"/>
              <w:bottom w:val="single" w:sz="8" w:space="0" w:color="4F81BD"/>
              <w:right w:val="nil"/>
            </w:tcBorders>
            <w:shd w:val="clear" w:color="auto" w:fill="auto"/>
            <w:vAlign w:val="center"/>
            <w:hideMark/>
          </w:tcPr>
          <w:p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580" w:type="dxa"/>
            <w:tcBorders>
              <w:top w:val="nil"/>
              <w:left w:val="single" w:sz="8" w:space="0" w:color="4F81BD"/>
              <w:bottom w:val="single" w:sz="8" w:space="0" w:color="4F81BD"/>
              <w:right w:val="single" w:sz="12" w:space="0" w:color="4F81BD"/>
            </w:tcBorders>
            <w:shd w:val="clear" w:color="auto" w:fill="auto"/>
            <w:vAlign w:val="center"/>
            <w:hideMark/>
          </w:tcPr>
          <w:p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r>
      <w:tr w:rsidR="005920DD" w:rsidRPr="005920DD" w:rsidTr="005920DD">
        <w:trPr>
          <w:trHeight w:val="315"/>
        </w:trPr>
        <w:tc>
          <w:tcPr>
            <w:tcW w:w="1520" w:type="dxa"/>
            <w:tcBorders>
              <w:top w:val="single" w:sz="8" w:space="0" w:color="4F81BD"/>
              <w:left w:val="single" w:sz="8" w:space="0" w:color="4F81BD"/>
              <w:bottom w:val="single" w:sz="8" w:space="0" w:color="4F81BD"/>
              <w:right w:val="single" w:sz="12" w:space="0" w:color="4F81BD"/>
            </w:tcBorders>
            <w:shd w:val="clear" w:color="auto" w:fill="auto"/>
            <w:vAlign w:val="center"/>
            <w:hideMark/>
          </w:tcPr>
          <w:p w:rsidR="005920DD" w:rsidRPr="005920DD" w:rsidRDefault="005920DD" w:rsidP="005920DD">
            <w:pPr>
              <w:spacing w:after="0" w:line="240" w:lineRule="auto"/>
              <w:jc w:val="center"/>
              <w:rPr>
                <w:rFonts w:ascii="Calibri" w:eastAsia="Times New Roman" w:hAnsi="Calibri" w:cs="Times New Roman"/>
                <w:b/>
                <w:bCs/>
                <w:color w:val="000000"/>
              </w:rPr>
            </w:pPr>
            <w:r w:rsidRPr="005920DD">
              <w:rPr>
                <w:rFonts w:ascii="Calibri" w:eastAsia="Times New Roman" w:hAnsi="Calibri" w:cs="Times New Roman"/>
                <w:b/>
                <w:bCs/>
                <w:color w:val="000000"/>
              </w:rPr>
              <w:t>D</w:t>
            </w:r>
          </w:p>
        </w:tc>
        <w:tc>
          <w:tcPr>
            <w:tcW w:w="580" w:type="dxa"/>
            <w:tcBorders>
              <w:top w:val="single" w:sz="8" w:space="0" w:color="4F81BD"/>
              <w:left w:val="nil"/>
              <w:bottom w:val="single" w:sz="8" w:space="0" w:color="4F81BD"/>
              <w:right w:val="single" w:sz="8" w:space="0" w:color="4F81BD"/>
            </w:tcBorders>
            <w:shd w:val="clear" w:color="auto" w:fill="auto"/>
            <w:vAlign w:val="center"/>
            <w:hideMark/>
          </w:tcPr>
          <w:p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580" w:type="dxa"/>
            <w:tcBorders>
              <w:top w:val="single" w:sz="8" w:space="0" w:color="4F81BD"/>
              <w:left w:val="nil"/>
              <w:bottom w:val="single" w:sz="8" w:space="0" w:color="4F81BD"/>
              <w:right w:val="nil"/>
            </w:tcBorders>
            <w:shd w:val="clear" w:color="auto" w:fill="auto"/>
            <w:vAlign w:val="center"/>
            <w:hideMark/>
          </w:tcPr>
          <w:p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580" w:type="dxa"/>
            <w:tcBorders>
              <w:top w:val="single" w:sz="8" w:space="0" w:color="4F81BD"/>
              <w:left w:val="single" w:sz="8" w:space="0" w:color="4F81BD"/>
              <w:bottom w:val="single" w:sz="8" w:space="0" w:color="4F81BD"/>
              <w:right w:val="single" w:sz="8" w:space="0" w:color="4F81BD"/>
            </w:tcBorders>
            <w:shd w:val="clear" w:color="auto" w:fill="auto"/>
            <w:vAlign w:val="center"/>
            <w:hideMark/>
          </w:tcPr>
          <w:p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580" w:type="dxa"/>
            <w:tcBorders>
              <w:top w:val="single" w:sz="8" w:space="0" w:color="4F81BD"/>
              <w:left w:val="nil"/>
              <w:bottom w:val="single" w:sz="8" w:space="0" w:color="4F81BD"/>
              <w:right w:val="single" w:sz="12" w:space="0" w:color="4F81BD"/>
            </w:tcBorders>
            <w:shd w:val="clear" w:color="auto" w:fill="auto"/>
            <w:vAlign w:val="center"/>
            <w:hideMark/>
          </w:tcPr>
          <w:p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580" w:type="dxa"/>
            <w:tcBorders>
              <w:top w:val="nil"/>
              <w:left w:val="nil"/>
              <w:bottom w:val="single" w:sz="8" w:space="0" w:color="4F81BD"/>
              <w:right w:val="nil"/>
            </w:tcBorders>
            <w:shd w:val="clear" w:color="auto" w:fill="auto"/>
            <w:vAlign w:val="center"/>
            <w:hideMark/>
          </w:tcPr>
          <w:p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580" w:type="dxa"/>
            <w:tcBorders>
              <w:top w:val="nil"/>
              <w:left w:val="single" w:sz="8" w:space="0" w:color="4F81BD"/>
              <w:bottom w:val="single" w:sz="8" w:space="0" w:color="4F81BD"/>
              <w:right w:val="single" w:sz="12" w:space="0" w:color="4F81BD"/>
            </w:tcBorders>
            <w:shd w:val="clear" w:color="auto" w:fill="auto"/>
            <w:vAlign w:val="center"/>
            <w:hideMark/>
          </w:tcPr>
          <w:p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r>
      <w:tr w:rsidR="005920DD" w:rsidRPr="005920DD" w:rsidTr="005920DD">
        <w:trPr>
          <w:trHeight w:val="315"/>
        </w:trPr>
        <w:tc>
          <w:tcPr>
            <w:tcW w:w="1520" w:type="dxa"/>
            <w:tcBorders>
              <w:top w:val="nil"/>
              <w:left w:val="single" w:sz="8" w:space="0" w:color="4F81BD"/>
              <w:bottom w:val="nil"/>
              <w:right w:val="single" w:sz="12" w:space="0" w:color="4F81BD"/>
            </w:tcBorders>
            <w:shd w:val="clear" w:color="auto" w:fill="auto"/>
            <w:vAlign w:val="center"/>
            <w:hideMark/>
          </w:tcPr>
          <w:p w:rsidR="005920DD" w:rsidRPr="005920DD" w:rsidRDefault="005920DD" w:rsidP="005920DD">
            <w:pPr>
              <w:spacing w:after="0" w:line="240" w:lineRule="auto"/>
              <w:jc w:val="center"/>
              <w:rPr>
                <w:rFonts w:ascii="Calibri" w:eastAsia="Times New Roman" w:hAnsi="Calibri" w:cs="Times New Roman"/>
                <w:b/>
                <w:bCs/>
                <w:color w:val="000000"/>
              </w:rPr>
            </w:pPr>
            <w:r w:rsidRPr="005920DD">
              <w:rPr>
                <w:rFonts w:ascii="Calibri" w:eastAsia="Times New Roman" w:hAnsi="Calibri" w:cs="Times New Roman"/>
                <w:b/>
                <w:bCs/>
                <w:color w:val="000000"/>
              </w:rPr>
              <w:t>E</w:t>
            </w:r>
          </w:p>
        </w:tc>
        <w:tc>
          <w:tcPr>
            <w:tcW w:w="580" w:type="dxa"/>
            <w:tcBorders>
              <w:top w:val="nil"/>
              <w:left w:val="nil"/>
              <w:bottom w:val="nil"/>
              <w:right w:val="single" w:sz="8" w:space="0" w:color="4F81BD"/>
            </w:tcBorders>
            <w:shd w:val="clear" w:color="auto" w:fill="auto"/>
            <w:vAlign w:val="center"/>
            <w:hideMark/>
          </w:tcPr>
          <w:p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580" w:type="dxa"/>
            <w:tcBorders>
              <w:top w:val="nil"/>
              <w:left w:val="nil"/>
              <w:bottom w:val="nil"/>
              <w:right w:val="nil"/>
            </w:tcBorders>
            <w:shd w:val="clear" w:color="auto" w:fill="auto"/>
            <w:vAlign w:val="center"/>
            <w:hideMark/>
          </w:tcPr>
          <w:p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580" w:type="dxa"/>
            <w:tcBorders>
              <w:top w:val="nil"/>
              <w:left w:val="single" w:sz="8" w:space="0" w:color="4F81BD"/>
              <w:bottom w:val="nil"/>
              <w:right w:val="single" w:sz="8" w:space="0" w:color="4F81BD"/>
            </w:tcBorders>
            <w:shd w:val="clear" w:color="auto" w:fill="auto"/>
            <w:vAlign w:val="center"/>
            <w:hideMark/>
          </w:tcPr>
          <w:p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580" w:type="dxa"/>
            <w:tcBorders>
              <w:top w:val="nil"/>
              <w:left w:val="nil"/>
              <w:bottom w:val="nil"/>
              <w:right w:val="single" w:sz="12" w:space="0" w:color="4F81BD"/>
            </w:tcBorders>
            <w:shd w:val="clear" w:color="auto" w:fill="auto"/>
            <w:vAlign w:val="center"/>
            <w:hideMark/>
          </w:tcPr>
          <w:p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0</w:t>
            </w:r>
          </w:p>
        </w:tc>
        <w:tc>
          <w:tcPr>
            <w:tcW w:w="580" w:type="dxa"/>
            <w:tcBorders>
              <w:top w:val="nil"/>
              <w:left w:val="nil"/>
              <w:bottom w:val="single" w:sz="8" w:space="0" w:color="4F81BD"/>
              <w:right w:val="nil"/>
            </w:tcBorders>
            <w:shd w:val="clear" w:color="auto" w:fill="auto"/>
            <w:vAlign w:val="center"/>
            <w:hideMark/>
          </w:tcPr>
          <w:p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580" w:type="dxa"/>
            <w:tcBorders>
              <w:top w:val="nil"/>
              <w:left w:val="single" w:sz="8" w:space="0" w:color="4F81BD"/>
              <w:bottom w:val="single" w:sz="8" w:space="0" w:color="4F81BD"/>
              <w:right w:val="single" w:sz="12" w:space="0" w:color="4F81BD"/>
            </w:tcBorders>
            <w:shd w:val="clear" w:color="auto" w:fill="auto"/>
            <w:vAlign w:val="center"/>
            <w:hideMark/>
          </w:tcPr>
          <w:p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r>
      <w:tr w:rsidR="005920DD" w:rsidRPr="005920DD" w:rsidTr="005920DD">
        <w:trPr>
          <w:trHeight w:val="315"/>
        </w:trPr>
        <w:tc>
          <w:tcPr>
            <w:tcW w:w="1520" w:type="dxa"/>
            <w:tcBorders>
              <w:top w:val="single" w:sz="8" w:space="0" w:color="4F81BD"/>
              <w:left w:val="single" w:sz="8" w:space="0" w:color="4F81BD"/>
              <w:bottom w:val="single" w:sz="8" w:space="0" w:color="4F81BD"/>
              <w:right w:val="single" w:sz="12" w:space="0" w:color="4F81BD"/>
            </w:tcBorders>
            <w:shd w:val="clear" w:color="auto" w:fill="auto"/>
            <w:vAlign w:val="center"/>
            <w:hideMark/>
          </w:tcPr>
          <w:p w:rsidR="005920DD" w:rsidRPr="005920DD" w:rsidRDefault="005920DD" w:rsidP="005920DD">
            <w:pPr>
              <w:spacing w:after="0" w:line="240" w:lineRule="auto"/>
              <w:jc w:val="center"/>
              <w:rPr>
                <w:rFonts w:ascii="Calibri" w:eastAsia="Times New Roman" w:hAnsi="Calibri" w:cs="Times New Roman"/>
                <w:b/>
                <w:bCs/>
                <w:color w:val="000000"/>
              </w:rPr>
            </w:pPr>
            <w:r w:rsidRPr="005920DD">
              <w:rPr>
                <w:rFonts w:ascii="Calibri" w:eastAsia="Times New Roman" w:hAnsi="Calibri" w:cs="Times New Roman"/>
                <w:b/>
                <w:bCs/>
                <w:color w:val="000000"/>
              </w:rPr>
              <w:t>F</w:t>
            </w:r>
          </w:p>
        </w:tc>
        <w:tc>
          <w:tcPr>
            <w:tcW w:w="580" w:type="dxa"/>
            <w:tcBorders>
              <w:top w:val="single" w:sz="8" w:space="0" w:color="4F81BD"/>
              <w:left w:val="nil"/>
              <w:bottom w:val="single" w:sz="8" w:space="0" w:color="4F81BD"/>
              <w:right w:val="single" w:sz="8" w:space="0" w:color="4F81BD"/>
            </w:tcBorders>
            <w:shd w:val="clear" w:color="auto" w:fill="auto"/>
            <w:vAlign w:val="center"/>
            <w:hideMark/>
          </w:tcPr>
          <w:p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580" w:type="dxa"/>
            <w:tcBorders>
              <w:top w:val="single" w:sz="8" w:space="0" w:color="4F81BD"/>
              <w:left w:val="nil"/>
              <w:bottom w:val="single" w:sz="8" w:space="0" w:color="4F81BD"/>
              <w:right w:val="nil"/>
            </w:tcBorders>
            <w:shd w:val="clear" w:color="auto" w:fill="auto"/>
            <w:vAlign w:val="center"/>
            <w:hideMark/>
          </w:tcPr>
          <w:p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580" w:type="dxa"/>
            <w:tcBorders>
              <w:top w:val="single" w:sz="8" w:space="0" w:color="4F81BD"/>
              <w:left w:val="single" w:sz="8" w:space="0" w:color="4F81BD"/>
              <w:bottom w:val="single" w:sz="8" w:space="0" w:color="4F81BD"/>
              <w:right w:val="single" w:sz="8" w:space="0" w:color="4F81BD"/>
            </w:tcBorders>
            <w:shd w:val="clear" w:color="auto" w:fill="auto"/>
            <w:vAlign w:val="center"/>
            <w:hideMark/>
          </w:tcPr>
          <w:p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580" w:type="dxa"/>
            <w:tcBorders>
              <w:top w:val="single" w:sz="8" w:space="0" w:color="4F81BD"/>
              <w:left w:val="nil"/>
              <w:bottom w:val="single" w:sz="8" w:space="0" w:color="4F81BD"/>
              <w:right w:val="single" w:sz="12" w:space="0" w:color="4F81BD"/>
            </w:tcBorders>
            <w:shd w:val="clear" w:color="auto" w:fill="auto"/>
            <w:vAlign w:val="center"/>
            <w:hideMark/>
          </w:tcPr>
          <w:p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580" w:type="dxa"/>
            <w:tcBorders>
              <w:top w:val="nil"/>
              <w:left w:val="nil"/>
              <w:bottom w:val="single" w:sz="8" w:space="0" w:color="4F81BD"/>
              <w:right w:val="nil"/>
            </w:tcBorders>
            <w:shd w:val="clear" w:color="auto" w:fill="auto"/>
            <w:vAlign w:val="center"/>
            <w:hideMark/>
          </w:tcPr>
          <w:p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c>
          <w:tcPr>
            <w:tcW w:w="580" w:type="dxa"/>
            <w:tcBorders>
              <w:top w:val="nil"/>
              <w:left w:val="single" w:sz="8" w:space="0" w:color="4F81BD"/>
              <w:bottom w:val="single" w:sz="8" w:space="0" w:color="4F81BD"/>
              <w:right w:val="single" w:sz="12" w:space="0" w:color="4F81BD"/>
            </w:tcBorders>
            <w:shd w:val="clear" w:color="auto" w:fill="auto"/>
            <w:vAlign w:val="center"/>
            <w:hideMark/>
          </w:tcPr>
          <w:p w:rsidR="005920DD" w:rsidRPr="005920DD" w:rsidRDefault="005920DD" w:rsidP="005920DD">
            <w:pPr>
              <w:spacing w:after="0" w:line="240" w:lineRule="auto"/>
              <w:jc w:val="center"/>
              <w:rPr>
                <w:rFonts w:ascii="Calibri" w:eastAsia="Times New Roman" w:hAnsi="Calibri" w:cs="Times New Roman"/>
                <w:color w:val="000000"/>
              </w:rPr>
            </w:pPr>
            <w:r w:rsidRPr="005920DD">
              <w:rPr>
                <w:rFonts w:ascii="Calibri" w:eastAsia="Times New Roman" w:hAnsi="Calibri" w:cs="Times New Roman"/>
                <w:color w:val="000000"/>
              </w:rPr>
              <w:t>1</w:t>
            </w:r>
          </w:p>
        </w:tc>
      </w:tr>
    </w:tbl>
    <w:p w:rsidR="005920DD" w:rsidRDefault="005920DD" w:rsidP="005920DD">
      <w:pPr>
        <w:pStyle w:val="ListParagraph"/>
        <w:ind w:left="1440"/>
      </w:pPr>
    </w:p>
    <w:p w:rsidR="005920DD" w:rsidRDefault="005920DD" w:rsidP="005920DD">
      <w:pPr>
        <w:pStyle w:val="ListParagraph"/>
        <w:numPr>
          <w:ilvl w:val="1"/>
          <w:numId w:val="13"/>
        </w:numPr>
      </w:pPr>
      <w:r>
        <w:t xml:space="preserve">Two 4-variable </w:t>
      </w:r>
      <w:proofErr w:type="spellStart"/>
      <w:r>
        <w:t>kmaps</w:t>
      </w:r>
      <w:proofErr w:type="spellEnd"/>
      <w:r>
        <w:t>.</w:t>
      </w:r>
    </w:p>
    <w:p w:rsidR="005920DD" w:rsidRDefault="00811FD8" w:rsidP="005920DD">
      <w:pPr>
        <w:pStyle w:val="ListParagraph"/>
        <w:ind w:left="1440"/>
      </w:pPr>
      <w:bookmarkStart w:id="0" w:name="_GoBack"/>
      <w:r>
        <w:rPr>
          <w:noProof/>
        </w:rPr>
        <w:lastRenderedPageBreak/>
        <mc:AlternateContent>
          <mc:Choice Requires="wps">
            <w:drawing>
              <wp:anchor distT="0" distB="0" distL="114300" distR="114300" simplePos="0" relativeHeight="251667456" behindDoc="0" locked="0" layoutInCell="1" allowOverlap="1" wp14:anchorId="39F0EB62" wp14:editId="6A82E358">
                <wp:simplePos x="0" y="0"/>
                <wp:positionH relativeFrom="column">
                  <wp:posOffset>3402385</wp:posOffset>
                </wp:positionH>
                <wp:positionV relativeFrom="paragraph">
                  <wp:posOffset>1815714</wp:posOffset>
                </wp:positionV>
                <wp:extent cx="1470135" cy="946067"/>
                <wp:effectExtent l="0" t="0" r="15875" b="26035"/>
                <wp:wrapNone/>
                <wp:docPr id="11" name="Oval 11"/>
                <wp:cNvGraphicFramePr/>
                <a:graphic xmlns:a="http://schemas.openxmlformats.org/drawingml/2006/main">
                  <a:graphicData uri="http://schemas.microsoft.com/office/word/2010/wordprocessingShape">
                    <wps:wsp>
                      <wps:cNvSpPr/>
                      <wps:spPr>
                        <a:xfrm>
                          <a:off x="0" y="0"/>
                          <a:ext cx="1470135" cy="946067"/>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 o:spid="_x0000_s1026" style="position:absolute;margin-left:267.9pt;margin-top:142.95pt;width:115.75pt;height:7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" filled="f" strokecolor="red" strokeweight="2pt"/>
            </w:pict>
          </mc:Fallback>
        </mc:AlternateContent>
      </w:r>
      <w:bookmarkEnd w:id="0"/>
      <w:r>
        <w:rPr>
          <w:noProof/>
        </w:rPr>
        <mc:AlternateContent>
          <mc:Choice Requires="wps">
            <w:drawing>
              <wp:anchor distT="0" distB="0" distL="114300" distR="114300" simplePos="0" relativeHeight="251665408" behindDoc="0" locked="0" layoutInCell="1" allowOverlap="1" wp14:anchorId="3B70B11D" wp14:editId="6D478C42">
                <wp:simplePos x="0" y="0"/>
                <wp:positionH relativeFrom="column">
                  <wp:posOffset>3401391</wp:posOffset>
                </wp:positionH>
                <wp:positionV relativeFrom="paragraph">
                  <wp:posOffset>240030</wp:posOffset>
                </wp:positionV>
                <wp:extent cx="1470135" cy="946067"/>
                <wp:effectExtent l="0" t="0" r="15875" b="26035"/>
                <wp:wrapNone/>
                <wp:docPr id="10" name="Oval 10"/>
                <wp:cNvGraphicFramePr/>
                <a:graphic xmlns:a="http://schemas.openxmlformats.org/drawingml/2006/main">
                  <a:graphicData uri="http://schemas.microsoft.com/office/word/2010/wordprocessingShape">
                    <wps:wsp>
                      <wps:cNvSpPr/>
                      <wps:spPr>
                        <a:xfrm>
                          <a:off x="0" y="0"/>
                          <a:ext cx="1470135" cy="946067"/>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 o:spid="_x0000_s1026" style="position:absolute;margin-left:267.85pt;margin-top:18.9pt;width:115.75pt;height:7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" filled="f" strokecolor="red" strokeweight="2pt"/>
            </w:pict>
          </mc:Fallback>
        </mc:AlternateContent>
      </w:r>
      <w:r>
        <w:rPr>
          <w:noProof/>
        </w:rPr>
        <mc:AlternateContent>
          <mc:Choice Requires="wps">
            <w:drawing>
              <wp:anchor distT="0" distB="0" distL="114300" distR="114300" simplePos="0" relativeHeight="251663360" behindDoc="0" locked="0" layoutInCell="1" allowOverlap="1" wp14:anchorId="0C053067" wp14:editId="3E1EA447">
                <wp:simplePos x="0" y="0"/>
                <wp:positionH relativeFrom="column">
                  <wp:posOffset>1560886</wp:posOffset>
                </wp:positionH>
                <wp:positionV relativeFrom="paragraph">
                  <wp:posOffset>3684076</wp:posOffset>
                </wp:positionV>
                <wp:extent cx="3418453" cy="993914"/>
                <wp:effectExtent l="0" t="0" r="10795" b="15875"/>
                <wp:wrapNone/>
                <wp:docPr id="9" name="Oval 9"/>
                <wp:cNvGraphicFramePr/>
                <a:graphic xmlns:a="http://schemas.openxmlformats.org/drawingml/2006/main">
                  <a:graphicData uri="http://schemas.microsoft.com/office/word/2010/wordprocessingShape">
                    <wps:wsp>
                      <wps:cNvSpPr/>
                      <wps:spPr>
                        <a:xfrm>
                          <a:off x="0" y="0"/>
                          <a:ext cx="3418453" cy="99391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 o:spid="_x0000_s1026" style="position:absolute;margin-left:122.9pt;margin-top:290.1pt;width:269.15pt;height:7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" filled="f" strokecolor="red" strokeweight="2pt"/>
            </w:pict>
          </mc:Fallback>
        </mc:AlternateContent>
      </w:r>
      <w:r>
        <w:rPr>
          <w:noProof/>
        </w:rPr>
        <mc:AlternateContent>
          <mc:Choice Requires="wps">
            <w:drawing>
              <wp:anchor distT="0" distB="0" distL="114300" distR="114300" simplePos="0" relativeHeight="251661312" behindDoc="0" locked="0" layoutInCell="1" allowOverlap="1" wp14:anchorId="38910EDC" wp14:editId="2FF3EA4F">
                <wp:simplePos x="0" y="0"/>
                <wp:positionH relativeFrom="column">
                  <wp:posOffset>1559616</wp:posOffset>
                </wp:positionH>
                <wp:positionV relativeFrom="paragraph">
                  <wp:posOffset>3277760</wp:posOffset>
                </wp:positionV>
                <wp:extent cx="3418453" cy="993914"/>
                <wp:effectExtent l="0" t="0" r="10795" b="15875"/>
                <wp:wrapNone/>
                <wp:docPr id="8" name="Oval 8"/>
                <wp:cNvGraphicFramePr/>
                <a:graphic xmlns:a="http://schemas.openxmlformats.org/drawingml/2006/main">
                  <a:graphicData uri="http://schemas.microsoft.com/office/word/2010/wordprocessingShape">
                    <wps:wsp>
                      <wps:cNvSpPr/>
                      <wps:spPr>
                        <a:xfrm>
                          <a:off x="0" y="0"/>
                          <a:ext cx="3418453" cy="99391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 o:spid="_x0000_s1026" style="position:absolute;margin-left:122.8pt;margin-top:258.1pt;width:269.15pt;height:7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" filled="f" strokecolor="red" strokeweight="2pt"/>
            </w:pict>
          </mc:Fallback>
        </mc:AlternateContent>
      </w:r>
      <w:r>
        <w:rPr>
          <w:noProof/>
        </w:rPr>
        <mc:AlternateContent>
          <mc:Choice Requires="wps">
            <w:drawing>
              <wp:anchor distT="0" distB="0" distL="114300" distR="114300" simplePos="0" relativeHeight="251659264" behindDoc="0" locked="0" layoutInCell="1" allowOverlap="1" wp14:anchorId="4E9A5CE1" wp14:editId="12EA1329">
                <wp:simplePos x="0" y="0"/>
                <wp:positionH relativeFrom="column">
                  <wp:posOffset>1558290</wp:posOffset>
                </wp:positionH>
                <wp:positionV relativeFrom="paragraph">
                  <wp:posOffset>1360474</wp:posOffset>
                </wp:positionV>
                <wp:extent cx="3418453" cy="993914"/>
                <wp:effectExtent l="0" t="0" r="10795" b="15875"/>
                <wp:wrapNone/>
                <wp:docPr id="6" name="Oval 6"/>
                <wp:cNvGraphicFramePr/>
                <a:graphic xmlns:a="http://schemas.openxmlformats.org/drawingml/2006/main">
                  <a:graphicData uri="http://schemas.microsoft.com/office/word/2010/wordprocessingShape">
                    <wps:wsp>
                      <wps:cNvSpPr/>
                      <wps:spPr>
                        <a:xfrm>
                          <a:off x="0" y="0"/>
                          <a:ext cx="3418453" cy="99391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26" style="position:absolute;margin-left:122.7pt;margin-top:107.1pt;width:269.15pt;height:7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" filled="f" strokecolor="red" strokeweight="2pt"/>
            </w:pict>
          </mc:Fallback>
        </mc:AlternateContent>
      </w:r>
      <w:r w:rsidR="005920DD">
        <w:rPr>
          <w:noProof/>
        </w:rPr>
        <w:drawing>
          <wp:inline distT="0" distB="0" distL="0" distR="0" wp14:anchorId="5C130C63" wp14:editId="5F01CFA3">
            <wp:extent cx="4105275" cy="4591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05275" cy="4591050"/>
                    </a:xfrm>
                    <a:prstGeom prst="rect">
                      <a:avLst/>
                    </a:prstGeom>
                  </pic:spPr>
                </pic:pic>
              </a:graphicData>
            </a:graphic>
          </wp:inline>
        </w:drawing>
      </w:r>
    </w:p>
    <w:p w:rsidR="005920DD" w:rsidRDefault="007671D3" w:rsidP="005920DD">
      <w:pPr>
        <w:pStyle w:val="ListParagraph"/>
        <w:ind w:left="1440"/>
      </w:pPr>
      <w:r>
        <w:softHyphen/>
      </w:r>
      <w:r>
        <w:softHyphen/>
      </w:r>
    </w:p>
    <w:p w:rsidR="005920DD" w:rsidRDefault="005920DD" w:rsidP="005920DD">
      <w:pPr>
        <w:pStyle w:val="ListParagraph"/>
        <w:numPr>
          <w:ilvl w:val="1"/>
          <w:numId w:val="13"/>
        </w:numPr>
      </w:pPr>
      <w:r>
        <w:t>Minimal SOP expressions for O1 and O0</w:t>
      </w:r>
    </w:p>
    <w:p w:rsidR="005920DD" w:rsidRPr="005920DD" w:rsidRDefault="005920DD" w:rsidP="005920DD">
      <w:pPr>
        <w:pStyle w:val="ListParagraph"/>
        <w:ind w:left="1440"/>
        <w:rPr>
          <w:rFonts w:eastAsiaTheme="minorEastAsia"/>
        </w:rPr>
      </w:pPr>
      <m:oMathPara>
        <m:oMath>
          <m:r>
            <w:rPr>
              <w:rFonts w:ascii="Cambria Math" w:hAnsi="Cambria Math"/>
            </w:rPr>
            <m:t>O0=I3+</m:t>
          </m:r>
          <m:acc>
            <m:accPr>
              <m:chr m:val="̅"/>
              <m:ctrlPr>
                <w:rPr>
                  <w:rFonts w:ascii="Cambria Math" w:hAnsi="Cambria Math"/>
                  <w:i/>
                </w:rPr>
              </m:ctrlPr>
            </m:accPr>
            <m:e>
              <m:r>
                <w:rPr>
                  <w:rFonts w:ascii="Cambria Math" w:hAnsi="Cambria Math"/>
                </w:rPr>
                <m:t>I2</m:t>
              </m:r>
            </m:e>
          </m:acc>
          <m:r>
            <w:rPr>
              <w:rFonts w:ascii="Cambria Math" w:hAnsi="Cambria Math"/>
            </w:rPr>
            <m:t>I1</m:t>
          </m:r>
        </m:oMath>
      </m:oMathPara>
    </w:p>
    <w:p w:rsidR="0096637F" w:rsidRPr="005920DD" w:rsidRDefault="0096637F" w:rsidP="0096637F">
      <w:pPr>
        <w:pStyle w:val="ListParagraph"/>
        <w:ind w:left="1440"/>
        <w:rPr>
          <w:rFonts w:eastAsiaTheme="minorEastAsia"/>
        </w:rPr>
      </w:pPr>
      <m:oMathPara>
        <m:oMath>
          <m:r>
            <w:rPr>
              <w:rFonts w:ascii="Cambria Math" w:hAnsi="Cambria Math"/>
            </w:rPr>
            <m:t>O1=I3+I2</m:t>
          </m:r>
        </m:oMath>
      </m:oMathPara>
    </w:p>
    <w:p w:rsidR="005920DD" w:rsidRPr="005920DD" w:rsidRDefault="005920DD" w:rsidP="005920DD">
      <w:pPr>
        <w:pStyle w:val="ListParagraph"/>
        <w:ind w:left="1440"/>
        <w:rPr>
          <w:rFonts w:eastAsiaTheme="minorEastAsia"/>
        </w:rPr>
      </w:pPr>
    </w:p>
    <w:p w:rsidR="005920DD" w:rsidRDefault="005920DD" w:rsidP="005920DD">
      <w:pPr>
        <w:pStyle w:val="ListParagraph"/>
        <w:numPr>
          <w:ilvl w:val="1"/>
          <w:numId w:val="13"/>
        </w:numPr>
      </w:pPr>
      <w:r>
        <w:t>VHDL code for the circuit (attached computer print-out). Make sure that you have a proper file header.</w:t>
      </w:r>
    </w:p>
    <w:p w:rsidR="005920DD" w:rsidRDefault="005920DD" w:rsidP="005920DD">
      <w:pPr>
        <w:pStyle w:val="ListParagraph"/>
        <w:ind w:left="1440"/>
      </w:pPr>
    </w:p>
    <w:p w:rsidR="005920DD" w:rsidRDefault="005920DD" w:rsidP="005920DD"/>
    <w:sectPr w:rsidR="005920DD">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3131" w:rsidRDefault="00D23131" w:rsidP="00B16835">
      <w:pPr>
        <w:spacing w:after="0" w:line="240" w:lineRule="auto"/>
      </w:pPr>
      <w:r>
        <w:separator/>
      </w:r>
    </w:p>
  </w:endnote>
  <w:endnote w:type="continuationSeparator" w:id="0">
    <w:p w:rsidR="00D23131" w:rsidRDefault="00D23131" w:rsidP="00B16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5AD2" w:rsidRPr="00697BC2" w:rsidRDefault="00CB564D" w:rsidP="00697BC2">
    <w:pPr>
      <w:pStyle w:val="Footer"/>
      <w:pBdr>
        <w:top w:val="thinThickSmallGap" w:sz="24" w:space="1" w:color="585858"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ECE </w:t>
    </w:r>
    <w:r w:rsidR="00907771">
      <w:rPr>
        <w:rFonts w:asciiTheme="majorHAnsi" w:eastAsiaTheme="majorEastAsia" w:hAnsiTheme="majorHAnsi" w:cstheme="majorBidi"/>
      </w:rPr>
      <w:t>383</w:t>
    </w:r>
    <w:r>
      <w:rPr>
        <w:rFonts w:asciiTheme="majorHAnsi" w:eastAsiaTheme="majorEastAsia" w:hAnsiTheme="majorHAnsi" w:cstheme="majorBidi"/>
      </w:rPr>
      <w:t xml:space="preserve"> – </w:t>
    </w:r>
    <w:r w:rsidR="003D1158">
      <w:rPr>
        <w:rFonts w:asciiTheme="majorHAnsi" w:eastAsiaTheme="majorEastAsia" w:hAnsiTheme="majorHAnsi" w:cstheme="majorBidi"/>
      </w:rPr>
      <w:t>Spring</w:t>
    </w:r>
    <w:r w:rsidR="0050350F">
      <w:rPr>
        <w:rFonts w:asciiTheme="majorHAnsi" w:eastAsiaTheme="majorEastAsia" w:hAnsiTheme="majorHAnsi" w:cstheme="majorBidi"/>
      </w:rPr>
      <w:t xml:space="preserve"> </w:t>
    </w:r>
    <w:r w:rsidR="00480E91">
      <w:rPr>
        <w:rFonts w:asciiTheme="majorHAnsi" w:eastAsiaTheme="majorEastAsia" w:hAnsiTheme="majorHAnsi" w:cstheme="majorBidi"/>
      </w:rPr>
      <w:t>201</w:t>
    </w:r>
    <w:r w:rsidR="00907771">
      <w:rPr>
        <w:rFonts w:asciiTheme="majorHAnsi" w:eastAsiaTheme="majorEastAsia" w:hAnsiTheme="majorHAnsi" w:cstheme="majorBidi"/>
      </w:rPr>
      <w:t>6</w:t>
    </w:r>
    <w:r w:rsidR="00665AD2">
      <w:rPr>
        <w:rFonts w:asciiTheme="majorHAnsi" w:eastAsiaTheme="majorEastAsia" w:hAnsiTheme="majorHAnsi" w:cstheme="majorBidi"/>
      </w:rPr>
      <w:ptab w:relativeTo="margin" w:alignment="right" w:leader="none"/>
    </w:r>
    <w:r w:rsidR="00665AD2">
      <w:rPr>
        <w:rFonts w:asciiTheme="majorHAnsi" w:eastAsiaTheme="majorEastAsia" w:hAnsiTheme="majorHAnsi" w:cstheme="majorBidi"/>
      </w:rPr>
      <w:t xml:space="preserve">Page </w:t>
    </w:r>
    <w:r w:rsidR="00665AD2">
      <w:rPr>
        <w:rFonts w:eastAsiaTheme="minorEastAsia"/>
      </w:rPr>
      <w:fldChar w:fldCharType="begin"/>
    </w:r>
    <w:r w:rsidR="00665AD2">
      <w:instrText xml:space="preserve"> PAGE   \* MERGEFORMAT </w:instrText>
    </w:r>
    <w:r w:rsidR="00665AD2">
      <w:rPr>
        <w:rFonts w:eastAsiaTheme="minorEastAsia"/>
      </w:rPr>
      <w:fldChar w:fldCharType="separate"/>
    </w:r>
    <w:r w:rsidR="00811FD8" w:rsidRPr="00811FD8">
      <w:rPr>
        <w:rFonts w:asciiTheme="majorHAnsi" w:eastAsiaTheme="majorEastAsia" w:hAnsiTheme="majorHAnsi" w:cstheme="majorBidi"/>
        <w:noProof/>
      </w:rPr>
      <w:t>4</w:t>
    </w:r>
    <w:r w:rsidR="00665AD2">
      <w:rPr>
        <w:rFonts w:asciiTheme="majorHAnsi" w:eastAsiaTheme="majorEastAsia" w:hAnsiTheme="majorHAnsi" w:cstheme="majorBidi"/>
        <w:noProof/>
      </w:rPr>
      <w:fldChar w:fldCharType="end"/>
    </w:r>
    <w:r w:rsidR="00665AD2">
      <w:rPr>
        <w:rFonts w:asciiTheme="majorHAnsi" w:eastAsiaTheme="majorEastAsia" w:hAnsiTheme="majorHAnsi" w:cstheme="majorBidi"/>
        <w:noProof/>
      </w:rPr>
      <w:t xml:space="preserve"> of </w:t>
    </w:r>
    <w:r w:rsidR="00665AD2">
      <w:rPr>
        <w:rFonts w:asciiTheme="majorHAnsi" w:eastAsiaTheme="majorEastAsia" w:hAnsiTheme="majorHAnsi" w:cstheme="majorBidi"/>
        <w:noProof/>
      </w:rPr>
      <w:fldChar w:fldCharType="begin"/>
    </w:r>
    <w:r w:rsidR="00665AD2">
      <w:rPr>
        <w:rFonts w:asciiTheme="majorHAnsi" w:eastAsiaTheme="majorEastAsia" w:hAnsiTheme="majorHAnsi" w:cstheme="majorBidi"/>
        <w:noProof/>
      </w:rPr>
      <w:instrText xml:space="preserve"> NUMPAGES   \* MERGEFORMAT </w:instrText>
    </w:r>
    <w:r w:rsidR="00665AD2">
      <w:rPr>
        <w:rFonts w:asciiTheme="majorHAnsi" w:eastAsiaTheme="majorEastAsia" w:hAnsiTheme="majorHAnsi" w:cstheme="majorBidi"/>
        <w:noProof/>
      </w:rPr>
      <w:fldChar w:fldCharType="separate"/>
    </w:r>
    <w:r w:rsidR="00811FD8">
      <w:rPr>
        <w:rFonts w:asciiTheme="majorHAnsi" w:eastAsiaTheme="majorEastAsia" w:hAnsiTheme="majorHAnsi" w:cstheme="majorBidi"/>
        <w:noProof/>
      </w:rPr>
      <w:t>4</w:t>
    </w:r>
    <w:r w:rsidR="00665AD2">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3131" w:rsidRDefault="00D23131" w:rsidP="00B16835">
      <w:pPr>
        <w:spacing w:after="0" w:line="240" w:lineRule="auto"/>
      </w:pPr>
      <w:r>
        <w:separator/>
      </w:r>
    </w:p>
  </w:footnote>
  <w:footnote w:type="continuationSeparator" w:id="0">
    <w:p w:rsidR="00D23131" w:rsidRDefault="00D23131" w:rsidP="00B16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CC7265210DC347EAA12CA04EB6CFFAE0"/>
      </w:placeholder>
      <w:dataBinding w:prefixMappings="xmlns:ns0='http://schemas.openxmlformats.org/package/2006/metadata/core-properties' xmlns:ns1='http://purl.org/dc/elements/1.1/'" w:xpath="/ns0:coreProperties[1]/ns1:title[1]" w:storeItemID="{6C3C8BC8-F283-45AE-878A-BAB7291924A1}"/>
      <w:text/>
    </w:sdtPr>
    <w:sdtEndPr/>
    <w:sdtContent>
      <w:p w:rsidR="004C26BE" w:rsidRDefault="00757FFD">
        <w:pPr>
          <w:pStyle w:val="Header"/>
          <w:pBdr>
            <w:bottom w:val="thickThinSmallGap" w:sz="24" w:space="1" w:color="585858"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Homework</w:t>
        </w:r>
        <w:r w:rsidR="00697BC2" w:rsidRPr="00697BC2">
          <w:rPr>
            <w:rFonts w:asciiTheme="majorHAnsi" w:eastAsiaTheme="majorEastAsia" w:hAnsiTheme="majorHAnsi" w:cstheme="majorBidi"/>
            <w:sz w:val="32"/>
            <w:szCs w:val="32"/>
          </w:rPr>
          <w:t xml:space="preserve"> 1 – Homework Solution</w:t>
        </w:r>
      </w:p>
    </w:sdtContent>
  </w:sdt>
  <w:p w:rsidR="00665AD2" w:rsidRDefault="00665AD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E1887"/>
    <w:multiLevelType w:val="hybridMultilevel"/>
    <w:tmpl w:val="B590F8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CC479F"/>
    <w:multiLevelType w:val="hybridMultilevel"/>
    <w:tmpl w:val="118438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231593"/>
    <w:multiLevelType w:val="hybridMultilevel"/>
    <w:tmpl w:val="118438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3D3ABA"/>
    <w:multiLevelType w:val="hybridMultilevel"/>
    <w:tmpl w:val="030C64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5E30FD"/>
    <w:multiLevelType w:val="hybridMultilevel"/>
    <w:tmpl w:val="28E07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373C0F"/>
    <w:multiLevelType w:val="hybridMultilevel"/>
    <w:tmpl w:val="37BC77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F14227"/>
    <w:multiLevelType w:val="hybridMultilevel"/>
    <w:tmpl w:val="37BC77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0D4D52"/>
    <w:multiLevelType w:val="hybridMultilevel"/>
    <w:tmpl w:val="030C64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1A1315"/>
    <w:multiLevelType w:val="hybridMultilevel"/>
    <w:tmpl w:val="39E0A8F8"/>
    <w:lvl w:ilvl="0" w:tplc="BB4AB4D4">
      <w:start w:val="1"/>
      <w:numFmt w:val="lowerLetter"/>
      <w:pStyle w:val="ProblemSubpartNor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235296"/>
    <w:multiLevelType w:val="hybridMultilevel"/>
    <w:tmpl w:val="37BC77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5E75B8"/>
    <w:multiLevelType w:val="hybridMultilevel"/>
    <w:tmpl w:val="030C64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727A2A"/>
    <w:multiLevelType w:val="hybridMultilevel"/>
    <w:tmpl w:val="6E448C66"/>
    <w:lvl w:ilvl="0" w:tplc="C72C7C64">
      <w:start w:val="1"/>
      <w:numFmt w:val="lowerLetter"/>
      <w:pStyle w:val="ProblemSubpartShor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AE4456"/>
    <w:multiLevelType w:val="hybridMultilevel"/>
    <w:tmpl w:val="B4803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37E4098"/>
    <w:multiLevelType w:val="hybridMultilevel"/>
    <w:tmpl w:val="B4803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3B7614C"/>
    <w:multiLevelType w:val="hybridMultilevel"/>
    <w:tmpl w:val="C03E92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4"/>
  </w:num>
  <w:num w:numId="4">
    <w:abstractNumId w:val="13"/>
  </w:num>
  <w:num w:numId="5">
    <w:abstractNumId w:val="12"/>
  </w:num>
  <w:num w:numId="6">
    <w:abstractNumId w:val="11"/>
  </w:num>
  <w:num w:numId="7">
    <w:abstractNumId w:val="8"/>
  </w:num>
  <w:num w:numId="8">
    <w:abstractNumId w:val="7"/>
  </w:num>
  <w:num w:numId="9">
    <w:abstractNumId w:val="10"/>
  </w:num>
  <w:num w:numId="10">
    <w:abstractNumId w:val="3"/>
  </w:num>
  <w:num w:numId="11">
    <w:abstractNumId w:val="4"/>
  </w:num>
  <w:num w:numId="12">
    <w:abstractNumId w:val="9"/>
  </w:num>
  <w:num w:numId="13">
    <w:abstractNumId w:val="5"/>
  </w:num>
  <w:num w:numId="14">
    <w:abstractNumId w:val="6"/>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797"/>
    <w:rsid w:val="000016BB"/>
    <w:rsid w:val="00006B60"/>
    <w:rsid w:val="000108E2"/>
    <w:rsid w:val="00014345"/>
    <w:rsid w:val="00017002"/>
    <w:rsid w:val="000174D9"/>
    <w:rsid w:val="00023FD4"/>
    <w:rsid w:val="000241A7"/>
    <w:rsid w:val="00025A3D"/>
    <w:rsid w:val="00041460"/>
    <w:rsid w:val="00051220"/>
    <w:rsid w:val="000513A8"/>
    <w:rsid w:val="00063971"/>
    <w:rsid w:val="00070DA3"/>
    <w:rsid w:val="000750F1"/>
    <w:rsid w:val="00075EF0"/>
    <w:rsid w:val="00083F14"/>
    <w:rsid w:val="000858BE"/>
    <w:rsid w:val="00091B8F"/>
    <w:rsid w:val="000B017D"/>
    <w:rsid w:val="000B5680"/>
    <w:rsid w:val="000B5DFB"/>
    <w:rsid w:val="000C1E2D"/>
    <w:rsid w:val="000E2C17"/>
    <w:rsid w:val="000E66AD"/>
    <w:rsid w:val="00100DE6"/>
    <w:rsid w:val="001127A7"/>
    <w:rsid w:val="00117C3C"/>
    <w:rsid w:val="00127DD9"/>
    <w:rsid w:val="00134DBE"/>
    <w:rsid w:val="001372E0"/>
    <w:rsid w:val="001401E1"/>
    <w:rsid w:val="001440AA"/>
    <w:rsid w:val="00153BB6"/>
    <w:rsid w:val="00154583"/>
    <w:rsid w:val="0015521F"/>
    <w:rsid w:val="001565E6"/>
    <w:rsid w:val="001600E5"/>
    <w:rsid w:val="00160D7B"/>
    <w:rsid w:val="00164166"/>
    <w:rsid w:val="00166B01"/>
    <w:rsid w:val="00174D63"/>
    <w:rsid w:val="0018002F"/>
    <w:rsid w:val="00182F57"/>
    <w:rsid w:val="00184483"/>
    <w:rsid w:val="001939A5"/>
    <w:rsid w:val="00196803"/>
    <w:rsid w:val="00196BC4"/>
    <w:rsid w:val="001A2A36"/>
    <w:rsid w:val="001B3CB1"/>
    <w:rsid w:val="001C7057"/>
    <w:rsid w:val="001D3F8A"/>
    <w:rsid w:val="001D7382"/>
    <w:rsid w:val="001E7F54"/>
    <w:rsid w:val="00216F1E"/>
    <w:rsid w:val="0024345A"/>
    <w:rsid w:val="00247680"/>
    <w:rsid w:val="002606E1"/>
    <w:rsid w:val="002825CB"/>
    <w:rsid w:val="002A0D12"/>
    <w:rsid w:val="002B1694"/>
    <w:rsid w:val="002B49BB"/>
    <w:rsid w:val="002C5326"/>
    <w:rsid w:val="002C7BA1"/>
    <w:rsid w:val="002D30CE"/>
    <w:rsid w:val="002F1C0B"/>
    <w:rsid w:val="0030252D"/>
    <w:rsid w:val="003025E6"/>
    <w:rsid w:val="003027EC"/>
    <w:rsid w:val="00304FC2"/>
    <w:rsid w:val="0031182A"/>
    <w:rsid w:val="00312227"/>
    <w:rsid w:val="003148B9"/>
    <w:rsid w:val="0032522B"/>
    <w:rsid w:val="00342C55"/>
    <w:rsid w:val="00343306"/>
    <w:rsid w:val="00347D9F"/>
    <w:rsid w:val="00351496"/>
    <w:rsid w:val="00362A67"/>
    <w:rsid w:val="0036460E"/>
    <w:rsid w:val="0036571A"/>
    <w:rsid w:val="00366C04"/>
    <w:rsid w:val="00372365"/>
    <w:rsid w:val="003740EB"/>
    <w:rsid w:val="003764B7"/>
    <w:rsid w:val="0037709B"/>
    <w:rsid w:val="00384998"/>
    <w:rsid w:val="00392C92"/>
    <w:rsid w:val="003A4797"/>
    <w:rsid w:val="003B2020"/>
    <w:rsid w:val="003B4C18"/>
    <w:rsid w:val="003D1158"/>
    <w:rsid w:val="003D5281"/>
    <w:rsid w:val="003D6158"/>
    <w:rsid w:val="003E4FD0"/>
    <w:rsid w:val="003E64F6"/>
    <w:rsid w:val="003F7A4F"/>
    <w:rsid w:val="0040365C"/>
    <w:rsid w:val="00404CE9"/>
    <w:rsid w:val="00421139"/>
    <w:rsid w:val="004260F3"/>
    <w:rsid w:val="00426273"/>
    <w:rsid w:val="00441C88"/>
    <w:rsid w:val="00441F21"/>
    <w:rsid w:val="00451BD5"/>
    <w:rsid w:val="004532AC"/>
    <w:rsid w:val="00455F48"/>
    <w:rsid w:val="00466B83"/>
    <w:rsid w:val="00480E91"/>
    <w:rsid w:val="004A1BEF"/>
    <w:rsid w:val="004A737C"/>
    <w:rsid w:val="004B140E"/>
    <w:rsid w:val="004B1A03"/>
    <w:rsid w:val="004B7653"/>
    <w:rsid w:val="004C26BE"/>
    <w:rsid w:val="004C38B5"/>
    <w:rsid w:val="004D00FB"/>
    <w:rsid w:val="004D325B"/>
    <w:rsid w:val="004E1589"/>
    <w:rsid w:val="004F0833"/>
    <w:rsid w:val="004F0C48"/>
    <w:rsid w:val="004F1EC0"/>
    <w:rsid w:val="005023C5"/>
    <w:rsid w:val="0050350F"/>
    <w:rsid w:val="00505A99"/>
    <w:rsid w:val="0051695D"/>
    <w:rsid w:val="00521088"/>
    <w:rsid w:val="00534A0A"/>
    <w:rsid w:val="00546D09"/>
    <w:rsid w:val="00562C0E"/>
    <w:rsid w:val="0056448B"/>
    <w:rsid w:val="005741A9"/>
    <w:rsid w:val="00575FFB"/>
    <w:rsid w:val="005765DE"/>
    <w:rsid w:val="00582977"/>
    <w:rsid w:val="005920DD"/>
    <w:rsid w:val="005B3412"/>
    <w:rsid w:val="005D71A1"/>
    <w:rsid w:val="005E080D"/>
    <w:rsid w:val="005E5D13"/>
    <w:rsid w:val="005F1AC1"/>
    <w:rsid w:val="005F2FB4"/>
    <w:rsid w:val="00603FA3"/>
    <w:rsid w:val="006040B7"/>
    <w:rsid w:val="006116CD"/>
    <w:rsid w:val="00633B9B"/>
    <w:rsid w:val="006659B5"/>
    <w:rsid w:val="00665AD2"/>
    <w:rsid w:val="00684026"/>
    <w:rsid w:val="00687D5C"/>
    <w:rsid w:val="006915E0"/>
    <w:rsid w:val="00692D2D"/>
    <w:rsid w:val="00694AD3"/>
    <w:rsid w:val="0069663E"/>
    <w:rsid w:val="00697BC2"/>
    <w:rsid w:val="006A234E"/>
    <w:rsid w:val="006B56AC"/>
    <w:rsid w:val="006B79DD"/>
    <w:rsid w:val="006C76A8"/>
    <w:rsid w:val="006E0CA3"/>
    <w:rsid w:val="006E0EC3"/>
    <w:rsid w:val="006E424B"/>
    <w:rsid w:val="006F5FFE"/>
    <w:rsid w:val="00723B3F"/>
    <w:rsid w:val="00734D7A"/>
    <w:rsid w:val="00735409"/>
    <w:rsid w:val="007441FE"/>
    <w:rsid w:val="00744220"/>
    <w:rsid w:val="00757FFD"/>
    <w:rsid w:val="00763EE2"/>
    <w:rsid w:val="007671D3"/>
    <w:rsid w:val="00773C6F"/>
    <w:rsid w:val="00782574"/>
    <w:rsid w:val="007877B1"/>
    <w:rsid w:val="007877ED"/>
    <w:rsid w:val="007A2A0B"/>
    <w:rsid w:val="007B454D"/>
    <w:rsid w:val="007C388D"/>
    <w:rsid w:val="007C4F39"/>
    <w:rsid w:val="007C66BE"/>
    <w:rsid w:val="007C7DF8"/>
    <w:rsid w:val="007D43F2"/>
    <w:rsid w:val="007F799D"/>
    <w:rsid w:val="00804236"/>
    <w:rsid w:val="0080467D"/>
    <w:rsid w:val="00810E95"/>
    <w:rsid w:val="00811FD8"/>
    <w:rsid w:val="008125B3"/>
    <w:rsid w:val="008164C5"/>
    <w:rsid w:val="00820CB0"/>
    <w:rsid w:val="00827455"/>
    <w:rsid w:val="00833019"/>
    <w:rsid w:val="00845557"/>
    <w:rsid w:val="008468E6"/>
    <w:rsid w:val="008532A3"/>
    <w:rsid w:val="0087165F"/>
    <w:rsid w:val="0087682F"/>
    <w:rsid w:val="0088396A"/>
    <w:rsid w:val="00887B34"/>
    <w:rsid w:val="00897229"/>
    <w:rsid w:val="008A0B62"/>
    <w:rsid w:val="008B54C4"/>
    <w:rsid w:val="008E3685"/>
    <w:rsid w:val="008E5BD6"/>
    <w:rsid w:val="008E723A"/>
    <w:rsid w:val="008F3C4A"/>
    <w:rsid w:val="008F5B12"/>
    <w:rsid w:val="009024FB"/>
    <w:rsid w:val="009039F8"/>
    <w:rsid w:val="00903E1A"/>
    <w:rsid w:val="00907771"/>
    <w:rsid w:val="0091091F"/>
    <w:rsid w:val="00921AAC"/>
    <w:rsid w:val="00934502"/>
    <w:rsid w:val="009375ED"/>
    <w:rsid w:val="00941C13"/>
    <w:rsid w:val="00956118"/>
    <w:rsid w:val="0096637F"/>
    <w:rsid w:val="009729D7"/>
    <w:rsid w:val="00974325"/>
    <w:rsid w:val="00976814"/>
    <w:rsid w:val="00977C63"/>
    <w:rsid w:val="00993E21"/>
    <w:rsid w:val="00994007"/>
    <w:rsid w:val="009A3A46"/>
    <w:rsid w:val="009B283B"/>
    <w:rsid w:val="009B3246"/>
    <w:rsid w:val="009C6444"/>
    <w:rsid w:val="009E1E8C"/>
    <w:rsid w:val="009F16DE"/>
    <w:rsid w:val="009F3B08"/>
    <w:rsid w:val="009F440D"/>
    <w:rsid w:val="00A019D4"/>
    <w:rsid w:val="00A03CE5"/>
    <w:rsid w:val="00A07739"/>
    <w:rsid w:val="00A14A99"/>
    <w:rsid w:val="00A1500D"/>
    <w:rsid w:val="00A1756C"/>
    <w:rsid w:val="00A31232"/>
    <w:rsid w:val="00A43C54"/>
    <w:rsid w:val="00A51707"/>
    <w:rsid w:val="00A518F1"/>
    <w:rsid w:val="00A614FA"/>
    <w:rsid w:val="00A74F50"/>
    <w:rsid w:val="00A75B10"/>
    <w:rsid w:val="00A767FE"/>
    <w:rsid w:val="00A85C8C"/>
    <w:rsid w:val="00A86A7A"/>
    <w:rsid w:val="00A9549B"/>
    <w:rsid w:val="00A96475"/>
    <w:rsid w:val="00AA4883"/>
    <w:rsid w:val="00AC1E52"/>
    <w:rsid w:val="00AD007C"/>
    <w:rsid w:val="00AD0CBC"/>
    <w:rsid w:val="00AD4247"/>
    <w:rsid w:val="00AE2C04"/>
    <w:rsid w:val="00AE2EC9"/>
    <w:rsid w:val="00AE5512"/>
    <w:rsid w:val="00AF121A"/>
    <w:rsid w:val="00AF1673"/>
    <w:rsid w:val="00AF20B3"/>
    <w:rsid w:val="00AF4753"/>
    <w:rsid w:val="00AF549C"/>
    <w:rsid w:val="00B020D5"/>
    <w:rsid w:val="00B06752"/>
    <w:rsid w:val="00B07522"/>
    <w:rsid w:val="00B07F53"/>
    <w:rsid w:val="00B11C63"/>
    <w:rsid w:val="00B16835"/>
    <w:rsid w:val="00B24FF6"/>
    <w:rsid w:val="00B255DF"/>
    <w:rsid w:val="00B25FA3"/>
    <w:rsid w:val="00B26815"/>
    <w:rsid w:val="00B632A7"/>
    <w:rsid w:val="00B6570E"/>
    <w:rsid w:val="00B700E6"/>
    <w:rsid w:val="00B71A0B"/>
    <w:rsid w:val="00B74847"/>
    <w:rsid w:val="00B753AF"/>
    <w:rsid w:val="00B8016F"/>
    <w:rsid w:val="00B91B9E"/>
    <w:rsid w:val="00B92BCE"/>
    <w:rsid w:val="00B9407F"/>
    <w:rsid w:val="00B94390"/>
    <w:rsid w:val="00B95378"/>
    <w:rsid w:val="00BA1C28"/>
    <w:rsid w:val="00BA3E99"/>
    <w:rsid w:val="00BB2F36"/>
    <w:rsid w:val="00BC4AED"/>
    <w:rsid w:val="00BD165B"/>
    <w:rsid w:val="00BD4AD3"/>
    <w:rsid w:val="00BE5282"/>
    <w:rsid w:val="00C00583"/>
    <w:rsid w:val="00C050A6"/>
    <w:rsid w:val="00C15855"/>
    <w:rsid w:val="00C259B9"/>
    <w:rsid w:val="00C34E62"/>
    <w:rsid w:val="00C42E25"/>
    <w:rsid w:val="00C477EC"/>
    <w:rsid w:val="00C53520"/>
    <w:rsid w:val="00C57238"/>
    <w:rsid w:val="00C66A78"/>
    <w:rsid w:val="00C675E2"/>
    <w:rsid w:val="00C72701"/>
    <w:rsid w:val="00C76F18"/>
    <w:rsid w:val="00C84FF2"/>
    <w:rsid w:val="00C93922"/>
    <w:rsid w:val="00CA43FF"/>
    <w:rsid w:val="00CB564D"/>
    <w:rsid w:val="00CC7E01"/>
    <w:rsid w:val="00CD1906"/>
    <w:rsid w:val="00CE268B"/>
    <w:rsid w:val="00CE7C5D"/>
    <w:rsid w:val="00CF4F66"/>
    <w:rsid w:val="00D0649F"/>
    <w:rsid w:val="00D22EEC"/>
    <w:rsid w:val="00D23131"/>
    <w:rsid w:val="00D32973"/>
    <w:rsid w:val="00D40A82"/>
    <w:rsid w:val="00D45710"/>
    <w:rsid w:val="00D52340"/>
    <w:rsid w:val="00D54549"/>
    <w:rsid w:val="00D63A52"/>
    <w:rsid w:val="00D6582F"/>
    <w:rsid w:val="00D70495"/>
    <w:rsid w:val="00D735F0"/>
    <w:rsid w:val="00D93C03"/>
    <w:rsid w:val="00DA4800"/>
    <w:rsid w:val="00DC7EE5"/>
    <w:rsid w:val="00DD06D3"/>
    <w:rsid w:val="00DD5874"/>
    <w:rsid w:val="00DD7CD1"/>
    <w:rsid w:val="00DE063A"/>
    <w:rsid w:val="00DE0D62"/>
    <w:rsid w:val="00DE303A"/>
    <w:rsid w:val="00DE38BA"/>
    <w:rsid w:val="00E07A91"/>
    <w:rsid w:val="00E10D53"/>
    <w:rsid w:val="00E10D97"/>
    <w:rsid w:val="00E17228"/>
    <w:rsid w:val="00E27CF4"/>
    <w:rsid w:val="00E33B09"/>
    <w:rsid w:val="00E5074C"/>
    <w:rsid w:val="00E613B0"/>
    <w:rsid w:val="00E6386C"/>
    <w:rsid w:val="00E7088A"/>
    <w:rsid w:val="00E87613"/>
    <w:rsid w:val="00E955F3"/>
    <w:rsid w:val="00EA3723"/>
    <w:rsid w:val="00EA62B1"/>
    <w:rsid w:val="00EA6FB4"/>
    <w:rsid w:val="00EC303C"/>
    <w:rsid w:val="00EC3937"/>
    <w:rsid w:val="00EE1C91"/>
    <w:rsid w:val="00EF3965"/>
    <w:rsid w:val="00EF79CF"/>
    <w:rsid w:val="00F1059B"/>
    <w:rsid w:val="00F12C1A"/>
    <w:rsid w:val="00F1795E"/>
    <w:rsid w:val="00F21D8E"/>
    <w:rsid w:val="00F22985"/>
    <w:rsid w:val="00F451F2"/>
    <w:rsid w:val="00F55420"/>
    <w:rsid w:val="00F56CD1"/>
    <w:rsid w:val="00F60F32"/>
    <w:rsid w:val="00F962D4"/>
    <w:rsid w:val="00FA3A49"/>
    <w:rsid w:val="00FB279A"/>
    <w:rsid w:val="00FC549D"/>
    <w:rsid w:val="00FC71B7"/>
    <w:rsid w:val="00FE3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5420"/>
    <w:pPr>
      <w:keepNext/>
      <w:keepLines/>
      <w:spacing w:before="480" w:after="0"/>
      <w:outlineLvl w:val="0"/>
    </w:pPr>
    <w:rPr>
      <w:rFonts w:asciiTheme="majorHAnsi" w:eastAsiaTheme="majorEastAsia" w:hAnsiTheme="majorHAnsi" w:cstheme="majorBidi"/>
      <w:b/>
      <w:bCs/>
      <w:color w:val="161616" w:themeColor="accent1" w:themeShade="1A"/>
      <w:sz w:val="28"/>
      <w:szCs w:val="28"/>
    </w:rPr>
  </w:style>
  <w:style w:type="paragraph" w:styleId="Heading2">
    <w:name w:val="heading 2"/>
    <w:basedOn w:val="Normal"/>
    <w:next w:val="Normal"/>
    <w:link w:val="Heading2Char"/>
    <w:uiPriority w:val="9"/>
    <w:unhideWhenUsed/>
    <w:qFormat/>
    <w:rsid w:val="00EA62B1"/>
    <w:pPr>
      <w:keepNext/>
      <w:keepLines/>
      <w:spacing w:before="200" w:after="0"/>
      <w:outlineLvl w:val="1"/>
    </w:pPr>
    <w:rPr>
      <w:rFonts w:asciiTheme="majorHAnsi" w:eastAsiaTheme="majorEastAsia" w:hAnsiTheme="majorHAnsi" w:cstheme="majorBidi"/>
      <w:b/>
      <w:bCs/>
      <w:color w:val="DDDDDD" w:themeColor="accent1"/>
      <w:sz w:val="26"/>
      <w:szCs w:val="26"/>
    </w:rPr>
  </w:style>
  <w:style w:type="paragraph" w:styleId="Heading3">
    <w:name w:val="heading 3"/>
    <w:basedOn w:val="Normal"/>
    <w:next w:val="Normal"/>
    <w:link w:val="Heading3Char"/>
    <w:uiPriority w:val="9"/>
    <w:unhideWhenUsed/>
    <w:qFormat/>
    <w:rsid w:val="00EA62B1"/>
    <w:pPr>
      <w:keepNext/>
      <w:keepLines/>
      <w:spacing w:before="200" w:after="0"/>
      <w:outlineLvl w:val="2"/>
    </w:pPr>
    <w:rPr>
      <w:rFonts w:asciiTheme="majorHAnsi" w:eastAsiaTheme="majorEastAsia" w:hAnsiTheme="majorHAnsi" w:cstheme="majorBidi"/>
      <w:b/>
      <w:bCs/>
      <w:color w:val="DDDDD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62A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B9407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4E1589"/>
    <w:pPr>
      <w:ind w:left="720"/>
      <w:contextualSpacing/>
    </w:pPr>
  </w:style>
  <w:style w:type="character" w:customStyle="1" w:styleId="Heading1Char">
    <w:name w:val="Heading 1 Char"/>
    <w:basedOn w:val="DefaultParagraphFont"/>
    <w:link w:val="Heading1"/>
    <w:uiPriority w:val="9"/>
    <w:rsid w:val="00F55420"/>
    <w:rPr>
      <w:rFonts w:asciiTheme="majorHAnsi" w:eastAsiaTheme="majorEastAsia" w:hAnsiTheme="majorHAnsi" w:cstheme="majorBidi"/>
      <w:b/>
      <w:bCs/>
      <w:color w:val="161616" w:themeColor="accent1" w:themeShade="1A"/>
      <w:sz w:val="28"/>
      <w:szCs w:val="28"/>
    </w:rPr>
  </w:style>
  <w:style w:type="character" w:customStyle="1" w:styleId="Heading2Char">
    <w:name w:val="Heading 2 Char"/>
    <w:basedOn w:val="DefaultParagraphFont"/>
    <w:link w:val="Heading2"/>
    <w:uiPriority w:val="9"/>
    <w:rsid w:val="00EA62B1"/>
    <w:rPr>
      <w:rFonts w:asciiTheme="majorHAnsi" w:eastAsiaTheme="majorEastAsia" w:hAnsiTheme="majorHAnsi" w:cstheme="majorBidi"/>
      <w:b/>
      <w:bCs/>
      <w:color w:val="DDDDDD" w:themeColor="accent1"/>
      <w:sz w:val="26"/>
      <w:szCs w:val="26"/>
    </w:rPr>
  </w:style>
  <w:style w:type="character" w:customStyle="1" w:styleId="Heading3Char">
    <w:name w:val="Heading 3 Char"/>
    <w:basedOn w:val="DefaultParagraphFont"/>
    <w:link w:val="Heading3"/>
    <w:uiPriority w:val="9"/>
    <w:rsid w:val="00EA62B1"/>
    <w:rPr>
      <w:rFonts w:asciiTheme="majorHAnsi" w:eastAsiaTheme="majorEastAsia" w:hAnsiTheme="majorHAnsi" w:cstheme="majorBidi"/>
      <w:b/>
      <w:bCs/>
      <w:color w:val="DDDDDD" w:themeColor="accent1"/>
    </w:rPr>
  </w:style>
  <w:style w:type="paragraph" w:styleId="Header">
    <w:name w:val="header"/>
    <w:basedOn w:val="Normal"/>
    <w:link w:val="HeaderChar"/>
    <w:uiPriority w:val="99"/>
    <w:unhideWhenUsed/>
    <w:rsid w:val="00B16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835"/>
  </w:style>
  <w:style w:type="paragraph" w:styleId="Footer">
    <w:name w:val="footer"/>
    <w:basedOn w:val="Normal"/>
    <w:link w:val="FooterChar"/>
    <w:uiPriority w:val="99"/>
    <w:unhideWhenUsed/>
    <w:rsid w:val="00B16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835"/>
  </w:style>
  <w:style w:type="table" w:styleId="MediumList2-Accent3">
    <w:name w:val="Medium List 2 Accent 3"/>
    <w:basedOn w:val="TableNormal"/>
    <w:uiPriority w:val="66"/>
    <w:rsid w:val="00B92BC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single" w:sz="8" w:space="0" w:color="96969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paragraph" w:styleId="BalloonText">
    <w:name w:val="Balloon Text"/>
    <w:basedOn w:val="Normal"/>
    <w:link w:val="BalloonTextChar"/>
    <w:uiPriority w:val="99"/>
    <w:semiHidden/>
    <w:unhideWhenUsed/>
    <w:rsid w:val="00665A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5AD2"/>
    <w:rPr>
      <w:rFonts w:ascii="Tahoma" w:hAnsi="Tahoma" w:cs="Tahoma"/>
      <w:sz w:val="16"/>
      <w:szCs w:val="16"/>
    </w:rPr>
  </w:style>
  <w:style w:type="paragraph" w:styleId="HTMLPreformatted">
    <w:name w:val="HTML Preformatted"/>
    <w:basedOn w:val="Normal"/>
    <w:link w:val="HTMLPreformattedChar"/>
    <w:uiPriority w:val="99"/>
    <w:semiHidden/>
    <w:unhideWhenUsed/>
    <w:rsid w:val="007D4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43F2"/>
    <w:rPr>
      <w:rFonts w:ascii="Courier New" w:eastAsia="Times New Roman" w:hAnsi="Courier New" w:cs="Courier New"/>
      <w:sz w:val="20"/>
      <w:szCs w:val="20"/>
    </w:rPr>
  </w:style>
  <w:style w:type="character" w:customStyle="1" w:styleId="statement">
    <w:name w:val="statement"/>
    <w:basedOn w:val="DefaultParagraphFont"/>
    <w:rsid w:val="007D43F2"/>
  </w:style>
  <w:style w:type="character" w:customStyle="1" w:styleId="special">
    <w:name w:val="special"/>
    <w:basedOn w:val="DefaultParagraphFont"/>
    <w:rsid w:val="007D43F2"/>
  </w:style>
  <w:style w:type="character" w:customStyle="1" w:styleId="type">
    <w:name w:val="type"/>
    <w:basedOn w:val="DefaultParagraphFont"/>
    <w:rsid w:val="007D43F2"/>
  </w:style>
  <w:style w:type="character" w:customStyle="1" w:styleId="constant">
    <w:name w:val="constant"/>
    <w:basedOn w:val="DefaultParagraphFont"/>
    <w:rsid w:val="007D43F2"/>
  </w:style>
  <w:style w:type="paragraph" w:customStyle="1" w:styleId="ProblemDescription">
    <w:name w:val="Problem Description"/>
    <w:basedOn w:val="Normal"/>
    <w:qFormat/>
    <w:rsid w:val="00D22EEC"/>
    <w:pPr>
      <w:spacing w:before="360"/>
    </w:pPr>
  </w:style>
  <w:style w:type="paragraph" w:customStyle="1" w:styleId="ProblemSubpartNormal">
    <w:name w:val="Problem Subpart (Normal)"/>
    <w:basedOn w:val="ListParagraph"/>
    <w:qFormat/>
    <w:rsid w:val="009B283B"/>
    <w:pPr>
      <w:numPr>
        <w:numId w:val="7"/>
      </w:numPr>
      <w:spacing w:before="360" w:after="1440"/>
      <w:ind w:left="360"/>
      <w:contextualSpacing w:val="0"/>
    </w:pPr>
  </w:style>
  <w:style w:type="paragraph" w:customStyle="1" w:styleId="ProblemSubpartShort">
    <w:name w:val="Problem Subpart (Short)"/>
    <w:basedOn w:val="ListParagraph"/>
    <w:qFormat/>
    <w:rsid w:val="009B283B"/>
    <w:pPr>
      <w:numPr>
        <w:numId w:val="6"/>
      </w:numPr>
      <w:spacing w:before="360" w:after="840"/>
      <w:ind w:left="360"/>
      <w:contextualSpacing w:val="0"/>
    </w:pPr>
  </w:style>
  <w:style w:type="character" w:styleId="PlaceholderText">
    <w:name w:val="Placeholder Text"/>
    <w:basedOn w:val="DefaultParagraphFont"/>
    <w:uiPriority w:val="99"/>
    <w:semiHidden/>
    <w:rsid w:val="00A518F1"/>
    <w:rPr>
      <w:color w:val="808080"/>
    </w:rPr>
  </w:style>
  <w:style w:type="character" w:styleId="Hyperlink">
    <w:name w:val="Hyperlink"/>
    <w:basedOn w:val="DefaultParagraphFont"/>
    <w:uiPriority w:val="99"/>
    <w:unhideWhenUsed/>
    <w:rsid w:val="00603FA3"/>
    <w:rPr>
      <w:color w:val="5F5F5F" w:themeColor="hyperlink"/>
      <w:u w:val="single"/>
    </w:rPr>
  </w:style>
  <w:style w:type="character" w:styleId="FollowedHyperlink">
    <w:name w:val="FollowedHyperlink"/>
    <w:basedOn w:val="DefaultParagraphFont"/>
    <w:uiPriority w:val="99"/>
    <w:semiHidden/>
    <w:unhideWhenUsed/>
    <w:rsid w:val="00A9549B"/>
    <w:rPr>
      <w:color w:val="919191"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5420"/>
    <w:pPr>
      <w:keepNext/>
      <w:keepLines/>
      <w:spacing w:before="480" w:after="0"/>
      <w:outlineLvl w:val="0"/>
    </w:pPr>
    <w:rPr>
      <w:rFonts w:asciiTheme="majorHAnsi" w:eastAsiaTheme="majorEastAsia" w:hAnsiTheme="majorHAnsi" w:cstheme="majorBidi"/>
      <w:b/>
      <w:bCs/>
      <w:color w:val="161616" w:themeColor="accent1" w:themeShade="1A"/>
      <w:sz w:val="28"/>
      <w:szCs w:val="28"/>
    </w:rPr>
  </w:style>
  <w:style w:type="paragraph" w:styleId="Heading2">
    <w:name w:val="heading 2"/>
    <w:basedOn w:val="Normal"/>
    <w:next w:val="Normal"/>
    <w:link w:val="Heading2Char"/>
    <w:uiPriority w:val="9"/>
    <w:unhideWhenUsed/>
    <w:qFormat/>
    <w:rsid w:val="00EA62B1"/>
    <w:pPr>
      <w:keepNext/>
      <w:keepLines/>
      <w:spacing w:before="200" w:after="0"/>
      <w:outlineLvl w:val="1"/>
    </w:pPr>
    <w:rPr>
      <w:rFonts w:asciiTheme="majorHAnsi" w:eastAsiaTheme="majorEastAsia" w:hAnsiTheme="majorHAnsi" w:cstheme="majorBidi"/>
      <w:b/>
      <w:bCs/>
      <w:color w:val="DDDDDD" w:themeColor="accent1"/>
      <w:sz w:val="26"/>
      <w:szCs w:val="26"/>
    </w:rPr>
  </w:style>
  <w:style w:type="paragraph" w:styleId="Heading3">
    <w:name w:val="heading 3"/>
    <w:basedOn w:val="Normal"/>
    <w:next w:val="Normal"/>
    <w:link w:val="Heading3Char"/>
    <w:uiPriority w:val="9"/>
    <w:unhideWhenUsed/>
    <w:qFormat/>
    <w:rsid w:val="00EA62B1"/>
    <w:pPr>
      <w:keepNext/>
      <w:keepLines/>
      <w:spacing w:before="200" w:after="0"/>
      <w:outlineLvl w:val="2"/>
    </w:pPr>
    <w:rPr>
      <w:rFonts w:asciiTheme="majorHAnsi" w:eastAsiaTheme="majorEastAsia" w:hAnsiTheme="majorHAnsi" w:cstheme="majorBidi"/>
      <w:b/>
      <w:bCs/>
      <w:color w:val="DDDDD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62A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B9407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4E1589"/>
    <w:pPr>
      <w:ind w:left="720"/>
      <w:contextualSpacing/>
    </w:pPr>
  </w:style>
  <w:style w:type="character" w:customStyle="1" w:styleId="Heading1Char">
    <w:name w:val="Heading 1 Char"/>
    <w:basedOn w:val="DefaultParagraphFont"/>
    <w:link w:val="Heading1"/>
    <w:uiPriority w:val="9"/>
    <w:rsid w:val="00F55420"/>
    <w:rPr>
      <w:rFonts w:asciiTheme="majorHAnsi" w:eastAsiaTheme="majorEastAsia" w:hAnsiTheme="majorHAnsi" w:cstheme="majorBidi"/>
      <w:b/>
      <w:bCs/>
      <w:color w:val="161616" w:themeColor="accent1" w:themeShade="1A"/>
      <w:sz w:val="28"/>
      <w:szCs w:val="28"/>
    </w:rPr>
  </w:style>
  <w:style w:type="character" w:customStyle="1" w:styleId="Heading2Char">
    <w:name w:val="Heading 2 Char"/>
    <w:basedOn w:val="DefaultParagraphFont"/>
    <w:link w:val="Heading2"/>
    <w:uiPriority w:val="9"/>
    <w:rsid w:val="00EA62B1"/>
    <w:rPr>
      <w:rFonts w:asciiTheme="majorHAnsi" w:eastAsiaTheme="majorEastAsia" w:hAnsiTheme="majorHAnsi" w:cstheme="majorBidi"/>
      <w:b/>
      <w:bCs/>
      <w:color w:val="DDDDDD" w:themeColor="accent1"/>
      <w:sz w:val="26"/>
      <w:szCs w:val="26"/>
    </w:rPr>
  </w:style>
  <w:style w:type="character" w:customStyle="1" w:styleId="Heading3Char">
    <w:name w:val="Heading 3 Char"/>
    <w:basedOn w:val="DefaultParagraphFont"/>
    <w:link w:val="Heading3"/>
    <w:uiPriority w:val="9"/>
    <w:rsid w:val="00EA62B1"/>
    <w:rPr>
      <w:rFonts w:asciiTheme="majorHAnsi" w:eastAsiaTheme="majorEastAsia" w:hAnsiTheme="majorHAnsi" w:cstheme="majorBidi"/>
      <w:b/>
      <w:bCs/>
      <w:color w:val="DDDDDD" w:themeColor="accent1"/>
    </w:rPr>
  </w:style>
  <w:style w:type="paragraph" w:styleId="Header">
    <w:name w:val="header"/>
    <w:basedOn w:val="Normal"/>
    <w:link w:val="HeaderChar"/>
    <w:uiPriority w:val="99"/>
    <w:unhideWhenUsed/>
    <w:rsid w:val="00B16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835"/>
  </w:style>
  <w:style w:type="paragraph" w:styleId="Footer">
    <w:name w:val="footer"/>
    <w:basedOn w:val="Normal"/>
    <w:link w:val="FooterChar"/>
    <w:uiPriority w:val="99"/>
    <w:unhideWhenUsed/>
    <w:rsid w:val="00B16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835"/>
  </w:style>
  <w:style w:type="table" w:styleId="MediumList2-Accent3">
    <w:name w:val="Medium List 2 Accent 3"/>
    <w:basedOn w:val="TableNormal"/>
    <w:uiPriority w:val="66"/>
    <w:rsid w:val="00B92BC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single" w:sz="8" w:space="0" w:color="96969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paragraph" w:styleId="BalloonText">
    <w:name w:val="Balloon Text"/>
    <w:basedOn w:val="Normal"/>
    <w:link w:val="BalloonTextChar"/>
    <w:uiPriority w:val="99"/>
    <w:semiHidden/>
    <w:unhideWhenUsed/>
    <w:rsid w:val="00665A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5AD2"/>
    <w:rPr>
      <w:rFonts w:ascii="Tahoma" w:hAnsi="Tahoma" w:cs="Tahoma"/>
      <w:sz w:val="16"/>
      <w:szCs w:val="16"/>
    </w:rPr>
  </w:style>
  <w:style w:type="paragraph" w:styleId="HTMLPreformatted">
    <w:name w:val="HTML Preformatted"/>
    <w:basedOn w:val="Normal"/>
    <w:link w:val="HTMLPreformattedChar"/>
    <w:uiPriority w:val="99"/>
    <w:semiHidden/>
    <w:unhideWhenUsed/>
    <w:rsid w:val="007D4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43F2"/>
    <w:rPr>
      <w:rFonts w:ascii="Courier New" w:eastAsia="Times New Roman" w:hAnsi="Courier New" w:cs="Courier New"/>
      <w:sz w:val="20"/>
      <w:szCs w:val="20"/>
    </w:rPr>
  </w:style>
  <w:style w:type="character" w:customStyle="1" w:styleId="statement">
    <w:name w:val="statement"/>
    <w:basedOn w:val="DefaultParagraphFont"/>
    <w:rsid w:val="007D43F2"/>
  </w:style>
  <w:style w:type="character" w:customStyle="1" w:styleId="special">
    <w:name w:val="special"/>
    <w:basedOn w:val="DefaultParagraphFont"/>
    <w:rsid w:val="007D43F2"/>
  </w:style>
  <w:style w:type="character" w:customStyle="1" w:styleId="type">
    <w:name w:val="type"/>
    <w:basedOn w:val="DefaultParagraphFont"/>
    <w:rsid w:val="007D43F2"/>
  </w:style>
  <w:style w:type="character" w:customStyle="1" w:styleId="constant">
    <w:name w:val="constant"/>
    <w:basedOn w:val="DefaultParagraphFont"/>
    <w:rsid w:val="007D43F2"/>
  </w:style>
  <w:style w:type="paragraph" w:customStyle="1" w:styleId="ProblemDescription">
    <w:name w:val="Problem Description"/>
    <w:basedOn w:val="Normal"/>
    <w:qFormat/>
    <w:rsid w:val="00D22EEC"/>
    <w:pPr>
      <w:spacing w:before="360"/>
    </w:pPr>
  </w:style>
  <w:style w:type="paragraph" w:customStyle="1" w:styleId="ProblemSubpartNormal">
    <w:name w:val="Problem Subpart (Normal)"/>
    <w:basedOn w:val="ListParagraph"/>
    <w:qFormat/>
    <w:rsid w:val="009B283B"/>
    <w:pPr>
      <w:numPr>
        <w:numId w:val="7"/>
      </w:numPr>
      <w:spacing w:before="360" w:after="1440"/>
      <w:ind w:left="360"/>
      <w:contextualSpacing w:val="0"/>
    </w:pPr>
  </w:style>
  <w:style w:type="paragraph" w:customStyle="1" w:styleId="ProblemSubpartShort">
    <w:name w:val="Problem Subpart (Short)"/>
    <w:basedOn w:val="ListParagraph"/>
    <w:qFormat/>
    <w:rsid w:val="009B283B"/>
    <w:pPr>
      <w:numPr>
        <w:numId w:val="6"/>
      </w:numPr>
      <w:spacing w:before="360" w:after="840"/>
      <w:ind w:left="360"/>
      <w:contextualSpacing w:val="0"/>
    </w:pPr>
  </w:style>
  <w:style w:type="character" w:styleId="PlaceholderText">
    <w:name w:val="Placeholder Text"/>
    <w:basedOn w:val="DefaultParagraphFont"/>
    <w:uiPriority w:val="99"/>
    <w:semiHidden/>
    <w:rsid w:val="00A518F1"/>
    <w:rPr>
      <w:color w:val="808080"/>
    </w:rPr>
  </w:style>
  <w:style w:type="character" w:styleId="Hyperlink">
    <w:name w:val="Hyperlink"/>
    <w:basedOn w:val="DefaultParagraphFont"/>
    <w:uiPriority w:val="99"/>
    <w:unhideWhenUsed/>
    <w:rsid w:val="00603FA3"/>
    <w:rPr>
      <w:color w:val="5F5F5F" w:themeColor="hyperlink"/>
      <w:u w:val="single"/>
    </w:rPr>
  </w:style>
  <w:style w:type="character" w:styleId="FollowedHyperlink">
    <w:name w:val="FollowedHyperlink"/>
    <w:basedOn w:val="DefaultParagraphFont"/>
    <w:uiPriority w:val="99"/>
    <w:semiHidden/>
    <w:unhideWhenUsed/>
    <w:rsid w:val="00A9549B"/>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829847">
      <w:bodyDiv w:val="1"/>
      <w:marLeft w:val="0"/>
      <w:marRight w:val="0"/>
      <w:marTop w:val="0"/>
      <w:marBottom w:val="0"/>
      <w:divBdr>
        <w:top w:val="none" w:sz="0" w:space="0" w:color="auto"/>
        <w:left w:val="none" w:sz="0" w:space="0" w:color="auto"/>
        <w:bottom w:val="none" w:sz="0" w:space="0" w:color="auto"/>
        <w:right w:val="none" w:sz="0" w:space="0" w:color="auto"/>
      </w:divBdr>
    </w:div>
    <w:div w:id="761872234">
      <w:bodyDiv w:val="1"/>
      <w:marLeft w:val="0"/>
      <w:marRight w:val="0"/>
      <w:marTop w:val="0"/>
      <w:marBottom w:val="0"/>
      <w:divBdr>
        <w:top w:val="none" w:sz="0" w:space="0" w:color="auto"/>
        <w:left w:val="none" w:sz="0" w:space="0" w:color="auto"/>
        <w:bottom w:val="none" w:sz="0" w:space="0" w:color="auto"/>
        <w:right w:val="none" w:sz="0" w:space="0" w:color="auto"/>
      </w:divBdr>
    </w:div>
    <w:div w:id="768621094">
      <w:bodyDiv w:val="1"/>
      <w:marLeft w:val="0"/>
      <w:marRight w:val="0"/>
      <w:marTop w:val="0"/>
      <w:marBottom w:val="0"/>
      <w:divBdr>
        <w:top w:val="none" w:sz="0" w:space="0" w:color="auto"/>
        <w:left w:val="none" w:sz="0" w:space="0" w:color="auto"/>
        <w:bottom w:val="none" w:sz="0" w:space="0" w:color="auto"/>
        <w:right w:val="none" w:sz="0" w:space="0" w:color="auto"/>
      </w:divBdr>
    </w:div>
    <w:div w:id="819345228">
      <w:bodyDiv w:val="1"/>
      <w:marLeft w:val="0"/>
      <w:marRight w:val="0"/>
      <w:marTop w:val="0"/>
      <w:marBottom w:val="0"/>
      <w:divBdr>
        <w:top w:val="none" w:sz="0" w:space="0" w:color="auto"/>
        <w:left w:val="none" w:sz="0" w:space="0" w:color="auto"/>
        <w:bottom w:val="none" w:sz="0" w:space="0" w:color="auto"/>
        <w:right w:val="none" w:sz="0" w:space="0" w:color="auto"/>
      </w:divBdr>
    </w:div>
    <w:div w:id="1113595744">
      <w:bodyDiv w:val="1"/>
      <w:marLeft w:val="0"/>
      <w:marRight w:val="0"/>
      <w:marTop w:val="0"/>
      <w:marBottom w:val="0"/>
      <w:divBdr>
        <w:top w:val="none" w:sz="0" w:space="0" w:color="auto"/>
        <w:left w:val="none" w:sz="0" w:space="0" w:color="auto"/>
        <w:bottom w:val="none" w:sz="0" w:space="0" w:color="auto"/>
        <w:right w:val="none" w:sz="0" w:space="0" w:color="auto"/>
      </w:divBdr>
    </w:div>
    <w:div w:id="1415082395">
      <w:bodyDiv w:val="1"/>
      <w:marLeft w:val="0"/>
      <w:marRight w:val="0"/>
      <w:marTop w:val="0"/>
      <w:marBottom w:val="0"/>
      <w:divBdr>
        <w:top w:val="none" w:sz="0" w:space="0" w:color="auto"/>
        <w:left w:val="none" w:sz="0" w:space="0" w:color="auto"/>
        <w:bottom w:val="none" w:sz="0" w:space="0" w:color="auto"/>
        <w:right w:val="none" w:sz="0" w:space="0" w:color="auto"/>
      </w:divBdr>
    </w:div>
    <w:div w:id="1792555820">
      <w:bodyDiv w:val="1"/>
      <w:marLeft w:val="0"/>
      <w:marRight w:val="0"/>
      <w:marTop w:val="0"/>
      <w:marBottom w:val="0"/>
      <w:divBdr>
        <w:top w:val="none" w:sz="0" w:space="0" w:color="auto"/>
        <w:left w:val="none" w:sz="0" w:space="0" w:color="auto"/>
        <w:bottom w:val="none" w:sz="0" w:space="0" w:color="auto"/>
        <w:right w:val="none" w:sz="0" w:space="0" w:color="auto"/>
      </w:divBdr>
    </w:div>
    <w:div w:id="1962876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AFAEDUFILESHARE\Applications\Campus\DFEC\xilinx_ise\ECE383_Instal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C7265210DC347EAA12CA04EB6CFFAE0"/>
        <w:category>
          <w:name w:val="General"/>
          <w:gallery w:val="placeholder"/>
        </w:category>
        <w:types>
          <w:type w:val="bbPlcHdr"/>
        </w:types>
        <w:behaviors>
          <w:behavior w:val="content"/>
        </w:behaviors>
        <w:guid w:val="{CBFE1276-0CDC-45B9-AA0B-50B46FFB323B}"/>
      </w:docPartPr>
      <w:docPartBody>
        <w:p w:rsidR="00632529" w:rsidRDefault="00610689" w:rsidP="00610689">
          <w:pPr>
            <w:pStyle w:val="CC7265210DC347EAA12CA04EB6CFFAE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689"/>
    <w:rsid w:val="000C538E"/>
    <w:rsid w:val="0011105A"/>
    <w:rsid w:val="00175F33"/>
    <w:rsid w:val="001920ED"/>
    <w:rsid w:val="0027635A"/>
    <w:rsid w:val="003001CB"/>
    <w:rsid w:val="00373508"/>
    <w:rsid w:val="00373F80"/>
    <w:rsid w:val="00390BEF"/>
    <w:rsid w:val="003D6119"/>
    <w:rsid w:val="005F0845"/>
    <w:rsid w:val="00610689"/>
    <w:rsid w:val="00632529"/>
    <w:rsid w:val="008D66A1"/>
    <w:rsid w:val="00922847"/>
    <w:rsid w:val="009A3F2F"/>
    <w:rsid w:val="009C70CE"/>
    <w:rsid w:val="009E36DE"/>
    <w:rsid w:val="009F0DE4"/>
    <w:rsid w:val="00A12B70"/>
    <w:rsid w:val="00AD19D8"/>
    <w:rsid w:val="00BA7B5B"/>
    <w:rsid w:val="00C302E0"/>
    <w:rsid w:val="00ED7A51"/>
    <w:rsid w:val="00FE6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462D1802BC4298B280EE585321B5F5">
    <w:name w:val="D7462D1802BC4298B280EE585321B5F5"/>
    <w:rsid w:val="00610689"/>
  </w:style>
  <w:style w:type="paragraph" w:customStyle="1" w:styleId="CC7265210DC347EAA12CA04EB6CFFAE0">
    <w:name w:val="CC7265210DC347EAA12CA04EB6CFFAE0"/>
    <w:rsid w:val="00610689"/>
  </w:style>
  <w:style w:type="character" w:styleId="PlaceholderText">
    <w:name w:val="Placeholder Text"/>
    <w:basedOn w:val="DefaultParagraphFont"/>
    <w:uiPriority w:val="99"/>
    <w:semiHidden/>
    <w:rsid w:val="00ED7A51"/>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462D1802BC4298B280EE585321B5F5">
    <w:name w:val="D7462D1802BC4298B280EE585321B5F5"/>
    <w:rsid w:val="00610689"/>
  </w:style>
  <w:style w:type="paragraph" w:customStyle="1" w:styleId="CC7265210DC347EAA12CA04EB6CFFAE0">
    <w:name w:val="CC7265210DC347EAA12CA04EB6CFFAE0"/>
    <w:rsid w:val="00610689"/>
  </w:style>
  <w:style w:type="character" w:styleId="PlaceholderText">
    <w:name w:val="Placeholder Text"/>
    <w:basedOn w:val="DefaultParagraphFont"/>
    <w:uiPriority w:val="99"/>
    <w:semiHidden/>
    <w:rsid w:val="00ED7A5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7F98C1-469F-4952-9512-166024927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TotalTime>
  <Pages>4</Pages>
  <Words>501</Words>
  <Characters>2861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Homework 1 – Homework Solution</vt:lpstr>
    </vt:vector>
  </TitlesOfParts>
  <Company/>
  <LinksUpToDate>false</LinksUpToDate>
  <CharactersWithSpaces>3356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 – Homework Solution</dc:title>
  <dc:subject/>
  <dc:creator>Falkinburg, Jeffery L Capt USAF USAFA HQ USAFA</dc:creator>
  <cp:keywords/>
  <dc:description/>
  <cp:lastModifiedBy>Falkinburg</cp:lastModifiedBy>
  <cp:revision>293</cp:revision>
  <cp:lastPrinted>2012-06-01T18:25:00Z</cp:lastPrinted>
  <dcterms:created xsi:type="dcterms:W3CDTF">2012-05-31T20:15:00Z</dcterms:created>
  <dcterms:modified xsi:type="dcterms:W3CDTF">2016-01-12T19:46:00Z</dcterms:modified>
</cp:coreProperties>
</file>