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gramStart"/>
      <w:r w:rsidRPr="00D125EE">
        <w:t>gradescope</w:t>
      </w:r>
      <w:proofErr w:type="gramEnd"/>
    </w:p>
    <w:p w14:paraId="60786105" w14:textId="77777777" w:rsidR="006E1207" w:rsidRDefault="006E1207" w:rsidP="006E1207">
      <w:pPr>
        <w:pStyle w:val="ListParagraph"/>
      </w:pPr>
    </w:p>
    <w:p w14:paraId="4BB1DCCB" w14:textId="5B7AD26D" w:rsidR="00711FAB" w:rsidRDefault="00711FAB" w:rsidP="00711FAB">
      <w:pPr>
        <w:pStyle w:val="ListParagraph"/>
      </w:pPr>
      <w:r>
        <w:t xml:space="preserve">Design the control unit for the keyboard </w:t>
      </w:r>
      <w:proofErr w:type="spellStart"/>
      <w:r>
        <w:t>scancode</w:t>
      </w:r>
      <w:proofErr w:type="spellEnd"/>
      <w:r>
        <w:t xml:space="preserve"> converter started in lecture 11</w:t>
      </w:r>
      <w:r w:rsidR="002E4893">
        <w:t>, based on the given mini-C code using the methods taught in lesson 10 and the state machine code style taught in lesson 9.</w:t>
      </w:r>
      <w:r>
        <w:t xml:space="preserve"> Integrate it into the code and run a testbench showing two buttons pressed - not the same ones that the existing testbench presses. Note: Line 10 of the mini-C "scan = </w:t>
      </w:r>
      <w:proofErr w:type="gramStart"/>
      <w:r>
        <w:t>shift[</w:t>
      </w:r>
      <w:proofErr w:type="gramEnd"/>
      <w:r>
        <w:t xml:space="preserve">9-2]" implies the variable "scan" should be a register. Make the 8-bit output scan code be the output of an 8-bit register in your </w:t>
      </w:r>
      <w:proofErr w:type="spellStart"/>
      <w:r>
        <w:t>datapath</w:t>
      </w:r>
      <w:proofErr w:type="spellEnd"/>
      <w:r>
        <w:t xml:space="preserve">, such that on system reset its value is 0x00 and it does not change until the final 8-bit scan code is known (and the following clock cycle, busy goes low [Line 2], indicating to the user that scan code can be used). </w:t>
      </w:r>
    </w:p>
    <w:p w14:paraId="0D86A2A4" w14:textId="75F601DF" w:rsidR="00711FAB" w:rsidRDefault="00711FAB" w:rsidP="00711FAB">
      <w:pPr>
        <w:pStyle w:val="ListParagraph"/>
      </w:pPr>
    </w:p>
    <w:p w14:paraId="2737414E" w14:textId="4315E3F5" w:rsidR="00711FAB" w:rsidRDefault="00711FAB" w:rsidP="008C4044">
      <w:pPr>
        <w:pStyle w:val="ListParagraph"/>
      </w:pPr>
      <w:r>
        <w:t>On the class website for lecture 11, you are given the VHDL code for: lec11_</w:t>
      </w:r>
      <w:proofErr w:type="gramStart"/>
      <w:r>
        <w:t>tb.vhdl</w:t>
      </w:r>
      <w:proofErr w:type="gramEnd"/>
      <w:r>
        <w:t xml:space="preserve">, </w:t>
      </w:r>
      <w:proofErr w:type="spellStart"/>
      <w:r>
        <w:t>keyboard.vhdl</w:t>
      </w:r>
      <w:proofErr w:type="spellEnd"/>
      <w:r>
        <w:t xml:space="preserve">, lec11.vhdl, </w:t>
      </w:r>
      <w:r w:rsidR="00C933D8">
        <w:t>and lec11_dp.vhdl.  You need to write the VHDL code for lec11_</w:t>
      </w:r>
      <w:proofErr w:type="gramStart"/>
      <w:r w:rsidR="00C933D8">
        <w:t>cu.vhdl</w:t>
      </w:r>
      <w:proofErr w:type="gramEnd"/>
      <w:r w:rsidR="00C933D8">
        <w:t>.</w:t>
      </w:r>
    </w:p>
    <w:p w14:paraId="5D141063" w14:textId="4E9E3A81" w:rsidR="00711FAB" w:rsidRDefault="00711FAB" w:rsidP="00711FAB">
      <w:pPr>
        <w:pStyle w:val="ListParagraph"/>
      </w:pPr>
      <w:r>
        <w:t>Turn in:</w:t>
      </w:r>
    </w:p>
    <w:p w14:paraId="65C59E99" w14:textId="64FC2E03" w:rsidR="00711FAB" w:rsidRDefault="00711FAB" w:rsidP="00711FAB">
      <w:pPr>
        <w:pStyle w:val="ListParagraph"/>
        <w:numPr>
          <w:ilvl w:val="0"/>
          <w:numId w:val="20"/>
        </w:numPr>
      </w:pPr>
      <w:r>
        <w:t xml:space="preserve">Hand-drawn </w:t>
      </w:r>
      <w:proofErr w:type="spellStart"/>
      <w:r>
        <w:t>datapath</w:t>
      </w:r>
      <w:proofErr w:type="spellEnd"/>
      <w:r>
        <w:t xml:space="preserve"> using </w:t>
      </w:r>
      <w:proofErr w:type="gramStart"/>
      <w:r>
        <w:t>BBBs</w:t>
      </w:r>
      <w:proofErr w:type="gramEnd"/>
    </w:p>
    <w:p w14:paraId="397E1390" w14:textId="77777777" w:rsidR="00C933D8" w:rsidRDefault="00C933D8" w:rsidP="00C933D8">
      <w:pPr>
        <w:pStyle w:val="ListParagraph"/>
        <w:ind w:left="1080"/>
      </w:pPr>
    </w:p>
    <w:p w14:paraId="6C7EDA2D" w14:textId="77777777" w:rsidR="00C933D8" w:rsidRDefault="00C933D8" w:rsidP="00C933D8">
      <w:pPr>
        <w:pStyle w:val="ListParagraph"/>
        <w:ind w:left="1080"/>
      </w:pPr>
    </w:p>
    <w:p w14:paraId="1755B98A" w14:textId="6E8AEEB0" w:rsidR="00C933D8" w:rsidRDefault="00711FAB" w:rsidP="00C933D8">
      <w:pPr>
        <w:pStyle w:val="ListParagraph"/>
        <w:numPr>
          <w:ilvl w:val="0"/>
          <w:numId w:val="20"/>
        </w:numPr>
      </w:pPr>
      <w:r>
        <w:t>Hand-drawn state diagram for the control unit FSM.</w:t>
      </w:r>
    </w:p>
    <w:p w14:paraId="6E735A69" w14:textId="77777777" w:rsidR="00C933D8" w:rsidRDefault="00C933D8" w:rsidP="00C933D8">
      <w:pPr>
        <w:pStyle w:val="ListParagraph"/>
      </w:pPr>
    </w:p>
    <w:p w14:paraId="62F3C355" w14:textId="77777777" w:rsidR="00C933D8" w:rsidRDefault="00C933D8" w:rsidP="00C933D8">
      <w:pPr>
        <w:pStyle w:val="ListParagraph"/>
        <w:ind w:left="1080"/>
      </w:pPr>
    </w:p>
    <w:p w14:paraId="65C28F29" w14:textId="5240C648" w:rsidR="00711FAB" w:rsidRDefault="00711FAB" w:rsidP="00711FAB">
      <w:pPr>
        <w:pStyle w:val="ListParagraph"/>
        <w:numPr>
          <w:ilvl w:val="0"/>
          <w:numId w:val="20"/>
        </w:numPr>
      </w:pPr>
      <w:r>
        <w:t>Control Word (CW) output table for your control unit.</w:t>
      </w:r>
    </w:p>
    <w:p w14:paraId="1A03A002" w14:textId="77777777" w:rsidR="00C933D8" w:rsidRDefault="00C933D8" w:rsidP="00C933D8">
      <w:pPr>
        <w:pStyle w:val="ListParagraph"/>
        <w:ind w:left="1080"/>
      </w:pPr>
    </w:p>
    <w:p w14:paraId="187359BD" w14:textId="77777777" w:rsidR="00C933D8" w:rsidRDefault="00C933D8" w:rsidP="00C933D8">
      <w:pPr>
        <w:pStyle w:val="ListParagraph"/>
        <w:ind w:left="1080"/>
      </w:pPr>
    </w:p>
    <w:p w14:paraId="6F0087DB" w14:textId="6A31271C" w:rsidR="00711FAB" w:rsidRDefault="00711FAB" w:rsidP="00711FAB">
      <w:pPr>
        <w:pStyle w:val="ListParagraph"/>
        <w:numPr>
          <w:ilvl w:val="0"/>
          <w:numId w:val="20"/>
        </w:numPr>
      </w:pPr>
      <w:r>
        <w:t>Your Control Unit VHDL code uploaded to your bitbucket repo.</w:t>
      </w:r>
    </w:p>
    <w:p w14:paraId="59426720" w14:textId="77777777" w:rsidR="00C933D8" w:rsidRDefault="00C933D8" w:rsidP="00C933D8">
      <w:pPr>
        <w:pStyle w:val="ListParagraph"/>
      </w:pPr>
    </w:p>
    <w:p w14:paraId="7AB656A1" w14:textId="77777777" w:rsidR="00C933D8" w:rsidRDefault="00C933D8" w:rsidP="00C933D8">
      <w:pPr>
        <w:pStyle w:val="ListParagraph"/>
        <w:ind w:left="1080"/>
      </w:pPr>
    </w:p>
    <w:p w14:paraId="01F74C9D" w14:textId="6679719C" w:rsidR="00711FAB" w:rsidRDefault="00711FAB" w:rsidP="00711FAB">
      <w:pPr>
        <w:pStyle w:val="ListParagraph"/>
        <w:numPr>
          <w:ilvl w:val="0"/>
          <w:numId w:val="20"/>
        </w:numPr>
      </w:pPr>
      <w:r>
        <w:t>Image of your testbench simulation showing the following signals - remove all other signals.</w:t>
      </w:r>
    </w:p>
    <w:p w14:paraId="0742D923" w14:textId="77777777" w:rsidR="00711FAB" w:rsidRDefault="00711FAB" w:rsidP="00711FAB">
      <w:pPr>
        <w:pStyle w:val="ListParagraph"/>
        <w:ind w:left="2160"/>
      </w:pPr>
      <w:proofErr w:type="spellStart"/>
      <w:r>
        <w:t>clk</w:t>
      </w:r>
      <w:proofErr w:type="spellEnd"/>
    </w:p>
    <w:p w14:paraId="2A90CCBD" w14:textId="77777777" w:rsidR="00711FAB" w:rsidRDefault="00711FAB" w:rsidP="00711FAB">
      <w:pPr>
        <w:pStyle w:val="ListParagraph"/>
        <w:ind w:left="2160"/>
      </w:pPr>
      <w:r>
        <w:t>reset</w:t>
      </w:r>
    </w:p>
    <w:p w14:paraId="100B41E6" w14:textId="77777777" w:rsidR="00711FAB" w:rsidRDefault="00711FAB" w:rsidP="00711FAB">
      <w:pPr>
        <w:pStyle w:val="ListParagraph"/>
        <w:ind w:left="2160"/>
      </w:pPr>
      <w:r>
        <w:t>keyboard clock</w:t>
      </w:r>
    </w:p>
    <w:p w14:paraId="1AEBD795" w14:textId="77777777" w:rsidR="00711FAB" w:rsidRDefault="00711FAB" w:rsidP="00711FAB">
      <w:pPr>
        <w:pStyle w:val="ListParagraph"/>
        <w:ind w:left="2160"/>
      </w:pPr>
      <w:r>
        <w:t>keyboard data</w:t>
      </w:r>
    </w:p>
    <w:p w14:paraId="64BA21BE" w14:textId="77777777" w:rsidR="00711FAB" w:rsidRDefault="00711FAB" w:rsidP="00711FAB">
      <w:pPr>
        <w:pStyle w:val="ListParagraph"/>
        <w:ind w:left="2160"/>
      </w:pPr>
      <w:r>
        <w:t xml:space="preserve">control unit </w:t>
      </w:r>
      <w:proofErr w:type="gramStart"/>
      <w:r>
        <w:t>state</w:t>
      </w:r>
      <w:proofErr w:type="gramEnd"/>
    </w:p>
    <w:p w14:paraId="53AD5778" w14:textId="77777777" w:rsidR="00711FAB" w:rsidRDefault="00711FAB" w:rsidP="00711FAB">
      <w:pPr>
        <w:pStyle w:val="ListParagraph"/>
        <w:ind w:left="2160"/>
      </w:pPr>
      <w:r>
        <w:t>Status word</w:t>
      </w:r>
    </w:p>
    <w:p w14:paraId="3C0165DE" w14:textId="77777777" w:rsidR="00711FAB" w:rsidRDefault="00711FAB" w:rsidP="00711FAB">
      <w:pPr>
        <w:pStyle w:val="ListParagraph"/>
        <w:ind w:left="2160"/>
      </w:pPr>
      <w:r>
        <w:t xml:space="preserve">Control </w:t>
      </w:r>
      <w:proofErr w:type="gramStart"/>
      <w:r>
        <w:t>word</w:t>
      </w:r>
      <w:proofErr w:type="gramEnd"/>
    </w:p>
    <w:p w14:paraId="1CADD63C" w14:textId="77777777" w:rsidR="00711FAB" w:rsidRDefault="00711FAB" w:rsidP="00711FAB">
      <w:pPr>
        <w:pStyle w:val="ListParagraph"/>
        <w:ind w:left="2160"/>
      </w:pPr>
      <w:r>
        <w:t>busy signal</w:t>
      </w:r>
    </w:p>
    <w:p w14:paraId="54007471" w14:textId="77777777" w:rsidR="00711FAB" w:rsidRDefault="00711FAB" w:rsidP="00711FAB">
      <w:pPr>
        <w:pStyle w:val="ListParagraph"/>
        <w:ind w:left="2160"/>
      </w:pPr>
      <w:r>
        <w:t xml:space="preserve">shift </w:t>
      </w:r>
      <w:proofErr w:type="gramStart"/>
      <w:r>
        <w:t>register</w:t>
      </w:r>
      <w:proofErr w:type="gramEnd"/>
    </w:p>
    <w:p w14:paraId="307FF92E" w14:textId="77777777" w:rsidR="00711FAB" w:rsidRDefault="00711FAB" w:rsidP="00711FAB">
      <w:pPr>
        <w:pStyle w:val="ListParagraph"/>
        <w:ind w:left="2160"/>
      </w:pPr>
      <w:r>
        <w:t xml:space="preserve">scan </w:t>
      </w:r>
      <w:proofErr w:type="gramStart"/>
      <w:r>
        <w:t>code</w:t>
      </w:r>
      <w:proofErr w:type="gramEnd"/>
    </w:p>
    <w:p w14:paraId="60786121" w14:textId="2D8B8D33" w:rsidR="00C934E6" w:rsidRDefault="00711FAB" w:rsidP="00C933D8">
      <w:pPr>
        <w:pStyle w:val="ListParagraph"/>
        <w:ind w:left="2160"/>
      </w:pPr>
      <w:proofErr w:type="spellStart"/>
      <w:r>
        <w:t>keyCntr</w:t>
      </w:r>
      <w:proofErr w:type="spellEnd"/>
    </w:p>
    <w:p w14:paraId="6A40B90A" w14:textId="77777777" w:rsidR="0029396E" w:rsidRDefault="0029396E" w:rsidP="0029396E">
      <w:pPr>
        <w:pStyle w:val="ListParagraph"/>
        <w:rPr>
          <w:rFonts w:cs="Helvetica"/>
          <w:color w:val="333333"/>
          <w:shd w:val="clear" w:color="auto" w:fill="FFFFFF"/>
        </w:rPr>
      </w:pPr>
    </w:p>
    <w:p w14:paraId="5007A5EC" w14:textId="77777777" w:rsidR="0029396E" w:rsidRDefault="0029396E" w:rsidP="0029396E">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p w14:paraId="556C3E20" w14:textId="77777777" w:rsidR="00892551" w:rsidRDefault="00892551" w:rsidP="00892551"/>
    <w:sectPr w:rsidR="0089255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6128" w14:textId="77777777" w:rsidR="00A00D40" w:rsidRDefault="00A00D40" w:rsidP="00B16835">
      <w:pPr>
        <w:spacing w:after="0" w:line="240" w:lineRule="auto"/>
      </w:pPr>
      <w:r>
        <w:separator/>
      </w:r>
    </w:p>
  </w:endnote>
  <w:endnote w:type="continuationSeparator" w:id="0">
    <w:p w14:paraId="60786129" w14:textId="77777777" w:rsidR="00A00D40" w:rsidRDefault="00A00D40"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C492ADA"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C4044" w:rsidRP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6126" w14:textId="77777777" w:rsidR="00A00D40" w:rsidRDefault="00A00D40" w:rsidP="00B16835">
      <w:pPr>
        <w:spacing w:after="0" w:line="240" w:lineRule="auto"/>
      </w:pPr>
      <w:r>
        <w:separator/>
      </w:r>
    </w:p>
  </w:footnote>
  <w:footnote w:type="continuationSeparator" w:id="0">
    <w:p w14:paraId="60786127" w14:textId="77777777" w:rsidR="00A00D40" w:rsidRDefault="00A00D40"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6078612A" w14:textId="2A0C0AD0" w:rsidR="004C26BE" w:rsidRDefault="00FE2A01">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 8</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B634A"/>
    <w:multiLevelType w:val="hybridMultilevel"/>
    <w:tmpl w:val="2EF84A38"/>
    <w:lvl w:ilvl="0" w:tplc="A7E4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852490">
    <w:abstractNumId w:val="2"/>
  </w:num>
  <w:num w:numId="2" w16cid:durableId="998770939">
    <w:abstractNumId w:val="3"/>
  </w:num>
  <w:num w:numId="3" w16cid:durableId="324674348">
    <w:abstractNumId w:val="18"/>
  </w:num>
  <w:num w:numId="4" w16cid:durableId="1706053299">
    <w:abstractNumId w:val="17"/>
  </w:num>
  <w:num w:numId="5" w16cid:durableId="175972799">
    <w:abstractNumId w:val="15"/>
  </w:num>
  <w:num w:numId="6" w16cid:durableId="1740202697">
    <w:abstractNumId w:val="14"/>
  </w:num>
  <w:num w:numId="7" w16cid:durableId="2017222419">
    <w:abstractNumId w:val="10"/>
  </w:num>
  <w:num w:numId="8" w16cid:durableId="978726176">
    <w:abstractNumId w:val="9"/>
  </w:num>
  <w:num w:numId="9" w16cid:durableId="810364249">
    <w:abstractNumId w:val="12"/>
  </w:num>
  <w:num w:numId="10" w16cid:durableId="2064869920">
    <w:abstractNumId w:val="4"/>
  </w:num>
  <w:num w:numId="11" w16cid:durableId="1260866062">
    <w:abstractNumId w:val="5"/>
  </w:num>
  <w:num w:numId="12" w16cid:durableId="1562597993">
    <w:abstractNumId w:val="11"/>
  </w:num>
  <w:num w:numId="13" w16cid:durableId="1516646761">
    <w:abstractNumId w:val="6"/>
  </w:num>
  <w:num w:numId="14" w16cid:durableId="1869367080">
    <w:abstractNumId w:val="7"/>
  </w:num>
  <w:num w:numId="15" w16cid:durableId="748159081">
    <w:abstractNumId w:val="1"/>
  </w:num>
  <w:num w:numId="16" w16cid:durableId="67700452">
    <w:abstractNumId w:val="13"/>
  </w:num>
  <w:num w:numId="17" w16cid:durableId="410271640">
    <w:abstractNumId w:val="16"/>
  </w:num>
  <w:num w:numId="18" w16cid:durableId="906303542">
    <w:abstractNumId w:val="8"/>
  </w:num>
  <w:num w:numId="19" w16cid:durableId="397872107">
    <w:abstractNumId w:val="0"/>
  </w:num>
  <w:num w:numId="20" w16cid:durableId="2110447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4753"/>
    <w:rsid w:val="000858BE"/>
    <w:rsid w:val="00091B8F"/>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02147"/>
    <w:rsid w:val="00216F1E"/>
    <w:rsid w:val="00220C06"/>
    <w:rsid w:val="0024345A"/>
    <w:rsid w:val="00247680"/>
    <w:rsid w:val="002606E1"/>
    <w:rsid w:val="002825CB"/>
    <w:rsid w:val="00292C9F"/>
    <w:rsid w:val="0029396E"/>
    <w:rsid w:val="002A0D12"/>
    <w:rsid w:val="002B1694"/>
    <w:rsid w:val="002B49BB"/>
    <w:rsid w:val="002C5326"/>
    <w:rsid w:val="002C7BA1"/>
    <w:rsid w:val="002D30CE"/>
    <w:rsid w:val="002E4893"/>
    <w:rsid w:val="002F1C0B"/>
    <w:rsid w:val="002F53D9"/>
    <w:rsid w:val="0030252D"/>
    <w:rsid w:val="003025E6"/>
    <w:rsid w:val="003027EC"/>
    <w:rsid w:val="00304FC2"/>
    <w:rsid w:val="00307D65"/>
    <w:rsid w:val="0031182A"/>
    <w:rsid w:val="00312227"/>
    <w:rsid w:val="003148B9"/>
    <w:rsid w:val="0032522B"/>
    <w:rsid w:val="00326853"/>
    <w:rsid w:val="00340D57"/>
    <w:rsid w:val="00342C55"/>
    <w:rsid w:val="00343306"/>
    <w:rsid w:val="00347D9F"/>
    <w:rsid w:val="00351496"/>
    <w:rsid w:val="003517BB"/>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44BE"/>
    <w:rsid w:val="006B56AC"/>
    <w:rsid w:val="006B79DD"/>
    <w:rsid w:val="006C76A8"/>
    <w:rsid w:val="006D1B48"/>
    <w:rsid w:val="006E0CA3"/>
    <w:rsid w:val="006E0EC3"/>
    <w:rsid w:val="006E1207"/>
    <w:rsid w:val="006E424B"/>
    <w:rsid w:val="006F5FFE"/>
    <w:rsid w:val="00711FAB"/>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7455"/>
    <w:rsid w:val="00833019"/>
    <w:rsid w:val="00845557"/>
    <w:rsid w:val="008468E6"/>
    <w:rsid w:val="008532A3"/>
    <w:rsid w:val="0087165F"/>
    <w:rsid w:val="0087682F"/>
    <w:rsid w:val="0088396A"/>
    <w:rsid w:val="008857E2"/>
    <w:rsid w:val="00887B34"/>
    <w:rsid w:val="00892551"/>
    <w:rsid w:val="00897229"/>
    <w:rsid w:val="008A0B62"/>
    <w:rsid w:val="008B54C4"/>
    <w:rsid w:val="008C404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3D8"/>
    <w:rsid w:val="00C934E6"/>
    <w:rsid w:val="00C93922"/>
    <w:rsid w:val="00C94EA0"/>
    <w:rsid w:val="00CA1EFD"/>
    <w:rsid w:val="00CA43FF"/>
    <w:rsid w:val="00CB564D"/>
    <w:rsid w:val="00CC7E01"/>
    <w:rsid w:val="00CD1906"/>
    <w:rsid w:val="00CE268B"/>
    <w:rsid w:val="00CE7C5D"/>
    <w:rsid w:val="00CF4F66"/>
    <w:rsid w:val="00D00599"/>
    <w:rsid w:val="00D0649F"/>
    <w:rsid w:val="00D1528A"/>
    <w:rsid w:val="00D22EEC"/>
    <w:rsid w:val="00D32973"/>
    <w:rsid w:val="00D40A82"/>
    <w:rsid w:val="00D45710"/>
    <w:rsid w:val="00D52340"/>
    <w:rsid w:val="00D54549"/>
    <w:rsid w:val="00D63A52"/>
    <w:rsid w:val="00D6582F"/>
    <w:rsid w:val="00D70495"/>
    <w:rsid w:val="00D70732"/>
    <w:rsid w:val="00D735F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67FBF"/>
    <w:rsid w:val="00F73432"/>
    <w:rsid w:val="00F91340"/>
    <w:rsid w:val="00F962D4"/>
    <w:rsid w:val="00FA3A49"/>
    <w:rsid w:val="00FB16FD"/>
    <w:rsid w:val="00FB279A"/>
    <w:rsid w:val="00FC549D"/>
    <w:rsid w:val="00FC71B7"/>
    <w:rsid w:val="00FE2A01"/>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293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F7351"/>
    <w:rsid w:val="00B97940"/>
    <w:rsid w:val="00BA7B5B"/>
    <w:rsid w:val="00C302E0"/>
    <w:rsid w:val="00ED7A51"/>
    <w:rsid w:val="00F75F2C"/>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A1B29A-8E49-4B89-8779-FB855ADFB8AB}">
  <ds:schemaRefs>
    <ds:schemaRef ds:uri="http://schemas.openxmlformats.org/officeDocument/2006/bibliography"/>
  </ds:schemaRefs>
</ds:datastoreItem>
</file>

<file path=customXml/itemProps2.xml><?xml version="1.0" encoding="utf-8"?>
<ds:datastoreItem xmlns:ds="http://schemas.openxmlformats.org/officeDocument/2006/customXml" ds:itemID="{1C135EA6-528A-444C-9AE6-AA5A40FD3496}">
  <ds:schemaRefs>
    <ds:schemaRef ds:uri="http://schemas.microsoft.com/office/2006/documentManagement/types"/>
    <ds:schemaRef ds:uri="http://www.w3.org/XML/1998/namespace"/>
    <ds:schemaRef ds:uri="http://schemas.microsoft.com/office/2006/metadata/properties"/>
    <ds:schemaRef ds:uri="http://schemas.microsoft.com/sharepoint/v3"/>
    <ds:schemaRef ds:uri="http://purl.org/dc/dcmitype/"/>
    <ds:schemaRef ds:uri="http://purl.org/dc/elements/1.1/"/>
    <ds:schemaRef ds:uri="http://schemas.openxmlformats.org/package/2006/metadata/core-properties"/>
    <ds:schemaRef ds:uri="http://schemas.microsoft.com/office/infopath/2007/PartnerControls"/>
    <ds:schemaRef ds:uri="0cac4c72-2dee-4718-9f83-e133bcf0cc7c"/>
    <ds:schemaRef ds:uri="ccb45925-e721-480f-9825-d50a67497082"/>
    <ds:schemaRef ds:uri="http://purl.org/dc/terms/"/>
  </ds:schemaRefs>
</ds:datastoreItem>
</file>

<file path=customXml/itemProps3.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4.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Falkinburg, Jeffery L Capt USAF USAFA HQ USAFA</dc:creator>
  <cp:keywords/>
  <dc:description/>
  <cp:lastModifiedBy>York, George W CIV USAF USAFA DF/DFEC</cp:lastModifiedBy>
  <cp:revision>10</cp:revision>
  <cp:lastPrinted>2024-02-05T17:25:00Z</cp:lastPrinted>
  <dcterms:created xsi:type="dcterms:W3CDTF">2021-02-06T18:20:00Z</dcterms:created>
  <dcterms:modified xsi:type="dcterms:W3CDTF">2024-02-05T17:25:00Z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