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submit via gradescope</w:t>
      </w:r>
    </w:p>
    <w:p w14:paraId="60786105" w14:textId="77777777" w:rsidR="006E1207" w:rsidRDefault="006E1207" w:rsidP="006E1207">
      <w:pPr>
        <w:pStyle w:val="ListParagraph"/>
      </w:pPr>
    </w:p>
    <w:p w14:paraId="60786106" w14:textId="1D25EA68" w:rsidR="005D1BC2" w:rsidRDefault="004D335F" w:rsidP="004D335F">
      <w:pPr>
        <w:pStyle w:val="ListParagraph"/>
        <w:numPr>
          <w:ilvl w:val="0"/>
          <w:numId w:val="15"/>
        </w:numPr>
      </w:pPr>
      <w:r w:rsidRPr="004D335F">
        <w:t>Complete the development of the example in Lecture 18.</w:t>
      </w:r>
      <w:r w:rsidR="000A7DD7">
        <w:t xml:space="preserve"> Post a photo of the terminal window here or in your bitbucket </w:t>
      </w:r>
      <w:r>
        <w:t>repo, showing the display when you enter “?”.</w:t>
      </w:r>
    </w:p>
    <w:p w14:paraId="30D1762D" w14:textId="5B858C0D" w:rsidR="000A7DD7" w:rsidRDefault="000A7DD7" w:rsidP="000A7DD7"/>
    <w:p w14:paraId="2D5AA365" w14:textId="59D2AADE" w:rsidR="000A7DD7" w:rsidRDefault="000A7DD7" w:rsidP="000A7DD7"/>
    <w:p w14:paraId="01F1DDA5" w14:textId="1ABB7262" w:rsidR="000A7DD7" w:rsidRDefault="000A7DD7" w:rsidP="000A7DD7"/>
    <w:p w14:paraId="241FCC54" w14:textId="11AC0F3D" w:rsidR="000A7DD7" w:rsidRDefault="000A7DD7" w:rsidP="000A7DD7"/>
    <w:p w14:paraId="10D15CC6" w14:textId="1ABDB2A2" w:rsidR="000A7DD7" w:rsidRDefault="000A7DD7" w:rsidP="000A7DD7"/>
    <w:p w14:paraId="7A7AC059" w14:textId="0FDD327F" w:rsidR="000A7DD7" w:rsidRDefault="000A7DD7" w:rsidP="000A7DD7"/>
    <w:p w14:paraId="33E6E2D7" w14:textId="7A432326" w:rsidR="000A7DD7" w:rsidRDefault="000A7DD7" w:rsidP="000A7DD7"/>
    <w:p w14:paraId="67AF6D59" w14:textId="56BDCFEB" w:rsidR="000A7DD7" w:rsidRDefault="000A7DD7" w:rsidP="000A7DD7"/>
    <w:p w14:paraId="60786107" w14:textId="3C6289B4" w:rsidR="00C94EA0" w:rsidRDefault="00C94EA0" w:rsidP="00307D65">
      <w:pPr>
        <w:pStyle w:val="ListParagraph"/>
        <w:ind w:left="0" w:firstLine="360"/>
      </w:pPr>
    </w:p>
    <w:p w14:paraId="60786108" w14:textId="035A6EA8" w:rsidR="008027A6" w:rsidRDefault="008027A6" w:rsidP="00F73432">
      <w:pPr>
        <w:pStyle w:val="ListParagraph"/>
      </w:pPr>
    </w:p>
    <w:p w14:paraId="3601AE09" w14:textId="4D36139C" w:rsidR="004D335F" w:rsidRDefault="004D335F" w:rsidP="004D335F">
      <w:pPr>
        <w:pStyle w:val="ListParagraph"/>
        <w:numPr>
          <w:ilvl w:val="0"/>
          <w:numId w:val="15"/>
        </w:numPr>
      </w:pPr>
      <w:r w:rsidRPr="004D335F">
        <w:t>Modify the lec10 component to include a roll signal that is asserted whenever the counter is at the maximum count value. In order to accomplish this with the generic counter width you may need to create a temporary signal that is equal to the highest count</w:t>
      </w:r>
      <w:r>
        <w:t xml:space="preserve"> value: </w:t>
      </w:r>
    </w:p>
    <w:p w14:paraId="2EC67ABC" w14:textId="178DCC5B" w:rsidR="004D335F" w:rsidRPr="004D335F" w:rsidRDefault="004D335F" w:rsidP="004D335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sidRPr="004D335F">
        <w:rPr>
          <w:rFonts w:ascii="Consolas" w:eastAsia="Times New Roman" w:hAnsi="Consolas" w:cs="Courier New"/>
          <w:color w:val="333333"/>
          <w:sz w:val="20"/>
          <w:szCs w:val="20"/>
        </w:rPr>
        <w:t>maxCount &lt;= (others =&gt; '1');</w:t>
      </w:r>
    </w:p>
    <w:p w14:paraId="40E79DD5" w14:textId="77777777" w:rsidR="004D335F" w:rsidRDefault="004D335F" w:rsidP="004D335F">
      <w:pPr>
        <w:pStyle w:val="ListParagraph"/>
        <w:ind w:left="3600"/>
      </w:pPr>
    </w:p>
    <w:p w14:paraId="0B84EC68" w14:textId="6487FEE4" w:rsidR="000A7DD7" w:rsidRDefault="004D335F" w:rsidP="004D335F">
      <w:pPr>
        <w:pStyle w:val="ListParagraph"/>
      </w:pPr>
      <w:r w:rsidRPr="004D335F">
        <w:t>Add the roll signal as an output to be displayed just like the count value on the help menu (</w:t>
      </w:r>
      <w:r>
        <w:t>Hint</w:t>
      </w:r>
      <w:r w:rsidRPr="004D335F">
        <w:t>,</w:t>
      </w:r>
      <w:r>
        <w:t xml:space="preserve"> remember this system tends to count by x26 for each count. </w:t>
      </w:r>
      <w:r w:rsidRPr="004D335F">
        <w:t xml:space="preserve"> If you load a Capital </w:t>
      </w:r>
      <w:r>
        <w:t>“</w:t>
      </w:r>
      <w:r w:rsidRPr="004D335F">
        <w:t>E</w:t>
      </w:r>
      <w:r>
        <w:t>”</w:t>
      </w:r>
      <w:r w:rsidRPr="004D335F">
        <w:t xml:space="preserve"> and then count up you can get to max count</w:t>
      </w:r>
      <w:r>
        <w:t xml:space="preserve"> and see Roll become ‘1’</w:t>
      </w:r>
      <w:r w:rsidRPr="004D335F">
        <w:t>). Be prepared to demo your circui</w:t>
      </w:r>
      <w:r>
        <w:t>t at the beginning of Lesson 19 or upload a video.  The demo should show your count incrementing until the Roll signal goes high.  Also see Lec18_Install_short_version.pdf for more hints.</w:t>
      </w:r>
    </w:p>
    <w:p w14:paraId="504A53BC" w14:textId="7D5FCE45" w:rsidR="00A800F2" w:rsidRDefault="00A800F2" w:rsidP="004D335F">
      <w:pPr>
        <w:pStyle w:val="ListParagraph"/>
      </w:pPr>
    </w:p>
    <w:p w14:paraId="5F793AE8" w14:textId="1F25FC8F" w:rsidR="00A800F2" w:rsidRDefault="00A800F2" w:rsidP="004D335F">
      <w:pPr>
        <w:pStyle w:val="ListParagraph"/>
      </w:pPr>
    </w:p>
    <w:p w14:paraId="0F56C4CE" w14:textId="77777777" w:rsidR="00A800F2" w:rsidRDefault="00A800F2" w:rsidP="004D335F">
      <w:pPr>
        <w:pStyle w:val="ListParagraph"/>
      </w:pPr>
      <w:bookmarkStart w:id="0" w:name="_GoBack"/>
      <w:bookmarkEnd w:id="0"/>
    </w:p>
    <w:p w14:paraId="15489E83" w14:textId="1A1F01D1" w:rsidR="00A800F2" w:rsidRDefault="00A800F2" w:rsidP="00A800F2">
      <w:pPr>
        <w:pStyle w:val="ListParagraph"/>
        <w:numPr>
          <w:ilvl w:val="0"/>
          <w:numId w:val="15"/>
        </w:numPr>
      </w:pPr>
      <w:r>
        <w:t>Optional:  To get ahead for next class, go ahead and do “step 0” in Lec19_Install_short_version.pdf”</w:t>
      </w:r>
    </w:p>
    <w:p w14:paraId="32955FC8" w14:textId="04E866C8" w:rsidR="00A800F2" w:rsidRDefault="00A800F2" w:rsidP="00A800F2"/>
    <w:p w14:paraId="62BBC61E" w14:textId="77777777" w:rsidR="00A800F2" w:rsidRDefault="00A800F2" w:rsidP="00A800F2"/>
    <w:p w14:paraId="7E8E7F7F" w14:textId="50966788" w:rsidR="00A800F2" w:rsidRDefault="00A800F2" w:rsidP="00A800F2">
      <w:pPr>
        <w:pStyle w:val="Heading2"/>
        <w:keepNext w:val="0"/>
        <w:keepLines w:val="0"/>
        <w:shd w:val="clear" w:color="auto" w:fill="FFFFFF"/>
        <w:spacing w:before="150" w:after="150" w:line="600" w:lineRule="atLeast"/>
        <w:ind w:left="375"/>
        <w:rPr>
          <w:rFonts w:ascii="inherit" w:hAnsi="inherit" w:cs="Helvetica"/>
          <w:color w:val="333333"/>
          <w:sz w:val="47"/>
          <w:szCs w:val="47"/>
        </w:rPr>
      </w:pPr>
      <w:r>
        <w:rPr>
          <w:rFonts w:ascii="inherit" w:hAnsi="inherit" w:cs="Helvetica"/>
          <w:color w:val="333333"/>
          <w:sz w:val="47"/>
          <w:szCs w:val="47"/>
        </w:rPr>
        <w:lastRenderedPageBreak/>
        <w:t xml:space="preserve">Developed Lecture 18 Block </w:t>
      </w:r>
      <w:r>
        <w:rPr>
          <w:rFonts w:ascii="inherit" w:hAnsi="inherit" w:cs="Helvetica"/>
          <w:color w:val="333333"/>
          <w:sz w:val="47"/>
          <w:szCs w:val="47"/>
        </w:rPr>
        <w:t>Diagram</w:t>
      </w:r>
    </w:p>
    <w:p w14:paraId="3BBE3348" w14:textId="5B0C788E" w:rsidR="00A800F2" w:rsidRDefault="00A800F2" w:rsidP="00A800F2">
      <w:pPr>
        <w:shd w:val="clear" w:color="auto" w:fill="FFFFFF"/>
        <w:spacing w:beforeAutospacing="1" w:after="240" w:line="300" w:lineRule="atLeast"/>
        <w:ind w:left="375"/>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14:anchorId="52BF3B2F" wp14:editId="2F04BBEE">
            <wp:extent cx="5659103" cy="2989385"/>
            <wp:effectExtent l="0" t="0" r="0" b="1905"/>
            <wp:docPr id="3" name="Picture 3" descr="https://georgeyork.github.io/ECE383_web/hw/hw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rgeyork.github.io/ECE383_web/hw/hw1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2103" cy="3001535"/>
                    </a:xfrm>
                    <a:prstGeom prst="rect">
                      <a:avLst/>
                    </a:prstGeom>
                    <a:noFill/>
                    <a:ln>
                      <a:noFill/>
                    </a:ln>
                  </pic:spPr>
                </pic:pic>
              </a:graphicData>
            </a:graphic>
          </wp:inline>
        </w:drawing>
      </w:r>
    </w:p>
    <w:p w14:paraId="0AC22CA6" w14:textId="77777777" w:rsidR="00A800F2" w:rsidRDefault="00A800F2" w:rsidP="00A800F2">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Note</w:t>
      </w:r>
    </w:p>
    <w:p w14:paraId="56378776" w14:textId="77777777" w:rsidR="00A800F2" w:rsidRDefault="00A800F2" w:rsidP="00A800F2">
      <w:pPr>
        <w:rPr>
          <w:rFonts w:ascii="Times New Roman" w:hAnsi="Times New Roman" w:cs="Times New Roman"/>
          <w:sz w:val="24"/>
          <w:szCs w:val="24"/>
        </w:rPr>
      </w:pPr>
      <w:r>
        <w:rPr>
          <w:rFonts w:ascii="Helvetica" w:hAnsi="Helvetica" w:cs="Helvetica"/>
          <w:color w:val="333333"/>
          <w:sz w:val="21"/>
          <w:szCs w:val="21"/>
          <w:shd w:val="clear" w:color="auto" w:fill="FFFFFF"/>
        </w:rPr>
        <w:t>You will most likely get an error that looks like the following:</w:t>
      </w:r>
    </w:p>
    <w:p w14:paraId="2B54ABA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'Invoking: MicroBlaze Print Size'</w:t>
      </w:r>
    </w:p>
    <w:p w14:paraId="6A4B2F0A"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mb-size lab3.elf  |tee "lab3.elf.size"</w:t>
      </w:r>
    </w:p>
    <w:p w14:paraId="615883F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text          data           bss           dec           hex       filename</w:t>
      </w:r>
    </w:p>
    <w:p w14:paraId="1BCCC706"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8100           272          8244         16616          40e8       lab3.elf</w:t>
      </w:r>
    </w:p>
    <w:p w14:paraId="19FBEE8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'Finished building: lab3.elf.size'</w:t>
      </w:r>
    </w:p>
    <w:p w14:paraId="70FB41A1" w14:textId="77777777" w:rsidR="00A800F2" w:rsidRDefault="00A800F2" w:rsidP="00A800F2">
      <w:pPr>
        <w:pStyle w:val="HTMLPreformatted"/>
        <w:shd w:val="clear" w:color="auto" w:fill="F5F5F5"/>
        <w:wordWrap w:val="0"/>
        <w:spacing w:after="150" w:line="300" w:lineRule="atLeast"/>
        <w:rPr>
          <w:rFonts w:ascii="Consolas" w:hAnsi="Consolas"/>
          <w:color w:val="333333"/>
        </w:rPr>
      </w:pPr>
    </w:p>
    <w:p w14:paraId="7211B658"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Building target: lec18.elf</w:t>
      </w:r>
    </w:p>
    <w:p w14:paraId="2C8D4DB9"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Invoking: MicroBlaze gcc linker</w:t>
      </w:r>
    </w:p>
    <w:p w14:paraId="43EB8082"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mb-gcc -Wl,-T -Wl, bla bla bla  -Wl,--start-group,-lxil,-lgcc,-lc,--end-group</w:t>
      </w:r>
    </w:p>
    <w:p w14:paraId="3CADCDF3"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c:/xilinx/14.7/ise_ds/edk/gnu/ bla bla /ld.exe: lec18.elf section `.stack' will not fit in region `microblaze_0_i_bram_ctrl_microblaze_0_d_bram_ctrl'</w:t>
      </w:r>
    </w:p>
    <w:p w14:paraId="72C2AB21"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c:/xilinx/14.7/ise_ds/edk/gnu/ bla bla /ld.exe: region `microblaze_0_i_bram_ctrl_microblaze_0_d_bram_ctrl' overflowed by 80 bytes</w:t>
      </w:r>
    </w:p>
    <w:p w14:paraId="312C189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lastRenderedPageBreak/>
        <w:t>collect2: ld returned 1 exit status</w:t>
      </w:r>
    </w:p>
    <w:p w14:paraId="03B8E9D3"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make: *** [lec18.elf] Error 1</w:t>
      </w:r>
    </w:p>
    <w:p w14:paraId="650B5A58" w14:textId="3AD96AEA" w:rsidR="00A800F2" w:rsidRDefault="00A800F2" w:rsidP="00A800F2">
      <w:pPr>
        <w:pStyle w:val="ListParagraph"/>
        <w:ind w:left="0" w:firstLine="720"/>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Look at the MicroBlaze Print Size address editor and you will find that the value under dec (size of your program (instructions + data) in decimal bytes) is the 32k you allocated in Vivado for the microblaze memory. You should be good but potentially you may have to increase the size of the instruction and data memory in Vivado and recompile (see figure below). As you will see in the Print Size output above, I ran into this problem when my program JUST exceeded the 16K I had allocated for it in Vivado. </w:t>
      </w:r>
      <w:r>
        <w:rPr>
          <w:rFonts w:ascii="Helvetica" w:hAnsi="Helvetica" w:cs="Helvetica"/>
          <w:color w:val="333333"/>
          <w:sz w:val="21"/>
          <w:szCs w:val="21"/>
        </w:rPr>
        <w:br/>
      </w:r>
      <w:r>
        <w:rPr>
          <w:noProof/>
        </w:rPr>
        <w:drawing>
          <wp:inline distT="0" distB="0" distL="0" distR="0" wp14:anchorId="0D4E672C" wp14:editId="34B23DFB">
            <wp:extent cx="5899834" cy="1625381"/>
            <wp:effectExtent l="0" t="0" r="5715" b="0"/>
            <wp:docPr id="2" name="Picture 2" descr="https://georgeyork.github.io/ECE383_web/hw/hw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orgeyork.github.io/ECE383_web/hw/hw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214" cy="1642566"/>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After you make this change, you will need to increase the stack and heap space inside SDK. Since you already started with 32K you may only have to increase the stack and heap in SDK. To do this, open the linker script (lscript.ld) and then increase the size of your memory to reflect the size entered in Vivado. Finally you can increase the stack and heap sizes to cover that needed in the error message. </w:t>
      </w:r>
      <w:r>
        <w:rPr>
          <w:rFonts w:ascii="Helvetica" w:hAnsi="Helvetica" w:cs="Helvetica"/>
          <w:color w:val="333333"/>
          <w:sz w:val="21"/>
          <w:szCs w:val="21"/>
        </w:rPr>
        <w:br/>
      </w:r>
      <w:r>
        <w:rPr>
          <w:noProof/>
        </w:rPr>
        <w:drawing>
          <wp:inline distT="0" distB="0" distL="0" distR="0" wp14:anchorId="13D8C872" wp14:editId="0D524930">
            <wp:extent cx="6001922" cy="2410183"/>
            <wp:effectExtent l="0" t="0" r="0" b="9525"/>
            <wp:docPr id="1" name="Picture 1" descr="https://georgeyork.github.io/ECE383_web/hw/hw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orgeyork.github.io/ECE383_web/hw/hw1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420" cy="2438091"/>
                    </a:xfrm>
                    <a:prstGeom prst="rect">
                      <a:avLst/>
                    </a:prstGeom>
                    <a:noFill/>
                    <a:ln>
                      <a:noFill/>
                    </a:ln>
                  </pic:spPr>
                </pic:pic>
              </a:graphicData>
            </a:graphic>
          </wp:inline>
        </w:drawing>
      </w:r>
    </w:p>
    <w:p w14:paraId="14B325AF" w14:textId="77777777" w:rsidR="00A800F2" w:rsidRDefault="00A800F2" w:rsidP="004D335F">
      <w:pPr>
        <w:pStyle w:val="ListParagraph"/>
      </w:pPr>
    </w:p>
    <w:p w14:paraId="60786121" w14:textId="77777777" w:rsidR="00C934E6" w:rsidRDefault="00C934E6" w:rsidP="005920DD"/>
    <w:sectPr w:rsidR="00C934E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86128" w14:textId="77777777" w:rsidR="00A00D40" w:rsidRDefault="00A00D40" w:rsidP="00B16835">
      <w:pPr>
        <w:spacing w:after="0" w:line="240" w:lineRule="auto"/>
      </w:pPr>
      <w:r>
        <w:separator/>
      </w:r>
    </w:p>
  </w:endnote>
  <w:endnote w:type="continuationSeparator" w:id="0">
    <w:p w14:paraId="60786129" w14:textId="77777777" w:rsidR="00A00D40" w:rsidRDefault="00A00D40"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612C" w14:textId="53D4B327"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w:t>
    </w:r>
    <w:r w:rsidR="006A2723">
      <w:rPr>
        <w:rFonts w:asciiTheme="majorHAnsi" w:eastAsiaTheme="majorEastAsia" w:hAnsiTheme="majorHAnsi" w:cstheme="majorBidi"/>
      </w:rPr>
      <w:t>21</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A800F2" w:rsidRPr="00A800F2">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A800F2">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86126" w14:textId="77777777" w:rsidR="00A00D40" w:rsidRDefault="00A00D40" w:rsidP="00B16835">
      <w:pPr>
        <w:spacing w:after="0" w:line="240" w:lineRule="auto"/>
      </w:pPr>
      <w:r>
        <w:separator/>
      </w:r>
    </w:p>
  </w:footnote>
  <w:footnote w:type="continuationSeparator" w:id="0">
    <w:p w14:paraId="60786127" w14:textId="77777777" w:rsidR="00A00D40" w:rsidRDefault="00A00D40"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0C48DE42"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4D335F">
          <w:rPr>
            <w:rFonts w:asciiTheme="majorHAnsi" w:eastAsiaTheme="majorEastAsia" w:hAnsiTheme="majorHAnsi" w:cstheme="majorBidi"/>
            <w:sz w:val="32"/>
            <w:szCs w:val="32"/>
          </w:rPr>
          <w:t>10</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B4B7B"/>
    <w:multiLevelType w:val="multilevel"/>
    <w:tmpl w:val="FBFE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8"/>
  </w:num>
  <w:num w:numId="4">
    <w:abstractNumId w:val="17"/>
  </w:num>
  <w:num w:numId="5">
    <w:abstractNumId w:val="15"/>
  </w:num>
  <w:num w:numId="6">
    <w:abstractNumId w:val="14"/>
  </w:num>
  <w:num w:numId="7">
    <w:abstractNumId w:val="10"/>
  </w:num>
  <w:num w:numId="8">
    <w:abstractNumId w:val="9"/>
  </w:num>
  <w:num w:numId="9">
    <w:abstractNumId w:val="12"/>
  </w:num>
  <w:num w:numId="10">
    <w:abstractNumId w:val="4"/>
  </w:num>
  <w:num w:numId="11">
    <w:abstractNumId w:val="5"/>
  </w:num>
  <w:num w:numId="12">
    <w:abstractNumId w:val="11"/>
  </w:num>
  <w:num w:numId="13">
    <w:abstractNumId w:val="6"/>
  </w:num>
  <w:num w:numId="14">
    <w:abstractNumId w:val="7"/>
  </w:num>
  <w:num w:numId="15">
    <w:abstractNumId w:val="1"/>
  </w:num>
  <w:num w:numId="16">
    <w:abstractNumId w:val="13"/>
  </w:num>
  <w:num w:numId="17">
    <w:abstractNumId w:val="16"/>
  </w:num>
  <w:num w:numId="18">
    <w:abstractNumId w:val="8"/>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A7DD7"/>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0C8C"/>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D335F"/>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00F2"/>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96EE1"/>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908610819">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08993078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2.xml><?xml version="1.0" encoding="utf-8"?>
<ds:datastoreItem xmlns:ds="http://schemas.openxmlformats.org/officeDocument/2006/customXml" ds:itemID="{1C135EA6-528A-444C-9AE6-AA5A40FD3496}">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http://purl.org/dc/terms/"/>
    <ds:schemaRef ds:uri="http://schemas.microsoft.com/sharepoint/v3"/>
    <ds:schemaRef ds:uri="0cac4c72-2dee-4718-9f83-e133bcf0cc7c"/>
    <ds:schemaRef ds:uri="ccb45925-e721-480f-9825-d50a67497082"/>
    <ds:schemaRef ds:uri="http://www.w3.org/XML/1998/namespace"/>
  </ds:schemaRefs>
</ds:datastoreItem>
</file>

<file path=customXml/itemProps3.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3D3F87-3EA4-4653-805E-C7274F59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Homework 9</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subject/>
  <dc:creator>Falkinburg, Jeffery L Capt USAF USAFA HQ USAFA</dc:creator>
  <cp:keywords/>
  <dc:description/>
  <cp:lastModifiedBy>York, George W CIV USAF USAFA USAFA/DFEC</cp:lastModifiedBy>
  <cp:revision>3</cp:revision>
  <cp:lastPrinted>2012-06-01T18:25:00Z</cp:lastPrinted>
  <dcterms:created xsi:type="dcterms:W3CDTF">2021-03-04T05:17:00Z</dcterms:created>
  <dcterms:modified xsi:type="dcterms:W3CDTF">2021-03-04T05:36:00Z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