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A7" w:rsidRPr="00777233" w:rsidRDefault="00B017BA" w:rsidP="00777233">
      <w:pPr>
        <w:ind w:firstLine="709"/>
        <w:jc w:val="both"/>
        <w:rPr>
          <w:color w:val="4D434B"/>
          <w:shd w:val="clear" w:color="auto" w:fill="FBEAF2"/>
        </w:rPr>
      </w:pPr>
      <w:r w:rsidRPr="00777233">
        <w:rPr>
          <w:b/>
          <w:bCs/>
          <w:color w:val="4D434B"/>
        </w:rPr>
        <w:t>CRM-система</w:t>
      </w:r>
      <w:r w:rsidRPr="00777233">
        <w:rPr>
          <w:color w:val="4D434B"/>
          <w:shd w:val="clear" w:color="auto" w:fill="FBEAF2"/>
        </w:rPr>
        <w:t> — это программа для автоматизации и контроля взаимодействия компании с клиентами. Она хранит и структурирует информацию о заказах и покупателях, помогает оптимизировать маркетинг, повысить продажи и качество обслуживания.</w:t>
      </w:r>
    </w:p>
    <w:p w:rsidR="00B017BA" w:rsidRPr="00777233" w:rsidRDefault="00B017BA" w:rsidP="00777233">
      <w:pPr>
        <w:ind w:firstLine="709"/>
        <w:jc w:val="both"/>
        <w:rPr>
          <w:color w:val="4D434B"/>
          <w:shd w:val="clear" w:color="auto" w:fill="FFFFFF"/>
        </w:rPr>
      </w:pPr>
      <w:proofErr w:type="spellStart"/>
      <w:r w:rsidRPr="00777233">
        <w:rPr>
          <w:color w:val="4D434B"/>
          <w:shd w:val="clear" w:color="auto" w:fill="FFFFFF"/>
        </w:rPr>
        <w:t>Customer</w:t>
      </w:r>
      <w:proofErr w:type="spellEnd"/>
      <w:r w:rsidRPr="00777233">
        <w:rPr>
          <w:color w:val="4D434B"/>
          <w:shd w:val="clear" w:color="auto" w:fill="FFFFFF"/>
        </w:rPr>
        <w:t xml:space="preserve"> </w:t>
      </w:r>
      <w:proofErr w:type="spellStart"/>
      <w:r w:rsidRPr="00777233">
        <w:rPr>
          <w:color w:val="4D434B"/>
          <w:shd w:val="clear" w:color="auto" w:fill="FFFFFF"/>
        </w:rPr>
        <w:t>Relationship</w:t>
      </w:r>
      <w:proofErr w:type="spellEnd"/>
      <w:r w:rsidRPr="00777233">
        <w:rPr>
          <w:color w:val="4D434B"/>
          <w:shd w:val="clear" w:color="auto" w:fill="FFFFFF"/>
        </w:rPr>
        <w:t xml:space="preserve"> </w:t>
      </w:r>
      <w:proofErr w:type="spellStart"/>
      <w:r w:rsidRPr="00777233">
        <w:rPr>
          <w:color w:val="4D434B"/>
          <w:shd w:val="clear" w:color="auto" w:fill="FFFFFF"/>
        </w:rPr>
        <w:t>Management</w:t>
      </w:r>
      <w:proofErr w:type="spellEnd"/>
      <w:r w:rsidRPr="00777233">
        <w:rPr>
          <w:color w:val="4D434B"/>
          <w:shd w:val="clear" w:color="auto" w:fill="FFFFFF"/>
        </w:rPr>
        <w:t xml:space="preserve"> переводится как «управление отношениями с клиентами». Это подход, при котором бизнес строится вокруг покупателя и его потребностей. Ошибочно считают, что CRM — это база данных клиентов. Однако система поддерживает множество функций помимо хранения информации: планирование и контроль задач, автоматизация и анализ продаж, запуск маркетинговых мероприятий.</w:t>
      </w:r>
    </w:p>
    <w:p w:rsidR="00B017BA" w:rsidRPr="00777233" w:rsidRDefault="00B017BA" w:rsidP="00777233">
      <w:pPr>
        <w:ind w:firstLine="709"/>
        <w:jc w:val="both"/>
        <w:rPr>
          <w:color w:val="4D434B"/>
          <w:shd w:val="clear" w:color="auto" w:fill="EAFCFF"/>
        </w:rPr>
      </w:pPr>
      <w:r w:rsidRPr="00777233">
        <w:rPr>
          <w:color w:val="4D434B"/>
          <w:shd w:val="clear" w:color="auto" w:fill="EAFCFF"/>
        </w:rPr>
        <w:t>CRM строится вокруг продаж и взаимодействия с покупателями.</w:t>
      </w:r>
    </w:p>
    <w:p w:rsidR="00B017BA" w:rsidRPr="00B017BA" w:rsidRDefault="00B017BA" w:rsidP="00777233">
      <w:pPr>
        <w:shd w:val="clear" w:color="auto" w:fill="FFFFFF"/>
        <w:ind w:firstLine="709"/>
        <w:jc w:val="both"/>
        <w:rPr>
          <w:b/>
          <w:bCs/>
          <w:color w:val="220E29"/>
          <w:spacing w:val="-6"/>
        </w:rPr>
      </w:pPr>
      <w:r w:rsidRPr="00B017BA">
        <w:rPr>
          <w:b/>
          <w:bCs/>
          <w:color w:val="220E29"/>
          <w:spacing w:val="-6"/>
        </w:rPr>
        <w:t>Для чего нужна CRM-система</w:t>
      </w:r>
    </w:p>
    <w:p w:rsidR="00B017BA" w:rsidRPr="00B017BA" w:rsidRDefault="00B017BA" w:rsidP="00777233">
      <w:pPr>
        <w:shd w:val="clear" w:color="auto" w:fill="FFFFFF"/>
        <w:ind w:firstLine="709"/>
        <w:jc w:val="both"/>
        <w:rPr>
          <w:color w:val="4D434B"/>
        </w:rPr>
      </w:pPr>
      <w:r w:rsidRPr="00B017BA">
        <w:rPr>
          <w:color w:val="4D434B"/>
        </w:rPr>
        <w:t>CRM-система решает задачи отдела продаж, менеджмента, маркетинга и управления финансами:</w:t>
      </w:r>
    </w:p>
    <w:p w:rsidR="00B017BA" w:rsidRPr="00B017BA" w:rsidRDefault="00B017BA" w:rsidP="00777233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color w:val="4D434B"/>
        </w:rPr>
      </w:pPr>
      <w:r w:rsidRPr="00B017BA">
        <w:rPr>
          <w:color w:val="4D434B"/>
        </w:rPr>
        <w:t xml:space="preserve">Хранит и структурирует данные о поставщиках и клиентах в единой </w:t>
      </w:r>
      <w:proofErr w:type="gramStart"/>
      <w:r w:rsidRPr="00B017BA">
        <w:rPr>
          <w:color w:val="4D434B"/>
        </w:rPr>
        <w:t>базе,  включая</w:t>
      </w:r>
      <w:proofErr w:type="gramEnd"/>
      <w:r w:rsidRPr="00B017BA">
        <w:rPr>
          <w:color w:val="4D434B"/>
        </w:rPr>
        <w:t xml:space="preserve"> информацию о заказах, платежеспособности, историю взаимодействия с компанией, статус текущей сделки.</w:t>
      </w:r>
    </w:p>
    <w:p w:rsidR="00B017BA" w:rsidRPr="00B017BA" w:rsidRDefault="00B017BA" w:rsidP="00777233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color w:val="4D434B"/>
        </w:rPr>
      </w:pPr>
      <w:r w:rsidRPr="00B017BA">
        <w:rPr>
          <w:color w:val="4D434B"/>
        </w:rPr>
        <w:t>Предоставляет сотрудникам разные уровни доступа и защищает данные от кражи.</w:t>
      </w:r>
    </w:p>
    <w:p w:rsidR="00B017BA" w:rsidRPr="00B017BA" w:rsidRDefault="00B017BA" w:rsidP="00777233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color w:val="4D434B"/>
        </w:rPr>
      </w:pPr>
      <w:r w:rsidRPr="00B017BA">
        <w:rPr>
          <w:color w:val="4D434B"/>
        </w:rPr>
        <w:t>Помогает разработать стандарты обслуживания. Менеджеры, которые действуют по регламенту, оперативно обрабатывают заявки, а новички быстрее включаются в процесс.</w:t>
      </w:r>
    </w:p>
    <w:p w:rsidR="00B017BA" w:rsidRPr="00B017BA" w:rsidRDefault="00B017BA" w:rsidP="00777233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color w:val="4D434B"/>
        </w:rPr>
      </w:pPr>
      <w:r w:rsidRPr="00B017BA">
        <w:rPr>
          <w:color w:val="4D434B"/>
        </w:rPr>
        <w:t>Фиксирует все входящие заявки и автоматически распределяет их по менеджерам. Клиенты не теряются, каждый получает персональное предложение.</w:t>
      </w:r>
    </w:p>
    <w:p w:rsidR="00B017BA" w:rsidRPr="00777233" w:rsidRDefault="00B017BA" w:rsidP="00777233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color w:val="4D434B"/>
        </w:rPr>
      </w:pPr>
      <w:r w:rsidRPr="00B017BA">
        <w:rPr>
          <w:color w:val="4D434B"/>
        </w:rPr>
        <w:t>Позволяет оценить эффективность работы отдела продаж и каждого менеджера в отдельности. CRM-программа собирает данные обо всех действиях сотрудников: количество звонков и встреч, временные затраты на заявку, выполненные и просроченные задания. Отчеты по KPI</w:t>
      </w:r>
      <w:r w:rsidRPr="00777233">
        <w:rPr>
          <w:color w:val="4D434B"/>
        </w:rPr>
        <w:t xml:space="preserve"> (ключевые показатели эффективности)</w:t>
      </w:r>
      <w:r w:rsidRPr="00B017BA">
        <w:rPr>
          <w:color w:val="4D434B"/>
        </w:rPr>
        <w:t xml:space="preserve"> помогают быстро выявить неэффективных и слабых менеджеров.</w:t>
      </w:r>
    </w:p>
    <w:p w:rsidR="00B017BA" w:rsidRPr="00B017BA" w:rsidRDefault="00EB0278" w:rsidP="00777233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4D434B"/>
        </w:rPr>
      </w:pPr>
      <w:hyperlink r:id="rId5" w:tgtFrame="_blank" w:history="1">
        <w:r w:rsidR="00B017BA" w:rsidRPr="00777233">
          <w:t>Автоматизирует бизнес-процессы</w:t>
        </w:r>
      </w:hyperlink>
      <w:r w:rsidR="00B017BA" w:rsidRPr="00B017BA">
        <w:t xml:space="preserve">. </w:t>
      </w:r>
      <w:r w:rsidR="00B017BA" w:rsidRPr="00B017BA">
        <w:rPr>
          <w:color w:val="4D434B"/>
        </w:rPr>
        <w:t>Сокращает время на повторяющиеся действия, такие как сортировка и регистрация входящих заявок, выставление счетов, оформление внутренних документов.</w:t>
      </w:r>
    </w:p>
    <w:p w:rsidR="00B017BA" w:rsidRPr="00B017BA" w:rsidRDefault="00B017BA" w:rsidP="00777233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4D434B"/>
        </w:rPr>
      </w:pPr>
      <w:r w:rsidRPr="00B017BA">
        <w:rPr>
          <w:color w:val="4D434B"/>
        </w:rPr>
        <w:t>Помогает оптимизировать комплекс маркетинга: сегментировать заказчиков, создать индивидуальные предложения, оценить результаты рекламных кампаний, анализировать и прогнозировать спрос и потребности покупателей.</w:t>
      </w:r>
    </w:p>
    <w:p w:rsidR="00B017BA" w:rsidRPr="00B017BA" w:rsidRDefault="00B017BA" w:rsidP="00777233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4D434B"/>
        </w:rPr>
      </w:pPr>
      <w:r w:rsidRPr="00B017BA">
        <w:rPr>
          <w:color w:val="4D434B"/>
        </w:rPr>
        <w:t>Анализирует эффективность продаж и маркетинга по ключевым показателям, в том числе помогает рассчитать стоимость привлечения клиента, окупаемость инвестиций, рентабельность, средний чек. Выявляет проблемные этапы воронки продаж.</w:t>
      </w:r>
    </w:p>
    <w:p w:rsidR="00B017BA" w:rsidRPr="00B017BA" w:rsidRDefault="00B017BA" w:rsidP="00777233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4D434B"/>
        </w:rPr>
      </w:pPr>
      <w:r w:rsidRPr="00B017BA">
        <w:rPr>
          <w:color w:val="4D434B"/>
        </w:rPr>
        <w:t>Отслеживает финансовые потоки, дает возможность прогнозировать выручку, контролировать оплату счетов и задолженности.</w:t>
      </w:r>
    </w:p>
    <w:p w:rsidR="00B017BA" w:rsidRPr="00B017BA" w:rsidRDefault="00B017BA" w:rsidP="00777233">
      <w:pPr>
        <w:shd w:val="clear" w:color="auto" w:fill="FFFFFF"/>
        <w:ind w:firstLine="709"/>
        <w:jc w:val="both"/>
        <w:rPr>
          <w:color w:val="4D434B"/>
        </w:rPr>
      </w:pPr>
      <w:r w:rsidRPr="00777233">
        <w:rPr>
          <w:color w:val="4D434B"/>
          <w:shd w:val="clear" w:color="auto" w:fill="FFFFFF"/>
        </w:rPr>
        <w:t>Итак, CRM-система облегчает работу сотрудников, контролирует эффективность продаж, внутренних процессов и маркетинга. Грамотное внедрение CRM приводит к росту продаж и </w:t>
      </w:r>
      <w:hyperlink r:id="rId6" w:tgtFrame="_blank" w:history="1">
        <w:r w:rsidRPr="00777233">
          <w:rPr>
            <w:rStyle w:val="a3"/>
            <w:color w:val="187C8B"/>
            <w:shd w:val="clear" w:color="auto" w:fill="FFFFFF"/>
          </w:rPr>
          <w:t>потребительской лояльности</w:t>
        </w:r>
      </w:hyperlink>
      <w:r w:rsidRPr="00777233">
        <w:rPr>
          <w:color w:val="4D434B"/>
          <w:shd w:val="clear" w:color="auto" w:fill="FFFFFF"/>
        </w:rPr>
        <w:t>.</w:t>
      </w:r>
    </w:p>
    <w:p w:rsidR="00B017BA" w:rsidRPr="00B017BA" w:rsidRDefault="00B017BA" w:rsidP="00777233">
      <w:pPr>
        <w:shd w:val="clear" w:color="auto" w:fill="FFFFFF"/>
        <w:ind w:firstLine="709"/>
        <w:jc w:val="both"/>
        <w:rPr>
          <w:b/>
          <w:bCs/>
          <w:color w:val="220E29"/>
          <w:spacing w:val="-6"/>
        </w:rPr>
      </w:pPr>
      <w:r w:rsidRPr="00B017BA">
        <w:rPr>
          <w:b/>
          <w:bCs/>
          <w:color w:val="220E29"/>
          <w:spacing w:val="-6"/>
        </w:rPr>
        <w:t>Как работают CRM-программы</w:t>
      </w:r>
    </w:p>
    <w:p w:rsidR="00B017BA" w:rsidRPr="00B017BA" w:rsidRDefault="00B017BA" w:rsidP="00777233">
      <w:pPr>
        <w:shd w:val="clear" w:color="auto" w:fill="FFFFFF"/>
        <w:ind w:firstLine="709"/>
        <w:jc w:val="both"/>
        <w:rPr>
          <w:color w:val="4D434B"/>
        </w:rPr>
      </w:pPr>
      <w:r w:rsidRPr="00B017BA">
        <w:rPr>
          <w:color w:val="4D434B"/>
        </w:rPr>
        <w:t>Самая простая программа, которая собирает данные о покупателях и взаимодействии с ними, уже подходит под определение CRM-системы. Единого стандарта и требований к функционалу нет. Каждая компания самостоятельно выбирает, какие задачи будет решать программа. Рассмотрим пример, как работает усредненная модель CRM-системы.</w:t>
      </w:r>
    </w:p>
    <w:p w:rsidR="00B017BA" w:rsidRPr="00B017BA" w:rsidRDefault="00B017BA" w:rsidP="00777233">
      <w:pPr>
        <w:shd w:val="clear" w:color="auto" w:fill="FFFFFF"/>
        <w:rPr>
          <w:rFonts w:ascii="Arial" w:hAnsi="Arial" w:cs="Arial"/>
          <w:color w:val="220E29"/>
        </w:rPr>
      </w:pPr>
      <w:r>
        <w:rPr>
          <w:noProof/>
        </w:rPr>
        <w:lastRenderedPageBreak/>
        <w:drawing>
          <wp:inline distT="0" distB="0" distL="0" distR="0" wp14:anchorId="0A226F1C" wp14:editId="04C20678">
            <wp:extent cx="6645910" cy="3738324"/>
            <wp:effectExtent l="0" t="0" r="2540" b="0"/>
            <wp:docPr id="2" name="Рисунок 2" descr="Схема работы C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работы CR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A48" w:rsidRPr="007F5A48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7F5A48" w:rsidRPr="00777233">
        <w:rPr>
          <w:b/>
          <w:bCs/>
          <w:color w:val="333333"/>
          <w:shd w:val="clear" w:color="auto" w:fill="FFFFFF"/>
        </w:rPr>
        <w:t>Воронка</w:t>
      </w:r>
      <w:r w:rsidR="007F5A48" w:rsidRPr="00777233">
        <w:rPr>
          <w:color w:val="333333"/>
          <w:shd w:val="clear" w:color="auto" w:fill="FFFFFF"/>
        </w:rPr>
        <w:t> </w:t>
      </w:r>
      <w:r w:rsidR="007F5A48" w:rsidRPr="00777233">
        <w:rPr>
          <w:b/>
          <w:bCs/>
          <w:color w:val="333333"/>
          <w:shd w:val="clear" w:color="auto" w:fill="FFFFFF"/>
        </w:rPr>
        <w:t>продаж</w:t>
      </w:r>
      <w:r w:rsidR="007F5A48" w:rsidRPr="00777233">
        <w:rPr>
          <w:color w:val="333333"/>
          <w:shd w:val="clear" w:color="auto" w:fill="FFFFFF"/>
        </w:rPr>
        <w:t> — </w:t>
      </w:r>
      <w:r w:rsidR="007F5A48" w:rsidRPr="00777233">
        <w:rPr>
          <w:b/>
          <w:bCs/>
          <w:color w:val="333333"/>
          <w:shd w:val="clear" w:color="auto" w:fill="FFFFFF"/>
        </w:rPr>
        <w:t>это</w:t>
      </w:r>
      <w:r w:rsidR="007F5A48" w:rsidRPr="00777233">
        <w:rPr>
          <w:color w:val="333333"/>
          <w:shd w:val="clear" w:color="auto" w:fill="FFFFFF"/>
        </w:rPr>
        <w:t> путь клиента от вашего предложения до покупки. По </w:t>
      </w:r>
      <w:r w:rsidR="007F5A48" w:rsidRPr="00777233">
        <w:rPr>
          <w:b/>
          <w:bCs/>
          <w:color w:val="333333"/>
          <w:shd w:val="clear" w:color="auto" w:fill="FFFFFF"/>
        </w:rPr>
        <w:t>воронке</w:t>
      </w:r>
      <w:r w:rsidR="007F5A48" w:rsidRPr="00777233">
        <w:rPr>
          <w:color w:val="333333"/>
          <w:shd w:val="clear" w:color="auto" w:fill="FFFFFF"/>
        </w:rPr>
        <w:t> можно оценить эффективность работы каждого канала, понять, в какой момент вы упускаете потенциальных клиентов. Также она помогает увеличить конверсию в покупку. Модель </w:t>
      </w:r>
      <w:r w:rsidR="007F5A48" w:rsidRPr="00777233">
        <w:rPr>
          <w:b/>
          <w:bCs/>
          <w:color w:val="333333"/>
          <w:shd w:val="clear" w:color="auto" w:fill="FFFFFF"/>
        </w:rPr>
        <w:t>воронки</w:t>
      </w:r>
      <w:r w:rsidR="007F5A48" w:rsidRPr="00777233">
        <w:rPr>
          <w:color w:val="333333"/>
          <w:shd w:val="clear" w:color="auto" w:fill="FFFFFF"/>
        </w:rPr>
        <w:t> основана на концепции потребительского поведения</w:t>
      </w:r>
      <w:r w:rsidR="007F5A48" w:rsidRPr="007F5A48">
        <w:rPr>
          <w:noProof/>
        </w:rPr>
        <w:t xml:space="preserve"> </w:t>
      </w:r>
      <w:r w:rsidR="007F5A48">
        <w:rPr>
          <w:noProof/>
        </w:rPr>
        <w:drawing>
          <wp:inline distT="0" distB="0" distL="0" distR="0" wp14:anchorId="3B23B6FA" wp14:editId="7701FAEB">
            <wp:extent cx="3149600" cy="2070100"/>
            <wp:effectExtent l="0" t="0" r="0" b="6350"/>
            <wp:docPr id="7" name="Рисунок 7" descr="https://infopartners.biz/_pu/0/01906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fopartners.biz/_pu/0/0190607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06" cy="207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233">
        <w:rPr>
          <w:noProof/>
        </w:rPr>
        <w:t xml:space="preserve">  </w:t>
      </w:r>
      <w:r w:rsidR="00777233">
        <w:rPr>
          <w:noProof/>
        </w:rPr>
        <w:drawing>
          <wp:inline distT="0" distB="0" distL="0" distR="0" wp14:anchorId="7F74533F" wp14:editId="49748D4A">
            <wp:extent cx="3314700" cy="1828800"/>
            <wp:effectExtent l="0" t="0" r="0" b="0"/>
            <wp:docPr id="8" name="Рисунок 8" descr="https://uxprice.com/blog/wp-content/uploads/2020/07/voronka-triggernogo-email-marketinga-1536x1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xprice.com/blog/wp-content/uploads/2020/07/voronka-triggernogo-email-marketinga-1536x109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60" cy="183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A48" w:rsidRPr="007F5A48" w:rsidRDefault="007F5A48" w:rsidP="00777233">
      <w:pPr>
        <w:ind w:firstLine="709"/>
        <w:jc w:val="both"/>
        <w:rPr>
          <w:bCs/>
          <w:color w:val="4D434B"/>
        </w:rPr>
      </w:pPr>
      <w:r w:rsidRPr="007F5A48">
        <w:rPr>
          <w:bCs/>
          <w:color w:val="4D434B"/>
        </w:rPr>
        <w:t>Заявка. В компанию поступает заявка. Программа определяет канал, по которому пришел клиент: телефон, рассылка, органический поиск, интернет-реклама. Затем фиксирует обращение и назначает менеджера.</w:t>
      </w:r>
    </w:p>
    <w:p w:rsidR="007F5A48" w:rsidRPr="007F5A48" w:rsidRDefault="007F5A48" w:rsidP="00777233">
      <w:pPr>
        <w:ind w:firstLine="709"/>
        <w:jc w:val="both"/>
        <w:rPr>
          <w:bCs/>
          <w:color w:val="4D434B"/>
        </w:rPr>
      </w:pPr>
      <w:r w:rsidRPr="007F5A48">
        <w:rPr>
          <w:bCs/>
          <w:color w:val="4D434B"/>
        </w:rPr>
        <w:t>Для этого в CRM-систему включают IP-телефонию, мессенджеры и электронную почту. Программа записывает звонки, сохраняет переписку, фиксирует количество и качество контакта с клиентом. Звонки и обращения превращаются в задания для менеджеров и не теряются.</w:t>
      </w:r>
    </w:p>
    <w:p w:rsidR="007F5A48" w:rsidRPr="007F5A48" w:rsidRDefault="007F5A48" w:rsidP="00777233">
      <w:pPr>
        <w:ind w:firstLine="709"/>
        <w:jc w:val="both"/>
        <w:rPr>
          <w:bCs/>
          <w:color w:val="4D434B"/>
        </w:rPr>
      </w:pPr>
      <w:r w:rsidRPr="007F5A48">
        <w:rPr>
          <w:bCs/>
          <w:color w:val="4D434B"/>
        </w:rPr>
        <w:t>Запуск воронки продаж. С первого контакта запускается автоматический сценарий воронки, который поэтапно подскажет менеджеру, как подвести заказчика к закрытию сделки. Программа напомнит о звонке, выставит счет, отправит договор на согласование юристу. Важно настраивать сценарий под особенности бизнеса и продукты, которые компания продает.</w:t>
      </w:r>
    </w:p>
    <w:p w:rsidR="007F5A48" w:rsidRPr="007F5A48" w:rsidRDefault="007F5A48" w:rsidP="007F5A48">
      <w:pPr>
        <w:shd w:val="clear" w:color="auto" w:fill="FFFFFF"/>
        <w:rPr>
          <w:rFonts w:ascii="Arial" w:hAnsi="Arial" w:cs="Arial"/>
          <w:color w:val="220E29"/>
        </w:rPr>
      </w:pPr>
      <w:r w:rsidRPr="007F5A48">
        <w:rPr>
          <w:rFonts w:ascii="Arial" w:hAnsi="Arial" w:cs="Arial"/>
          <w:noProof/>
          <w:color w:val="187C8B"/>
        </w:rPr>
        <w:lastRenderedPageBreak/>
        <w:drawing>
          <wp:inline distT="0" distB="0" distL="0" distR="0" wp14:anchorId="0A4716D9" wp14:editId="5262606C">
            <wp:extent cx="7315200" cy="2571750"/>
            <wp:effectExtent l="0" t="0" r="0" b="0"/>
            <wp:docPr id="3" name="Рисунок 3" descr="Пример воронки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воронки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b/>
          <w:bCs/>
          <w:color w:val="4D434B"/>
        </w:rPr>
        <w:t>Стратегия взаимодействия. </w:t>
      </w:r>
      <w:r w:rsidRPr="007F5A48">
        <w:rPr>
          <w:color w:val="4D434B"/>
        </w:rPr>
        <w:t xml:space="preserve">В зависимости от ответных действий клиента сервис выстраивает стратегию взаимодействия. Например: подготовить и отправить персональное предложение, запустить </w:t>
      </w:r>
      <w:proofErr w:type="spellStart"/>
      <w:r w:rsidRPr="007F5A48">
        <w:rPr>
          <w:color w:val="4D434B"/>
        </w:rPr>
        <w:t>email</w:t>
      </w:r>
      <w:proofErr w:type="spellEnd"/>
      <w:r w:rsidRPr="007F5A48">
        <w:rPr>
          <w:color w:val="4D434B"/>
        </w:rPr>
        <w:t>-рассылку, таргетированную рекламу, провести телефонные переговоры, назначить встречу. Для этой задачи разрабатывают отдельные модули или интегрируют CRM-программу с маркетинговыми и рекламными сервисами.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b/>
          <w:bCs/>
          <w:color w:val="4D434B"/>
        </w:rPr>
        <w:t>Анализ эффективности.</w:t>
      </w:r>
      <w:r w:rsidRPr="007F5A48">
        <w:rPr>
          <w:color w:val="4D434B"/>
        </w:rPr>
        <w:t> </w:t>
      </w:r>
      <w:proofErr w:type="spellStart"/>
      <w:r w:rsidRPr="007F5A48">
        <w:rPr>
          <w:color w:val="4D434B"/>
        </w:rPr>
        <w:t>Cистема</w:t>
      </w:r>
      <w:proofErr w:type="spellEnd"/>
      <w:r w:rsidRPr="007F5A48">
        <w:rPr>
          <w:color w:val="4D434B"/>
        </w:rPr>
        <w:t xml:space="preserve"> соберет данные и подготовит отчет по основным бизнес-метрикам. Например: </w:t>
      </w:r>
      <w:hyperlink r:id="rId12" w:tgtFrame="_blank" w:history="1">
        <w:r w:rsidRPr="007F5A48">
          <w:rPr>
            <w:color w:val="187C8B"/>
          </w:rPr>
          <w:t>KPI </w:t>
        </w:r>
      </w:hyperlink>
      <w:r w:rsidRPr="007F5A48">
        <w:rPr>
          <w:color w:val="4D434B"/>
        </w:rPr>
        <w:t>— ключевые показатели эффективности менеджеров, POI — окупаемость инвестиций, </w:t>
      </w:r>
      <w:hyperlink r:id="rId13" w:tgtFrame="_blank" w:history="1">
        <w:r w:rsidRPr="007F5A48">
          <w:rPr>
            <w:color w:val="187C8B"/>
          </w:rPr>
          <w:t>LTV </w:t>
        </w:r>
      </w:hyperlink>
      <w:r w:rsidRPr="007F5A48">
        <w:rPr>
          <w:color w:val="4D434B"/>
        </w:rPr>
        <w:t>— пожизненная стоимость клиента. Программа анализирует воронку по этапам и показывает слабые места.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b/>
          <w:bCs/>
          <w:color w:val="220E29"/>
          <w:spacing w:val="-6"/>
        </w:rPr>
      </w:pPr>
      <w:r w:rsidRPr="007F5A48">
        <w:rPr>
          <w:b/>
          <w:bCs/>
          <w:color w:val="220E29"/>
          <w:spacing w:val="-6"/>
        </w:rPr>
        <w:t>Виды CRM-систем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color w:val="4D434B"/>
        </w:rPr>
        <w:t>В зависимости от поддерживаемых функций CRM-системы бывают операционные, аналитические и комбинированные.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b/>
          <w:bCs/>
          <w:color w:val="4D434B"/>
        </w:rPr>
        <w:t>Операционные — </w:t>
      </w:r>
      <w:r w:rsidRPr="007F5A48">
        <w:rPr>
          <w:color w:val="4D434B"/>
        </w:rPr>
        <w:t>регистрируют заявки, выставляют счета, хранят и систематизируют информацию по клиентам и заказам, напоминают о заданиях и фиксируют их выполнение. Сегодня они практически не используются из-за скромного функционала.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b/>
          <w:bCs/>
          <w:color w:val="4D434B"/>
        </w:rPr>
        <w:t>Аналитические — </w:t>
      </w:r>
      <w:r w:rsidRPr="007F5A48">
        <w:rPr>
          <w:color w:val="4D434B"/>
        </w:rPr>
        <w:t>помимо регистрации заявок и взаимодействия с клиентами, анализируют продажи на всех этапах, качество источников и каналов продвижения, результаты сделок в разных сегментах.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b/>
          <w:bCs/>
          <w:color w:val="4D434B"/>
        </w:rPr>
        <w:t>Комбинированные — </w:t>
      </w:r>
      <w:r w:rsidRPr="007F5A48">
        <w:rPr>
          <w:color w:val="4D434B"/>
        </w:rPr>
        <w:t xml:space="preserve">включают операционные и аналитический функции, а также средства коммуникации с покупателями. Например, отслеживание состояния заказа на сайте, </w:t>
      </w:r>
      <w:proofErr w:type="spellStart"/>
      <w:r w:rsidRPr="007F5A48">
        <w:rPr>
          <w:color w:val="4D434B"/>
        </w:rPr>
        <w:t>sms</w:t>
      </w:r>
      <w:proofErr w:type="spellEnd"/>
      <w:r w:rsidRPr="007F5A48">
        <w:rPr>
          <w:color w:val="4D434B"/>
        </w:rPr>
        <w:t>-уведомления, онлайн-чаты, интеграция с социальными сетями. Это наиболее популярный тип CRM-системы.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220E29"/>
        </w:rPr>
      </w:pPr>
      <w:r w:rsidRPr="007F5A48">
        <w:rPr>
          <w:noProof/>
          <w:color w:val="187C8B"/>
        </w:rPr>
        <w:drawing>
          <wp:inline distT="0" distB="0" distL="0" distR="0" wp14:anchorId="419AEFFF" wp14:editId="540D4242">
            <wp:extent cx="7315200" cy="1003300"/>
            <wp:effectExtent l="0" t="0" r="0" b="6350"/>
            <wp:docPr id="4" name="Рисунок 4" descr="Логотипы популярных CR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оготипы популярных CR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220E29"/>
        </w:rPr>
      </w:pPr>
      <w:r w:rsidRPr="007F5A48">
        <w:rPr>
          <w:color w:val="220E29"/>
        </w:rPr>
        <w:t>Популярные комбинированные CRM-системы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color w:val="4D434B"/>
        </w:rPr>
        <w:t>CRM можно приобрести в облачной или коробочной версии.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b/>
          <w:bCs/>
          <w:color w:val="4D434B"/>
        </w:rPr>
        <w:t>Облачная CRM-система </w:t>
      </w:r>
      <w:r w:rsidRPr="007F5A48">
        <w:rPr>
          <w:color w:val="4D434B"/>
        </w:rPr>
        <w:t>устанавливается на оборудование поставщика, там же хранится и вся информация. Она доступна по подписке и стоимость отличается в зависимости от объема данных и подключенных модулей. Для малого бизнеса подойдут бесплатные тарифы с базовым набором функций и ограничениями по объему хранилища, количеству пользователей или времени пробного периода. В среднем подписка стоит от 500 до 15 000 рублей в месяц.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b/>
          <w:bCs/>
          <w:color w:val="4D434B"/>
        </w:rPr>
        <w:t>Коробочные версии</w:t>
      </w:r>
      <w:r w:rsidRPr="007F5A48">
        <w:rPr>
          <w:color w:val="4D434B"/>
        </w:rPr>
        <w:t xml:space="preserve"> устанавливаются на оборудование компании и стоят от 45 000 рублей. Однако у предприятия могут возникнуть дополнительные траты </w:t>
      </w:r>
      <w:proofErr w:type="gramStart"/>
      <w:r w:rsidRPr="007F5A48">
        <w:rPr>
          <w:color w:val="4D434B"/>
        </w:rPr>
        <w:t>на обслуживанием</w:t>
      </w:r>
      <w:proofErr w:type="gramEnd"/>
      <w:r w:rsidRPr="007F5A48">
        <w:rPr>
          <w:color w:val="4D434B"/>
        </w:rPr>
        <w:t xml:space="preserve"> серверов, настройку программы под особенности бизнеса и установку обновлений.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b/>
          <w:bCs/>
          <w:color w:val="220E29"/>
          <w:spacing w:val="-6"/>
        </w:rPr>
      </w:pPr>
      <w:r w:rsidRPr="007F5A48">
        <w:rPr>
          <w:b/>
          <w:bCs/>
          <w:color w:val="220E29"/>
          <w:spacing w:val="-6"/>
        </w:rPr>
        <w:t>Для какого бизнеса подойдет CRM-система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color w:val="4D434B"/>
        </w:rPr>
        <w:t>Основные пользователи — это предприятия, которые работают на B2B-рынках, а также в сфере услуг и оптово-розничной торговле. Например: турагентства, автомагазины, медицинские и страховые фирмы, салоны красоты, производители мебели и т.д.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color w:val="4D434B"/>
        </w:rPr>
        <w:lastRenderedPageBreak/>
        <w:t>CRM-программа нужна если в компании:</w:t>
      </w:r>
    </w:p>
    <w:p w:rsidR="007F5A48" w:rsidRPr="007F5A48" w:rsidRDefault="007F5A48" w:rsidP="00777233">
      <w:pPr>
        <w:numPr>
          <w:ilvl w:val="0"/>
          <w:numId w:val="3"/>
        </w:numPr>
        <w:shd w:val="clear" w:color="auto" w:fill="FFFFFF"/>
        <w:ind w:left="0" w:firstLine="709"/>
        <w:jc w:val="both"/>
        <w:rPr>
          <w:color w:val="4D434B"/>
        </w:rPr>
      </w:pPr>
      <w:r w:rsidRPr="007F5A48">
        <w:rPr>
          <w:color w:val="4D434B"/>
        </w:rPr>
        <w:t>длинный цикл сделки, решение о покупке происходит не сразу;</w:t>
      </w:r>
    </w:p>
    <w:p w:rsidR="007F5A48" w:rsidRPr="007F5A48" w:rsidRDefault="007F5A48" w:rsidP="00777233">
      <w:pPr>
        <w:numPr>
          <w:ilvl w:val="0"/>
          <w:numId w:val="3"/>
        </w:numPr>
        <w:shd w:val="clear" w:color="auto" w:fill="FFFFFF"/>
        <w:ind w:left="0" w:firstLine="709"/>
        <w:jc w:val="both"/>
        <w:rPr>
          <w:color w:val="4D434B"/>
        </w:rPr>
      </w:pPr>
      <w:r w:rsidRPr="007F5A48">
        <w:rPr>
          <w:color w:val="4D434B"/>
        </w:rPr>
        <w:t>менеджеры работают по скриптам;</w:t>
      </w:r>
    </w:p>
    <w:p w:rsidR="007F5A48" w:rsidRPr="007F5A48" w:rsidRDefault="007F5A48" w:rsidP="00777233">
      <w:pPr>
        <w:numPr>
          <w:ilvl w:val="0"/>
          <w:numId w:val="3"/>
        </w:numPr>
        <w:shd w:val="clear" w:color="auto" w:fill="FFFFFF"/>
        <w:ind w:left="0" w:firstLine="709"/>
        <w:jc w:val="both"/>
        <w:rPr>
          <w:color w:val="4D434B"/>
        </w:rPr>
      </w:pPr>
      <w:r w:rsidRPr="007F5A48">
        <w:rPr>
          <w:color w:val="4D434B"/>
        </w:rPr>
        <w:t>выстраиваются долгосрочные отношения с клиентами.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color w:val="4D434B"/>
        </w:rPr>
        <w:t>Независимо от комплектации CRM, руководству придется выделить бюджет на покупку, внедрение и обслуживание. Потребуются время и силы на обучение и адаптацию сотрудников. Инвестиции окупятся, если управленцы будут грамотно анализировать результаты, мотивировать отдел продаж соблюдать новые правила и обновлять сервис.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b/>
          <w:bCs/>
          <w:color w:val="220E29"/>
          <w:spacing w:val="-6"/>
        </w:rPr>
      </w:pPr>
      <w:r w:rsidRPr="007F5A48">
        <w:rPr>
          <w:b/>
          <w:bCs/>
          <w:color w:val="220E29"/>
          <w:spacing w:val="-6"/>
        </w:rPr>
        <w:t>Модули CRM-системы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color w:val="4D434B"/>
        </w:rPr>
        <w:t>CRM-программа состоит из различных компонентов, которые зависят от потребностей бизнеса. Однако существует пять обязательных модулей: работа с клиентами, управление продажами, настройка бизнес-процессов, аналитика, интеграции</w:t>
      </w:r>
      <w:r w:rsidRPr="007F5A48">
        <w:rPr>
          <w:b/>
          <w:bCs/>
          <w:color w:val="4D434B"/>
        </w:rPr>
        <w:t>.</w:t>
      </w:r>
    </w:p>
    <w:p w:rsidR="007F5A48" w:rsidRPr="007F5A48" w:rsidRDefault="007F5A48" w:rsidP="00777233">
      <w:pPr>
        <w:shd w:val="clear" w:color="auto" w:fill="FFFFFF"/>
        <w:ind w:firstLine="709"/>
        <w:jc w:val="both"/>
        <w:rPr>
          <w:color w:val="4D434B"/>
        </w:rPr>
      </w:pPr>
      <w:r w:rsidRPr="007F5A48">
        <w:rPr>
          <w:b/>
          <w:bCs/>
          <w:color w:val="4D434B"/>
        </w:rPr>
        <w:t>Модуль работы с клиентами. </w:t>
      </w:r>
      <w:r w:rsidRPr="007F5A48">
        <w:rPr>
          <w:color w:val="4D434B"/>
        </w:rPr>
        <w:t>Собирает и хранит информацию о покупателях, историю взаимодействий, данные о заказах. Учет ведется с первого обращения, карточка клиента создается автоматически и выводится на экран при повторных контактах.</w:t>
      </w:r>
    </w:p>
    <w:p w:rsidR="007F5A48" w:rsidRPr="007F5A48" w:rsidRDefault="007F5A48" w:rsidP="007F5A48">
      <w:pPr>
        <w:shd w:val="clear" w:color="auto" w:fill="FFFFFF"/>
        <w:rPr>
          <w:rFonts w:ascii="Arial" w:hAnsi="Arial" w:cs="Arial"/>
          <w:color w:val="220E29"/>
        </w:rPr>
      </w:pPr>
      <w:r w:rsidRPr="007F5A48">
        <w:rPr>
          <w:rFonts w:ascii="Arial" w:hAnsi="Arial" w:cs="Arial"/>
          <w:noProof/>
          <w:color w:val="187C8B"/>
        </w:rPr>
        <w:drawing>
          <wp:inline distT="0" distB="0" distL="0" distR="0" wp14:anchorId="6FF5F3F5" wp14:editId="1D5C859A">
            <wp:extent cx="7315200" cy="4121150"/>
            <wp:effectExtent l="0" t="0" r="0" b="0"/>
            <wp:docPr id="5" name="Рисунок 5" descr="Карточка в AmoCRM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очка в AmoCRM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33" w:rsidRDefault="00777233" w:rsidP="00777233">
      <w:pPr>
        <w:shd w:val="clear" w:color="auto" w:fill="FFFFFF"/>
        <w:ind w:firstLine="709"/>
        <w:jc w:val="both"/>
        <w:rPr>
          <w:bCs/>
          <w:color w:val="4D434B"/>
        </w:rPr>
      </w:pPr>
    </w:p>
    <w:p w:rsidR="00777233" w:rsidRDefault="00777233" w:rsidP="00777233">
      <w:pPr>
        <w:shd w:val="clear" w:color="auto" w:fill="FFFFFF"/>
        <w:ind w:firstLine="709"/>
        <w:jc w:val="both"/>
        <w:rPr>
          <w:bCs/>
          <w:color w:val="4D434B"/>
        </w:rPr>
      </w:pPr>
    </w:p>
    <w:p w:rsidR="00777233" w:rsidRDefault="00777233" w:rsidP="00777233">
      <w:pPr>
        <w:shd w:val="clear" w:color="auto" w:fill="FFFFFF"/>
        <w:ind w:firstLine="709"/>
        <w:jc w:val="both"/>
        <w:rPr>
          <w:bCs/>
          <w:color w:val="4D434B"/>
        </w:rPr>
      </w:pPr>
    </w:p>
    <w:p w:rsidR="00777233" w:rsidRDefault="00777233" w:rsidP="00777233">
      <w:pPr>
        <w:shd w:val="clear" w:color="auto" w:fill="FFFFFF"/>
        <w:ind w:firstLine="709"/>
        <w:jc w:val="both"/>
        <w:rPr>
          <w:bCs/>
          <w:color w:val="4D434B"/>
        </w:rPr>
      </w:pPr>
    </w:p>
    <w:p w:rsidR="00777233" w:rsidRDefault="00777233" w:rsidP="00777233">
      <w:pPr>
        <w:shd w:val="clear" w:color="auto" w:fill="FFFFFF"/>
        <w:ind w:firstLine="709"/>
        <w:jc w:val="both"/>
        <w:rPr>
          <w:bCs/>
          <w:color w:val="4D434B"/>
        </w:rPr>
      </w:pPr>
    </w:p>
    <w:p w:rsidR="00777233" w:rsidRDefault="00777233" w:rsidP="00777233">
      <w:pPr>
        <w:shd w:val="clear" w:color="auto" w:fill="FFFFFF"/>
        <w:ind w:firstLine="709"/>
        <w:jc w:val="both"/>
        <w:rPr>
          <w:bCs/>
          <w:color w:val="4D434B"/>
        </w:rPr>
      </w:pPr>
    </w:p>
    <w:p w:rsidR="00777233" w:rsidRDefault="00777233" w:rsidP="00777233">
      <w:pPr>
        <w:shd w:val="clear" w:color="auto" w:fill="FFFFFF"/>
        <w:ind w:firstLine="709"/>
        <w:jc w:val="both"/>
        <w:rPr>
          <w:bCs/>
          <w:color w:val="4D434B"/>
        </w:rPr>
      </w:pPr>
    </w:p>
    <w:p w:rsidR="00B017BA" w:rsidRPr="00777233" w:rsidRDefault="007F5A48" w:rsidP="00777233">
      <w:pPr>
        <w:shd w:val="clear" w:color="auto" w:fill="FFFFFF"/>
        <w:ind w:firstLine="709"/>
        <w:jc w:val="both"/>
        <w:rPr>
          <w:bCs/>
          <w:color w:val="4D434B"/>
        </w:rPr>
      </w:pPr>
      <w:r w:rsidRPr="00777233">
        <w:rPr>
          <w:bCs/>
          <w:color w:val="4D434B"/>
        </w:rPr>
        <w:t>Модуль управления продажами. Настраивает и отслеживает воронку, ставит задачи менеджерам, контролирует сделки на всех этапах. Помогает собирать возражения и страхи целевой аудитории, варианты их отработки, искать слабые места и точки роста.</w:t>
      </w:r>
    </w:p>
    <w:p w:rsidR="007F5A48" w:rsidRDefault="007F5A48" w:rsidP="00B017BA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3F6D575" wp14:editId="1EF1370E">
            <wp:extent cx="6555105" cy="4038249"/>
            <wp:effectExtent l="0" t="0" r="0" b="635"/>
            <wp:docPr id="6" name="Рисунок 6" descr="Управление продажами в Crea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правление продажами в Creat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339" cy="404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33" w:rsidRDefault="00777233" w:rsidP="00B017BA">
      <w:pPr>
        <w:ind w:firstLine="709"/>
        <w:jc w:val="both"/>
      </w:pPr>
    </w:p>
    <w:p w:rsidR="00777233" w:rsidRDefault="00777233" w:rsidP="00B017BA">
      <w:pPr>
        <w:ind w:firstLine="709"/>
        <w:jc w:val="both"/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ПЛЮСЫ CRM В СФЕРЕ ГРУЗОПЕРЕВОЗОК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Среди плюсов применения оптимизации бизнес-процессов в CRM для транспортных компаний можно выделить:</w:t>
      </w:r>
    </w:p>
    <w:p w:rsidR="00777233" w:rsidRPr="00777233" w:rsidRDefault="00777233" w:rsidP="005914D3">
      <w:pPr>
        <w:numPr>
          <w:ilvl w:val="0"/>
          <w:numId w:val="4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Повышение скорости обработки заявок. Автоматизация операции приема заявки в CRM и отображение ее состояния для менеджера позволяет сотруднику оперативно отреагировать на запрос, а заявкам от клиента не теряться независимо от того, из какого канала коммуникации они поступили.</w:t>
      </w:r>
    </w:p>
    <w:p w:rsidR="00777233" w:rsidRPr="00777233" w:rsidRDefault="00777233" w:rsidP="005914D3">
      <w:pPr>
        <w:numPr>
          <w:ilvl w:val="0"/>
          <w:numId w:val="4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Оптимизация штата сотрудников. За счет выполнения в одной CRM функции несколько работников транспортной компании можно уменьшить затраты на содержание «раздутого» штата.</w:t>
      </w:r>
    </w:p>
    <w:p w:rsidR="00777233" w:rsidRPr="00777233" w:rsidRDefault="00777233" w:rsidP="005914D3">
      <w:pPr>
        <w:numPr>
          <w:ilvl w:val="0"/>
          <w:numId w:val="4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Работа CRM с телефонией, мессенджерами, почтовыми программами и прочими средствами общения с клиентской базой позволяет повысить эффективность работы с клиентом, повышая лояльность потребителя к транспортной компании.</w:t>
      </w:r>
    </w:p>
    <w:p w:rsidR="00777233" w:rsidRPr="00777233" w:rsidRDefault="00777233" w:rsidP="005914D3">
      <w:pPr>
        <w:numPr>
          <w:ilvl w:val="0"/>
          <w:numId w:val="4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Единое окно CRM-системы для работы с клиентами, всеми видами перевозок, маршрутами и прочей необходимой информацией гарантирует сохранность данных и уменьшение неточностей из-за «человеческого фактора».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aps/>
          <w:color w:val="444444"/>
        </w:rPr>
      </w:pPr>
      <w:r w:rsidRPr="00777233">
        <w:rPr>
          <w:caps/>
          <w:color w:val="444444"/>
          <w:bdr w:val="none" w:sz="0" w:space="0" w:color="auto" w:frame="1"/>
        </w:rPr>
        <w:t>ПРАВИЛА ВЫБОРА CRM-СИСТЕМЫ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Выбирая СРМ для транспортной компании, стоит разобраться, что такое CRM в логистике, какой функционал должна содержать система и какие задачи решать в конкретной организации.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Любая CRM для данной сферы бизнеса отвечает следующим требованиям:</w:t>
      </w:r>
    </w:p>
    <w:p w:rsidR="00777233" w:rsidRPr="00777233" w:rsidRDefault="00777233" w:rsidP="005914D3">
      <w:pPr>
        <w:numPr>
          <w:ilvl w:val="0"/>
          <w:numId w:val="5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ведение общей базы клиентов и исполнителей заказов транспортной организации;</w:t>
      </w:r>
    </w:p>
    <w:p w:rsidR="00777233" w:rsidRPr="00777233" w:rsidRDefault="00777233" w:rsidP="005914D3">
      <w:pPr>
        <w:numPr>
          <w:ilvl w:val="0"/>
          <w:numId w:val="5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создание, распечатка и рассылка документов и сервис шаблонов;</w:t>
      </w:r>
    </w:p>
    <w:p w:rsidR="00777233" w:rsidRPr="00777233" w:rsidRDefault="00777233" w:rsidP="005914D3">
      <w:pPr>
        <w:numPr>
          <w:ilvl w:val="0"/>
          <w:numId w:val="5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интеграция со сторонними программами, в том числе бухгалтерскими;</w:t>
      </w:r>
    </w:p>
    <w:p w:rsidR="00777233" w:rsidRPr="00777233" w:rsidRDefault="00777233" w:rsidP="005914D3">
      <w:pPr>
        <w:numPr>
          <w:ilvl w:val="0"/>
          <w:numId w:val="5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удобный для оператора интерфейс системы.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aps/>
          <w:color w:val="444444"/>
        </w:rPr>
      </w:pPr>
      <w:r w:rsidRPr="00777233">
        <w:rPr>
          <w:caps/>
          <w:color w:val="444444"/>
          <w:bdr w:val="none" w:sz="0" w:space="0" w:color="auto" w:frame="1"/>
        </w:rPr>
        <w:t>ПОПУЛЯРНЫЕ РЕШЕНИЯ НА РЫНКЕ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Современные СРМ для логистики предлагают своим пользователям широкий арсенал инструментов для решения самых разнообразных задач, а также узконаправленные системы для автоматизации одной или нескольких операций. В зависимости от целей и возможностей любая транспортная компания может подобрать тот вариант, который подойдет конкретно для нее.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АУРАМА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lastRenderedPageBreak/>
        <w:t xml:space="preserve">CRM </w:t>
      </w:r>
      <w:proofErr w:type="spellStart"/>
      <w:r w:rsidRPr="00777233">
        <w:rPr>
          <w:color w:val="555555"/>
        </w:rPr>
        <w:t>Аурама</w:t>
      </w:r>
      <w:proofErr w:type="spellEnd"/>
      <w:r w:rsidRPr="00777233">
        <w:rPr>
          <w:color w:val="555555"/>
        </w:rPr>
        <w:t xml:space="preserve"> разработана для курьерских служб, автоматизирует процессы приема заявок, распределения их между исполнителями, получения заказа курьером, расчета с системой доставки и создания финансового отчета. Для курьера разработано специальное приложение с отображением статуса заявки в реальном времени, предусмотрена интеграция с навигаторами Яндекс и </w:t>
      </w:r>
      <w:proofErr w:type="spellStart"/>
      <w:r w:rsidRPr="00777233">
        <w:rPr>
          <w:color w:val="555555"/>
        </w:rPr>
        <w:t>Google</w:t>
      </w:r>
      <w:proofErr w:type="spellEnd"/>
      <w:r w:rsidRPr="00777233">
        <w:rPr>
          <w:color w:val="555555"/>
        </w:rPr>
        <w:t>, чат с диспетчером и прочее. А также доступна интеграция через API, информирование клиента через SMS.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MOBIDEL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proofErr w:type="spellStart"/>
      <w:r w:rsidRPr="00777233">
        <w:rPr>
          <w:color w:val="555555"/>
        </w:rPr>
        <w:t>MobiDel</w:t>
      </w:r>
      <w:proofErr w:type="spellEnd"/>
      <w:r w:rsidRPr="00777233">
        <w:rPr>
          <w:color w:val="555555"/>
        </w:rPr>
        <w:t xml:space="preserve"> − это CRM для сервиса транспортной доставки, предлагающая своим пользователям:</w:t>
      </w:r>
    </w:p>
    <w:p w:rsidR="00777233" w:rsidRPr="00777233" w:rsidRDefault="00777233" w:rsidP="005914D3">
      <w:pPr>
        <w:numPr>
          <w:ilvl w:val="0"/>
          <w:numId w:val="6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мобильное приложение для клиентов, комплектовщиков и курьеров;</w:t>
      </w:r>
    </w:p>
    <w:p w:rsidR="00777233" w:rsidRPr="00777233" w:rsidRDefault="00777233" w:rsidP="005914D3">
      <w:pPr>
        <w:numPr>
          <w:ilvl w:val="0"/>
          <w:numId w:val="6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сервис отслеживания заказов на сайте;</w:t>
      </w:r>
    </w:p>
    <w:p w:rsidR="00777233" w:rsidRPr="00777233" w:rsidRDefault="00777233" w:rsidP="005914D3">
      <w:pPr>
        <w:numPr>
          <w:ilvl w:val="0"/>
          <w:numId w:val="6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SMS-информирование о статусе заказа;</w:t>
      </w:r>
    </w:p>
    <w:p w:rsidR="00777233" w:rsidRPr="00777233" w:rsidRDefault="00777233" w:rsidP="005914D3">
      <w:pPr>
        <w:numPr>
          <w:ilvl w:val="0"/>
          <w:numId w:val="6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интеграция CRM-системы с телефонией;</w:t>
      </w:r>
    </w:p>
    <w:p w:rsidR="00777233" w:rsidRPr="00777233" w:rsidRDefault="00777233" w:rsidP="005914D3">
      <w:pPr>
        <w:numPr>
          <w:ilvl w:val="0"/>
          <w:numId w:val="6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инструменты оформления заказов;</w:t>
      </w:r>
    </w:p>
    <w:p w:rsidR="00777233" w:rsidRPr="00777233" w:rsidRDefault="00777233" w:rsidP="005914D3">
      <w:pPr>
        <w:numPr>
          <w:ilvl w:val="0"/>
          <w:numId w:val="6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отслеживание положения курьеров в реальном времени;</w:t>
      </w:r>
    </w:p>
    <w:p w:rsidR="00777233" w:rsidRPr="00777233" w:rsidRDefault="00777233" w:rsidP="005914D3">
      <w:pPr>
        <w:numPr>
          <w:ilvl w:val="0"/>
          <w:numId w:val="6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отчеты, ведение складского учета и ассортимента.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aps/>
          <w:color w:val="444444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FRONTPAD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CRM FRONTPAD предназначена для учета поступающих заявок, распределения их между курьерами, доставки и отчетности. Среди возможностей CRM-системы сервис статуса заказов, SMS-уведомления, печать чеков, быстрый поиск клиента в базе по номеру телефона, система накопительных скидок и бонусов, аналитические инструменты для каналов привлечения клиентов, курьерское приложение, автоматизация процесса распределения заказов, интеграция с телефонией, отчеты и статистика.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MEA SOFT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 xml:space="preserve">Программа для курьерской службы разработана для автоматизации процесса доставки клиенту. CRM устанавливается на сервере пользователя, позволяет автоматически распределять заказы посредством пеших курьеров, а также </w:t>
      </w:r>
      <w:proofErr w:type="spellStart"/>
      <w:r w:rsidRPr="00777233">
        <w:rPr>
          <w:color w:val="555555"/>
        </w:rPr>
        <w:t>автокурьеров</w:t>
      </w:r>
      <w:proofErr w:type="spellEnd"/>
      <w:r w:rsidRPr="00777233">
        <w:rPr>
          <w:color w:val="555555"/>
        </w:rPr>
        <w:t>. Доступна поддержка многофилиальной сети, сервис срочной и междугородной транспортной доставки, приложение для курьеров, интеграция системы через API, кассовое обслуживание, распознавание накладных и тому подобное.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МОБИФОРС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Простая CRM для мониторинга работы мобильных сотрудников. Система распределяет задачи, контролирует процесс их выполнения, отслеживает местонахождения сотрудника транспортной компании на карте и позволяет оперативно обмениваться данными. Содержит мобильное приложение для выездного сотрудника.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ORTEC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ORTEC − это CRM для логистики, основные возможности которой заключаются в обработке транспортных рейсов, планировании и отправки машин, работе с интермодальными перевозками, курьерскими службами, сетевыми провайдерами и тому подобным. CRM-система включает дополнительные возможности отслеживания состояния и статуса заказа, GPS-мониторинг, контроль KPI. А также в CRM доступно планирование маршрутов, загрузки автомобилей, работа с перевозкой нескольких контейнеров, кросс-</w:t>
      </w:r>
      <w:proofErr w:type="spellStart"/>
      <w:r w:rsidRPr="00777233">
        <w:rPr>
          <w:color w:val="555555"/>
        </w:rPr>
        <w:t>докинг</w:t>
      </w:r>
      <w:proofErr w:type="spellEnd"/>
      <w:r w:rsidRPr="00777233">
        <w:rPr>
          <w:color w:val="555555"/>
        </w:rPr>
        <w:t>, подбор заказов.</w:t>
      </w:r>
    </w:p>
    <w:p w:rsidR="00777233" w:rsidRPr="00EB0278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  <w:highlight w:val="yellow"/>
        </w:rPr>
      </w:pPr>
      <w:bookmarkStart w:id="0" w:name="_GoBack"/>
      <w:bookmarkEnd w:id="0"/>
      <w:r w:rsidRPr="00EB0278">
        <w:rPr>
          <w:b/>
          <w:caps/>
          <w:color w:val="444444"/>
          <w:highlight w:val="yellow"/>
          <w:bdr w:val="none" w:sz="0" w:space="0" w:color="auto" w:frame="1"/>
        </w:rPr>
        <w:t>GEO4.ME</w:t>
      </w:r>
    </w:p>
    <w:p w:rsidR="00777233" w:rsidRPr="00EB0278" w:rsidRDefault="00777233" w:rsidP="005914D3">
      <w:pPr>
        <w:shd w:val="clear" w:color="auto" w:fill="FFFFFF"/>
        <w:ind w:firstLine="709"/>
        <w:jc w:val="both"/>
        <w:textAlignment w:val="baseline"/>
        <w:rPr>
          <w:b/>
          <w:color w:val="555555"/>
          <w:highlight w:val="yellow"/>
        </w:rPr>
      </w:pPr>
      <w:r w:rsidRPr="00EB0278">
        <w:rPr>
          <w:b/>
          <w:color w:val="555555"/>
          <w:highlight w:val="yellow"/>
        </w:rPr>
        <w:t>Используя инструменты данной CRM для логистики бесплатно, пользователь получает сервис для управления мобильными сотрудниками, позволяющий распределять задачи, следить за местоположением курьера в том случае, если число сотрудников меньше 5. Доступ к CRM-системе осуществляется через веб-браузер или специальное мобильное приложение.</w:t>
      </w:r>
    </w:p>
    <w:p w:rsidR="00777233" w:rsidRPr="00EB0278" w:rsidRDefault="00777233" w:rsidP="005914D3">
      <w:pPr>
        <w:shd w:val="clear" w:color="auto" w:fill="FFFFFF"/>
        <w:ind w:firstLine="709"/>
        <w:jc w:val="both"/>
        <w:textAlignment w:val="baseline"/>
        <w:rPr>
          <w:b/>
          <w:color w:val="555555"/>
          <w:highlight w:val="yellow"/>
        </w:rPr>
      </w:pPr>
    </w:p>
    <w:p w:rsidR="00777233" w:rsidRPr="00EB0278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  <w:highlight w:val="yellow"/>
        </w:rPr>
      </w:pPr>
      <w:r w:rsidRPr="00EB0278">
        <w:rPr>
          <w:b/>
          <w:caps/>
          <w:color w:val="444444"/>
          <w:highlight w:val="yellow"/>
          <w:bdr w:val="none" w:sz="0" w:space="0" w:color="auto" w:frame="1"/>
        </w:rPr>
        <w:t>YAWARE MOBILE</w:t>
      </w:r>
    </w:p>
    <w:p w:rsidR="00777233" w:rsidRPr="00EB0278" w:rsidRDefault="00777233" w:rsidP="005914D3">
      <w:pPr>
        <w:shd w:val="clear" w:color="auto" w:fill="FFFFFF"/>
        <w:ind w:firstLine="709"/>
        <w:jc w:val="both"/>
        <w:textAlignment w:val="baseline"/>
        <w:rPr>
          <w:b/>
          <w:color w:val="555555"/>
          <w:highlight w:val="yellow"/>
        </w:rPr>
      </w:pPr>
      <w:r w:rsidRPr="00EB0278">
        <w:rPr>
          <w:b/>
          <w:color w:val="555555"/>
          <w:highlight w:val="yellow"/>
        </w:rPr>
        <w:t>В CRM для управления выездными сотрудниками доступны:</w:t>
      </w:r>
    </w:p>
    <w:p w:rsidR="00777233" w:rsidRPr="00EB0278" w:rsidRDefault="00777233" w:rsidP="005914D3">
      <w:pPr>
        <w:numPr>
          <w:ilvl w:val="0"/>
          <w:numId w:val="7"/>
        </w:numPr>
        <w:shd w:val="clear" w:color="auto" w:fill="FFFFFF"/>
        <w:ind w:left="0" w:firstLine="709"/>
        <w:jc w:val="both"/>
        <w:textAlignment w:val="baseline"/>
        <w:rPr>
          <w:b/>
          <w:color w:val="555555"/>
          <w:highlight w:val="yellow"/>
        </w:rPr>
      </w:pPr>
      <w:r w:rsidRPr="00EB0278">
        <w:rPr>
          <w:b/>
          <w:i/>
          <w:iCs/>
          <w:color w:val="555555"/>
          <w:highlight w:val="yellow"/>
          <w:bdr w:val="none" w:sz="0" w:space="0" w:color="auto" w:frame="1"/>
        </w:rPr>
        <w:t>определение положения сотрудников транспортной компании;</w:t>
      </w:r>
    </w:p>
    <w:p w:rsidR="00777233" w:rsidRPr="00EB0278" w:rsidRDefault="00777233" w:rsidP="005914D3">
      <w:pPr>
        <w:numPr>
          <w:ilvl w:val="0"/>
          <w:numId w:val="7"/>
        </w:numPr>
        <w:shd w:val="clear" w:color="auto" w:fill="FFFFFF"/>
        <w:ind w:left="0" w:firstLine="709"/>
        <w:jc w:val="both"/>
        <w:textAlignment w:val="baseline"/>
        <w:rPr>
          <w:b/>
          <w:color w:val="555555"/>
          <w:highlight w:val="yellow"/>
        </w:rPr>
      </w:pPr>
      <w:r w:rsidRPr="00EB0278">
        <w:rPr>
          <w:b/>
          <w:i/>
          <w:iCs/>
          <w:color w:val="555555"/>
          <w:highlight w:val="yellow"/>
          <w:bdr w:val="none" w:sz="0" w:space="0" w:color="auto" w:frame="1"/>
        </w:rPr>
        <w:t>контроль маршрутов;</w:t>
      </w:r>
    </w:p>
    <w:p w:rsidR="00777233" w:rsidRPr="00EB0278" w:rsidRDefault="00777233" w:rsidP="005914D3">
      <w:pPr>
        <w:numPr>
          <w:ilvl w:val="0"/>
          <w:numId w:val="7"/>
        </w:numPr>
        <w:shd w:val="clear" w:color="auto" w:fill="FFFFFF"/>
        <w:ind w:left="0" w:firstLine="709"/>
        <w:jc w:val="both"/>
        <w:textAlignment w:val="baseline"/>
        <w:rPr>
          <w:b/>
          <w:color w:val="555555"/>
          <w:highlight w:val="yellow"/>
        </w:rPr>
      </w:pPr>
      <w:r w:rsidRPr="00EB0278">
        <w:rPr>
          <w:b/>
          <w:i/>
          <w:iCs/>
          <w:color w:val="555555"/>
          <w:highlight w:val="yellow"/>
          <w:bdr w:val="none" w:sz="0" w:space="0" w:color="auto" w:frame="1"/>
        </w:rPr>
        <w:t>контроль выполнения поставленных задач;</w:t>
      </w:r>
    </w:p>
    <w:p w:rsidR="00777233" w:rsidRPr="00EB0278" w:rsidRDefault="00777233" w:rsidP="005914D3">
      <w:pPr>
        <w:numPr>
          <w:ilvl w:val="0"/>
          <w:numId w:val="7"/>
        </w:numPr>
        <w:shd w:val="clear" w:color="auto" w:fill="FFFFFF"/>
        <w:ind w:left="0" w:firstLine="709"/>
        <w:jc w:val="both"/>
        <w:textAlignment w:val="baseline"/>
        <w:rPr>
          <w:b/>
          <w:color w:val="555555"/>
          <w:highlight w:val="yellow"/>
        </w:rPr>
      </w:pPr>
      <w:r w:rsidRPr="00EB0278">
        <w:rPr>
          <w:b/>
          <w:i/>
          <w:iCs/>
          <w:color w:val="555555"/>
          <w:highlight w:val="yellow"/>
          <w:bdr w:val="none" w:sz="0" w:space="0" w:color="auto" w:frame="1"/>
        </w:rPr>
        <w:t>оценка совершенных работниками звонков;</w:t>
      </w:r>
    </w:p>
    <w:p w:rsidR="00777233" w:rsidRPr="00EB0278" w:rsidRDefault="00777233" w:rsidP="005914D3">
      <w:pPr>
        <w:numPr>
          <w:ilvl w:val="0"/>
          <w:numId w:val="7"/>
        </w:numPr>
        <w:shd w:val="clear" w:color="auto" w:fill="FFFFFF"/>
        <w:ind w:left="0" w:firstLine="709"/>
        <w:jc w:val="both"/>
        <w:textAlignment w:val="baseline"/>
        <w:rPr>
          <w:b/>
          <w:color w:val="555555"/>
          <w:highlight w:val="yellow"/>
        </w:rPr>
      </w:pPr>
      <w:r w:rsidRPr="00EB0278">
        <w:rPr>
          <w:b/>
          <w:i/>
          <w:iCs/>
          <w:color w:val="555555"/>
          <w:highlight w:val="yellow"/>
          <w:bdr w:val="none" w:sz="0" w:space="0" w:color="auto" w:frame="1"/>
        </w:rPr>
        <w:t>мониторинг программ, которые использует сотрудник.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4LOGIST</w:t>
      </w:r>
    </w:p>
    <w:p w:rsid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 xml:space="preserve">CRM-система для логистики состоит из блоков Запросов, Заказов, Клиентов, Перевозчиков, Отчетов и Документов. Систематизирует базу контрагентов компании, обрабатывает </w:t>
      </w:r>
      <w:proofErr w:type="spellStart"/>
      <w:r w:rsidRPr="00777233">
        <w:rPr>
          <w:color w:val="555555"/>
        </w:rPr>
        <w:t>мультимодульные</w:t>
      </w:r>
      <w:proofErr w:type="spellEnd"/>
      <w:r w:rsidRPr="00777233">
        <w:rPr>
          <w:color w:val="555555"/>
        </w:rPr>
        <w:t xml:space="preserve"> перевозки, позволяет создавать отчеты под бизнес-задачи конкретной организации. Доступна интеграция системы с 1С и сайтом компании, сервис напоминаний и отправки счетов по электронной почте. CRM-система может быть доработана под индивидуальные нужды транспортной компании.</w:t>
      </w:r>
    </w:p>
    <w:p w:rsidR="005914D3" w:rsidRPr="00E26C1C" w:rsidRDefault="005914D3" w:rsidP="00E26C1C">
      <w:pPr>
        <w:pStyle w:val="a4"/>
        <w:shd w:val="clear" w:color="auto" w:fill="FFFFFF"/>
        <w:spacing w:before="0" w:beforeAutospacing="0" w:after="150" w:afterAutospacing="0"/>
        <w:jc w:val="both"/>
        <w:rPr>
          <w:color w:val="555555"/>
        </w:rPr>
      </w:pPr>
      <w:proofErr w:type="spellStart"/>
      <w:r w:rsidRPr="00E26C1C">
        <w:rPr>
          <w:color w:val="555555"/>
        </w:rPr>
        <w:t>TransTrade</w:t>
      </w:r>
      <w:proofErr w:type="spellEnd"/>
      <w:r w:rsidRPr="00E26C1C">
        <w:rPr>
          <w:color w:val="555555"/>
        </w:rPr>
        <w:t> — уникальный инструмент, разработанный специально для автоматизации транспортных предприятий.</w:t>
      </w:r>
      <w:r w:rsidR="00E26C1C">
        <w:rPr>
          <w:color w:val="555555"/>
        </w:rPr>
        <w:t xml:space="preserve"> </w:t>
      </w:r>
      <w:proofErr w:type="spellStart"/>
      <w:r w:rsidRPr="00E26C1C">
        <w:rPr>
          <w:color w:val="555555"/>
        </w:rPr>
        <w:t>рограмма</w:t>
      </w:r>
      <w:proofErr w:type="spellEnd"/>
      <w:r w:rsidRPr="00E26C1C">
        <w:rPr>
          <w:color w:val="555555"/>
        </w:rPr>
        <w:t xml:space="preserve"> решает повседневные задачи логистических компаний, деятельность которых связана с грузоперевозками.</w:t>
      </w:r>
      <w:r w:rsidR="00E26C1C">
        <w:rPr>
          <w:color w:val="555555"/>
        </w:rPr>
        <w:t xml:space="preserve"> о</w:t>
      </w:r>
      <w:r w:rsidRPr="00E26C1C">
        <w:rPr>
          <w:color w:val="555555"/>
        </w:rPr>
        <w:t>бширный функционал существенно ускоряет и упрощает большинство стандартных операций и рутинных действий.</w:t>
      </w:r>
      <w:r w:rsidR="00E26C1C">
        <w:rPr>
          <w:color w:val="555555"/>
        </w:rPr>
        <w:t xml:space="preserve"> </w:t>
      </w:r>
      <w:r w:rsidRPr="00E26C1C">
        <w:rPr>
          <w:color w:val="555555"/>
        </w:rPr>
        <w:t>Программный продукт </w:t>
      </w:r>
      <w:proofErr w:type="spellStart"/>
      <w:r w:rsidRPr="00E26C1C">
        <w:rPr>
          <w:color w:val="555555"/>
        </w:rPr>
        <w:t>TransTrade</w:t>
      </w:r>
      <w:proofErr w:type="spellEnd"/>
      <w:r w:rsidRPr="00E26C1C">
        <w:rPr>
          <w:color w:val="555555"/>
        </w:rPr>
        <w:t> выбрали уже более 17000 транспортных компаний!</w:t>
      </w:r>
      <w:r w:rsidR="00E26C1C">
        <w:rPr>
          <w:color w:val="555555"/>
        </w:rPr>
        <w:t xml:space="preserve"> </w:t>
      </w:r>
    </w:p>
    <w:p w:rsidR="005914D3" w:rsidRPr="00777233" w:rsidRDefault="005914D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aps/>
          <w:color w:val="FFFFFF"/>
          <w:spacing w:val="30"/>
        </w:rPr>
      </w:pPr>
      <w:r w:rsidRPr="00777233">
        <w:rPr>
          <w:caps/>
          <w:color w:val="FFFFFF"/>
          <w:spacing w:val="30"/>
        </w:rPr>
        <w:t>КЛАМА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</w:rPr>
      </w:pPr>
      <w:r w:rsidRPr="00777233">
        <w:rPr>
          <w:b/>
          <w:color w:val="3D3F43"/>
        </w:rPr>
        <w:fldChar w:fldCharType="begin"/>
      </w:r>
      <w:r w:rsidRPr="00777233">
        <w:rPr>
          <w:b/>
          <w:color w:val="3D3F43"/>
        </w:rPr>
        <w:instrText xml:space="preserve"> HYPERLINK "https://an.yandex.ru/count/Wa8ejI_zO8C1nH40n1yHbqRRXQ2WuWK0Wm8nwxtwOm00000uWgGVXfFitvZMxPkV0O01phs8eAsEwC7h0OW1evgqrA01a06Gd8h_uu20W0AO0P2SYlzZk06Ii9MN9i010jW1qjgMh07W0UYUXAe1w06u1FW1shVXlW680WQW0lRtpWhm0lVyj1x0UO03W-dCvms80_EOfjy2eWdu18RUe0I81QsNbGEG1ORUe0IW1QsOfW6e1Vk-YW6m1Vk-YW6u1Vk-YW701V7TbGJ81VhOXm7G1RUyCBW6b0791XK6ihKzAPM7gGT3qFGvjoMe2xW7W0N2W8262E08-xkd1UW91u0A0Gpe39C2c0sTtolW3OA0W860W808c0wLZCYjswVAoeS1a13FlPwvdghif3l0e12X4G7f4iWLzP-eCxjPg1FcYONCYQtFenVG50tW507e58G2e1QGlhAV1iaM0F0_q1RQj-6-0PWNfztABwWN2RWN0S0NjTO1e1cM0R0Pk1d___y1WHh__oEEYM4h_A0Qhixvqjg0yi93i1gGigJNlwx0lnA270rsI44wQr9KRJL1IcStg1u1i1y1o1-fhOjMgI24rYrKZn3pFxWWtjqfa2BRZIoG8kADB90Yveqia2BeZIoG8kkDBDKY__z__u4ZYIFMFv0ZbCs5njNWpiJv0PWZXQlntR2oXurl4G1r80-4LuOSEZ9Q7cO9G5DO0rvbIcmUEIlY8MHflXD5lxFRx3C6J9wpQtXjaK36vBAYDc0sKTi47W00~1?stat-id=6&amp;test-tag=534362651154977&amp;banner-sizes=eyI3MjA1NzYwNzQ1ODczNTg4MCI6IjI1N3gyOTEifQ%3D%3D&amp;format-type=118&amp;actual-format=14&amp;pcodever=725964&amp;banner-test-tags=eyI3MjA1NzYwNzQ1ODczNTg4MCI6IjMxOTUzNyJ9&amp;pcode-active-testids=717744%2C0%2C80&amp;width=519&amp;height=291" \t "_blank" </w:instrText>
      </w:r>
      <w:r w:rsidRPr="00777233">
        <w:rPr>
          <w:b/>
          <w:color w:val="3D3F43"/>
        </w:rPr>
        <w:fldChar w:fldCharType="separate"/>
      </w:r>
      <w:r w:rsidRPr="00777233">
        <w:rPr>
          <w:b/>
          <w:color w:val="414141"/>
          <w:u w:val="single"/>
        </w:rPr>
        <w:t>bitrix24.ru</w:t>
      </w:r>
    </w:p>
    <w:p w:rsidR="00777233" w:rsidRPr="00E26C1C" w:rsidRDefault="00777233" w:rsidP="00E26C1C">
      <w:pPr>
        <w:shd w:val="clear" w:color="auto" w:fill="FFFFFF"/>
        <w:ind w:firstLine="709"/>
        <w:jc w:val="both"/>
        <w:textAlignment w:val="baseline"/>
        <w:rPr>
          <w:shd w:val="clear" w:color="auto" w:fill="FFFFFF"/>
        </w:rPr>
      </w:pPr>
      <w:r w:rsidRPr="00777233">
        <w:rPr>
          <w:b/>
          <w:color w:val="3D3F43"/>
        </w:rPr>
        <w:fldChar w:fldCharType="end"/>
      </w:r>
      <w:r w:rsidR="00E26C1C" w:rsidRPr="00E26C1C">
        <w:rPr>
          <w:shd w:val="clear" w:color="auto" w:fill="FFFFFF"/>
        </w:rPr>
        <w:t>Любая организация, которая использует разные каналы коммуникаций с клиентами, рано или поздно приходит к необходимости внедрения CRM. Система управления взаимоотношениями помогает налаживать внутренние процессы, разрабатывать и запускать рекламные кампании, повышать продажи, анализировать текущую и эффективно планировать будущую деятельность. «Битрикс24» – это комплексный продукт, который облегчает и оптимизирует совместную работу нескольких отделов одного предприятия. В нем объединены инструменты для планирования, делегирования, аналитики, оценки, делового общения между сотрудниками, доведения важной информации до персонала. В целом все возможности Битрикс24 служат оцифровке деловых процессов и главных направлений деятельности организации.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</w:pPr>
      <w:r w:rsidRPr="00E26C1C">
        <w:t>помощью сервиса компания решает много задач:</w:t>
      </w:r>
    </w:p>
    <w:p w:rsidR="00E26C1C" w:rsidRPr="00E26C1C" w:rsidRDefault="00E26C1C" w:rsidP="00E26C1C">
      <w:pPr>
        <w:numPr>
          <w:ilvl w:val="0"/>
          <w:numId w:val="10"/>
        </w:numPr>
        <w:shd w:val="clear" w:color="auto" w:fill="FFFFFF"/>
        <w:ind w:left="0" w:firstLine="709"/>
        <w:jc w:val="both"/>
        <w:textAlignment w:val="baseline"/>
      </w:pPr>
      <w:r w:rsidRPr="00E26C1C">
        <w:t>формирует сведения о целевой аудитории на основании результатов анализа клиентской базы;</w:t>
      </w:r>
    </w:p>
    <w:p w:rsidR="00E26C1C" w:rsidRPr="00E26C1C" w:rsidRDefault="00E26C1C" w:rsidP="00E26C1C">
      <w:pPr>
        <w:numPr>
          <w:ilvl w:val="0"/>
          <w:numId w:val="10"/>
        </w:numPr>
        <w:shd w:val="clear" w:color="auto" w:fill="FFFFFF"/>
        <w:ind w:left="0" w:firstLine="709"/>
        <w:jc w:val="both"/>
        <w:textAlignment w:val="baseline"/>
      </w:pPr>
      <w:r w:rsidRPr="00E26C1C">
        <w:t>сокращает время на заключение сделок;</w:t>
      </w:r>
    </w:p>
    <w:p w:rsidR="00E26C1C" w:rsidRPr="00E26C1C" w:rsidRDefault="00E26C1C" w:rsidP="00E26C1C">
      <w:pPr>
        <w:numPr>
          <w:ilvl w:val="0"/>
          <w:numId w:val="10"/>
        </w:numPr>
        <w:shd w:val="clear" w:color="auto" w:fill="FFFFFF"/>
        <w:ind w:left="0" w:firstLine="709"/>
        <w:jc w:val="both"/>
        <w:textAlignment w:val="baseline"/>
      </w:pPr>
      <w:r w:rsidRPr="00E26C1C">
        <w:t>хранит сведения о взаимоотношениях с клиентами;</w:t>
      </w:r>
    </w:p>
    <w:p w:rsidR="00E26C1C" w:rsidRPr="00E26C1C" w:rsidRDefault="00E26C1C" w:rsidP="00E26C1C">
      <w:pPr>
        <w:numPr>
          <w:ilvl w:val="0"/>
          <w:numId w:val="10"/>
        </w:numPr>
        <w:shd w:val="clear" w:color="auto" w:fill="FFFFFF"/>
        <w:ind w:left="0" w:firstLine="709"/>
        <w:jc w:val="both"/>
        <w:textAlignment w:val="baseline"/>
      </w:pPr>
      <w:r w:rsidRPr="00E26C1C">
        <w:t>распределяет задачи и проекты;</w:t>
      </w:r>
    </w:p>
    <w:p w:rsidR="00E26C1C" w:rsidRPr="00E26C1C" w:rsidRDefault="00E26C1C" w:rsidP="00E26C1C">
      <w:pPr>
        <w:numPr>
          <w:ilvl w:val="0"/>
          <w:numId w:val="10"/>
        </w:numPr>
        <w:shd w:val="clear" w:color="auto" w:fill="FFFFFF"/>
        <w:ind w:left="0" w:firstLine="709"/>
        <w:jc w:val="both"/>
        <w:textAlignment w:val="baseline"/>
      </w:pPr>
      <w:r w:rsidRPr="00E26C1C">
        <w:t>быстро готовит требуемые документы;</w:t>
      </w:r>
    </w:p>
    <w:p w:rsidR="00E26C1C" w:rsidRPr="00E26C1C" w:rsidRDefault="00E26C1C" w:rsidP="00E26C1C">
      <w:pPr>
        <w:numPr>
          <w:ilvl w:val="0"/>
          <w:numId w:val="10"/>
        </w:numPr>
        <w:shd w:val="clear" w:color="auto" w:fill="FFFFFF"/>
        <w:ind w:left="0" w:firstLine="709"/>
        <w:jc w:val="both"/>
        <w:textAlignment w:val="baseline"/>
      </w:pPr>
      <w:r w:rsidRPr="00E26C1C">
        <w:t>фиксирует ежемесячный рост/убытки бизнеса и т. д.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</w:pPr>
      <w:r w:rsidRPr="00E26C1C">
        <w:t>По </w:t>
      </w:r>
      <w:hyperlink r:id="rId19" w:history="1">
        <w:r w:rsidRPr="00E26C1C">
          <w:rPr>
            <w:color w:val="24B0CB"/>
          </w:rPr>
          <w:t>данным </w:t>
        </w:r>
      </w:hyperlink>
      <w:r w:rsidRPr="00E26C1C">
        <w:t xml:space="preserve">Института проблем предпринимательства и </w:t>
      </w:r>
      <w:proofErr w:type="spellStart"/>
      <w:r w:rsidRPr="00E26C1C">
        <w:t>J’son</w:t>
      </w:r>
      <w:proofErr w:type="spellEnd"/>
      <w:r w:rsidRPr="00E26C1C">
        <w:t xml:space="preserve"> &amp; </w:t>
      </w:r>
      <w:proofErr w:type="spellStart"/>
      <w:r w:rsidRPr="00E26C1C">
        <w:t>Partners</w:t>
      </w:r>
      <w:proofErr w:type="spellEnd"/>
      <w:r w:rsidRPr="00E26C1C">
        <w:t xml:space="preserve"> </w:t>
      </w:r>
      <w:proofErr w:type="spellStart"/>
      <w:r w:rsidRPr="00E26C1C">
        <w:t>Consulting</w:t>
      </w:r>
      <w:proofErr w:type="spellEnd"/>
      <w:r w:rsidRPr="00E26C1C">
        <w:t>, в 2019 году Битрикс24 использовали  </w:t>
      </w:r>
      <w:hyperlink r:id="rId20" w:history="1">
        <w:r w:rsidRPr="00E26C1C">
          <w:rPr>
            <w:color w:val="24B0CB"/>
          </w:rPr>
          <w:t>43,5%</w:t>
        </w:r>
      </w:hyperlink>
      <w:r w:rsidRPr="00E26C1C">
        <w:t> российских компаний, а </w:t>
      </w:r>
      <w:hyperlink r:id="rId21" w:history="1">
        <w:r w:rsidRPr="00E26C1C">
          <w:rPr>
            <w:color w:val="24B0CB"/>
          </w:rPr>
          <w:t>по состоянию на декабрь 2021 года</w:t>
        </w:r>
      </w:hyperlink>
      <w:r w:rsidRPr="00E26C1C">
        <w:t> общее количество зарегистрированных в сервисе организаций составило 10 миллионов. Сложно достичь настолько внушительных показателей, не имея преимуществ перед аналогами.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  <w:rPr>
          <w:b/>
          <w:bCs/>
          <w:color w:val="1F282C"/>
        </w:rPr>
      </w:pPr>
      <w:r w:rsidRPr="00E26C1C">
        <w:rPr>
          <w:color w:val="1F282C"/>
        </w:rPr>
        <w:t>Битрикс24: достоинства и недостатки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</w:pPr>
      <w:r w:rsidRPr="00E26C1C">
        <w:t>Сначала о минусах. 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</w:pPr>
      <w:r w:rsidRPr="00E26C1C">
        <w:t xml:space="preserve">Как и любой разработчик ПО, Битрикс24 стремится «подсадить» пользователей на свой продукт. При этом возможности могут уступать сторонним сервисам в функциональности, скорости работы или иных параметрах. Например, социальная сеть Битрикс24 не так удобна и быстра для обмена информацией, как мессенджеры </w:t>
      </w:r>
      <w:proofErr w:type="spellStart"/>
      <w:r w:rsidRPr="00E26C1C">
        <w:t>WhatsApp</w:t>
      </w:r>
      <w:proofErr w:type="spellEnd"/>
      <w:r w:rsidRPr="00E26C1C">
        <w:t xml:space="preserve">* (продукт компании </w:t>
      </w:r>
      <w:proofErr w:type="spellStart"/>
      <w:r w:rsidRPr="00E26C1C">
        <w:t>Meta</w:t>
      </w:r>
      <w:proofErr w:type="spellEnd"/>
      <w:r w:rsidRPr="00E26C1C">
        <w:t xml:space="preserve">, которая признана экстремистской организацией) или </w:t>
      </w:r>
      <w:proofErr w:type="spellStart"/>
      <w:r w:rsidRPr="00E26C1C">
        <w:t>Telegram</w:t>
      </w:r>
      <w:proofErr w:type="spellEnd"/>
      <w:r w:rsidRPr="00E26C1C">
        <w:t xml:space="preserve">, а для видеоконференций многим привычнее использовать </w:t>
      </w:r>
      <w:proofErr w:type="spellStart"/>
      <w:r w:rsidRPr="00E26C1C">
        <w:t>Zoom</w:t>
      </w:r>
      <w:proofErr w:type="spellEnd"/>
      <w:r w:rsidRPr="00E26C1C">
        <w:t xml:space="preserve"> или </w:t>
      </w:r>
      <w:proofErr w:type="spellStart"/>
      <w:r w:rsidRPr="00E26C1C">
        <w:t>Skype</w:t>
      </w:r>
      <w:proofErr w:type="spellEnd"/>
      <w:r w:rsidRPr="00E26C1C">
        <w:t>.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</w:pPr>
      <w:r w:rsidRPr="00E26C1C">
        <w:t xml:space="preserve">Второй недостаток, характерный для любого поставщика услуг – навязывание платных подписок и пакетов, которые полезны лишь отчасти. Понятной будет аналогия с мобильным операторами. Пользователь ищет тариф только для звонков. При этом сообщения он отправляет в мессенджере, а в интернет заходит через </w:t>
      </w:r>
      <w:proofErr w:type="spellStart"/>
      <w:r w:rsidRPr="00E26C1C">
        <w:t>Wi-Fi</w:t>
      </w:r>
      <w:proofErr w:type="spellEnd"/>
      <w:r w:rsidRPr="00E26C1C">
        <w:t>. 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</w:pPr>
      <w:r w:rsidRPr="00E26C1C">
        <w:t>Однако клиент вынужден купить тариф с минутами, SMS и гигабайтами – другого мобильный оператор не предлагает. Заплатив 100% стоимости пакета, пользователь задействует лишь треть возможностей. Точно так же и часть опций платных тарифов Битрикс24 может остаться невостребованной.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</w:pPr>
      <w:r w:rsidRPr="00E26C1C">
        <w:t>Каким бы неидеальным ни был сервис, достоинств у него больше. К числу преимуществ облачных и «коробочных» версий относятся:</w:t>
      </w:r>
    </w:p>
    <w:p w:rsidR="00E26C1C" w:rsidRPr="00E26C1C" w:rsidRDefault="00E26C1C" w:rsidP="00E26C1C">
      <w:pPr>
        <w:numPr>
          <w:ilvl w:val="0"/>
          <w:numId w:val="11"/>
        </w:numPr>
        <w:shd w:val="clear" w:color="auto" w:fill="FFFFFF"/>
        <w:ind w:left="0" w:firstLine="709"/>
        <w:jc w:val="both"/>
        <w:textAlignment w:val="baseline"/>
      </w:pPr>
      <w:r w:rsidRPr="00E26C1C">
        <w:lastRenderedPageBreak/>
        <w:t>богатый функционал для автоматизации существующих бизнес-процессов;</w:t>
      </w:r>
    </w:p>
    <w:p w:rsidR="00E26C1C" w:rsidRPr="00E26C1C" w:rsidRDefault="00E26C1C" w:rsidP="00E26C1C">
      <w:pPr>
        <w:numPr>
          <w:ilvl w:val="0"/>
          <w:numId w:val="11"/>
        </w:numPr>
        <w:shd w:val="clear" w:color="auto" w:fill="FFFFFF"/>
        <w:ind w:left="0" w:firstLine="709"/>
        <w:jc w:val="both"/>
        <w:textAlignment w:val="baseline"/>
      </w:pPr>
      <w:r w:rsidRPr="00E26C1C">
        <w:t>наличие обучающих материалов для легкого освоения;</w:t>
      </w:r>
    </w:p>
    <w:p w:rsidR="00E26C1C" w:rsidRPr="00E26C1C" w:rsidRDefault="00E26C1C" w:rsidP="00E26C1C">
      <w:pPr>
        <w:numPr>
          <w:ilvl w:val="0"/>
          <w:numId w:val="11"/>
        </w:numPr>
        <w:shd w:val="clear" w:color="auto" w:fill="FFFFFF"/>
        <w:ind w:left="0" w:firstLine="709"/>
        <w:jc w:val="both"/>
        <w:textAlignment w:val="baseline"/>
      </w:pPr>
      <w:r w:rsidRPr="00E26C1C">
        <w:t>возможность использования на ПК (</w:t>
      </w:r>
      <w:proofErr w:type="spellStart"/>
      <w:r w:rsidRPr="00E26C1C">
        <w:t>Windows</w:t>
      </w:r>
      <w:proofErr w:type="spellEnd"/>
      <w:r w:rsidRPr="00E26C1C">
        <w:t xml:space="preserve">, </w:t>
      </w:r>
      <w:proofErr w:type="spellStart"/>
      <w:r w:rsidRPr="00E26C1C">
        <w:t>Mac</w:t>
      </w:r>
      <w:proofErr w:type="spellEnd"/>
      <w:r w:rsidRPr="00E26C1C">
        <w:t>) и смартфоне (</w:t>
      </w:r>
      <w:proofErr w:type="spellStart"/>
      <w:r w:rsidRPr="00E26C1C">
        <w:t>Android</w:t>
      </w:r>
      <w:proofErr w:type="spellEnd"/>
      <w:r w:rsidRPr="00E26C1C">
        <w:t>);</w:t>
      </w:r>
    </w:p>
    <w:p w:rsidR="00E26C1C" w:rsidRPr="00E26C1C" w:rsidRDefault="00E26C1C" w:rsidP="00E26C1C">
      <w:pPr>
        <w:numPr>
          <w:ilvl w:val="0"/>
          <w:numId w:val="11"/>
        </w:numPr>
        <w:shd w:val="clear" w:color="auto" w:fill="FFFFFF"/>
        <w:ind w:left="0" w:firstLine="709"/>
        <w:jc w:val="both"/>
        <w:textAlignment w:val="baseline"/>
      </w:pPr>
      <w:r w:rsidRPr="00E26C1C">
        <w:t>многообразие тарифов для малого, среднего, крупного бизнеса;</w:t>
      </w:r>
    </w:p>
    <w:p w:rsidR="00E26C1C" w:rsidRPr="00E26C1C" w:rsidRDefault="00E26C1C" w:rsidP="00E26C1C">
      <w:pPr>
        <w:numPr>
          <w:ilvl w:val="0"/>
          <w:numId w:val="11"/>
        </w:numPr>
        <w:shd w:val="clear" w:color="auto" w:fill="FFFFFF"/>
        <w:ind w:left="0" w:firstLine="709"/>
        <w:jc w:val="both"/>
        <w:textAlignment w:val="baseline"/>
      </w:pPr>
      <w:r w:rsidRPr="00E26C1C">
        <w:t>CRM, облачный диск, инструменты для командной работы даже в пробной (бесплатной) версии.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</w:pPr>
      <w:r w:rsidRPr="00E26C1C">
        <w:t>Значимый плюс Битрикс24 – возможность </w:t>
      </w:r>
      <w:hyperlink r:id="rId22" w:history="1">
        <w:r w:rsidRPr="00E26C1C">
          <w:rPr>
            <w:color w:val="24B0CB"/>
          </w:rPr>
          <w:t>интеграции</w:t>
        </w:r>
      </w:hyperlink>
      <w:r w:rsidRPr="00E26C1C">
        <w:t xml:space="preserve"> с сотнями сервисов, в число которых входит </w:t>
      </w:r>
      <w:proofErr w:type="spellStart"/>
      <w:r w:rsidRPr="00E26C1C">
        <w:t>Calltouch</w:t>
      </w:r>
      <w:proofErr w:type="spellEnd"/>
      <w:r w:rsidRPr="00E26C1C">
        <w:t>.</w:t>
      </w:r>
    </w:p>
    <w:p w:rsidR="00E26C1C" w:rsidRPr="00E26C1C" w:rsidRDefault="00E26C1C" w:rsidP="00E26C1C">
      <w:pPr>
        <w:shd w:val="clear" w:color="auto" w:fill="FFFFFF"/>
        <w:ind w:firstLine="709"/>
        <w:jc w:val="both"/>
        <w:rPr>
          <w:color w:val="333333"/>
        </w:rPr>
      </w:pPr>
      <w:r w:rsidRPr="00E26C1C">
        <w:rPr>
          <w:b/>
          <w:bCs/>
          <w:color w:val="333333"/>
        </w:rPr>
        <w:t>Лид </w:t>
      </w:r>
      <w:r w:rsidRPr="00E26C1C">
        <w:rPr>
          <w:color w:val="333333"/>
        </w:rPr>
        <w:t>— потенциальный клиент, который проявил интерес к услугам или продуктам компании и поделился ее контактами: телефоном, электронной почтой или профилем в соцсетях.</w:t>
      </w:r>
    </w:p>
    <w:p w:rsidR="00E26C1C" w:rsidRPr="00E26C1C" w:rsidRDefault="00E26C1C" w:rsidP="00E26C1C">
      <w:pPr>
        <w:shd w:val="clear" w:color="auto" w:fill="FFFFFF"/>
        <w:ind w:firstLine="709"/>
        <w:jc w:val="both"/>
        <w:rPr>
          <w:color w:val="333333"/>
        </w:rPr>
      </w:pPr>
      <w:r w:rsidRPr="00E26C1C">
        <w:rPr>
          <w:color w:val="333333"/>
        </w:rPr>
        <w:t xml:space="preserve">Есть нюанс: потенциальный покупатель, который только задумался обратиться в компанию, — не </w:t>
      </w:r>
      <w:proofErr w:type="spellStart"/>
      <w:r w:rsidRPr="00E26C1C">
        <w:rPr>
          <w:color w:val="333333"/>
        </w:rPr>
        <w:t>лид</w:t>
      </w:r>
      <w:proofErr w:type="spellEnd"/>
      <w:r w:rsidRPr="00E26C1C">
        <w:rPr>
          <w:color w:val="333333"/>
        </w:rPr>
        <w:t>. Им он станет, когда позвонит в отдел продаж, оставит заявку на консультацию или совершит иное целевое действие.</w:t>
      </w:r>
    </w:p>
    <w:p w:rsidR="00E26C1C" w:rsidRPr="00E26C1C" w:rsidRDefault="00E26C1C" w:rsidP="00E26C1C">
      <w:pPr>
        <w:shd w:val="clear" w:color="auto" w:fill="FFFFFF"/>
        <w:ind w:firstLine="709"/>
        <w:jc w:val="both"/>
        <w:rPr>
          <w:color w:val="333333"/>
        </w:rPr>
      </w:pPr>
      <w:r w:rsidRPr="00E26C1C">
        <w:rPr>
          <w:b/>
          <w:bCs/>
          <w:color w:val="333333"/>
        </w:rPr>
        <w:t>Лидогенерация</w:t>
      </w:r>
      <w:r w:rsidRPr="00E26C1C">
        <w:rPr>
          <w:color w:val="333333"/>
        </w:rPr>
        <w:t> — это процесс выявления потенциальных клиентов.</w:t>
      </w:r>
    </w:p>
    <w:p w:rsidR="00E26C1C" w:rsidRPr="00E26C1C" w:rsidRDefault="00E26C1C" w:rsidP="00E26C1C">
      <w:pPr>
        <w:shd w:val="clear" w:color="auto" w:fill="FFFFFF"/>
        <w:ind w:firstLine="709"/>
        <w:jc w:val="both"/>
        <w:textAlignment w:val="baseline"/>
        <w:rPr>
          <w:b/>
          <w:bCs/>
          <w:color w:val="1F282C"/>
          <w:kern w:val="36"/>
        </w:rPr>
      </w:pPr>
      <w:r w:rsidRPr="00E26C1C">
        <w:rPr>
          <w:b/>
          <w:bCs/>
          <w:color w:val="1F282C"/>
          <w:kern w:val="36"/>
        </w:rPr>
        <w:t>Что такое Битрикс24 и как им пользоваться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Любая организация, которая использует разные каналы коммуникаций с клиентами, рано или поздно приходит к необходимости внедрения CRM. Система управления взаимоотношениями помогает налаживать внутренние процессы, разрабатывать и запускать рекламные кампании, повышать продажи, анализировать текущую и эффективно планировать будущую деятельность.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«Битрикс24» – одна из популярных CRM-систем. Имеет простой и понятный функционал, однако новые пользователи неизбежно столкнутся со сложностями. Рассказываем, как пользоваться Битрикс24 и получать результаты с минимальными усилиями.</w:t>
      </w:r>
    </w:p>
    <w:p w:rsidR="00E26C1C" w:rsidRPr="00E26C1C" w:rsidRDefault="00E26C1C" w:rsidP="00E26C1C">
      <w:pPr>
        <w:ind w:firstLine="709"/>
        <w:jc w:val="both"/>
        <w:textAlignment w:val="baseline"/>
        <w:rPr>
          <w:b/>
          <w:bCs/>
          <w:color w:val="1F282C"/>
          <w:shd w:val="clear" w:color="auto" w:fill="FFFFFF"/>
        </w:rPr>
      </w:pPr>
      <w:r w:rsidRPr="00E26C1C">
        <w:rPr>
          <w:color w:val="1F282C"/>
          <w:shd w:val="clear" w:color="auto" w:fill="FFFFFF"/>
        </w:rPr>
        <w:t>Назначение сервиса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«Битрикс24» – это комплексный продукт, который облегчает и оптимизирует совместную работу нескольких отделов одного предприятия. В нем объединены инструменты для планирования, делегирования, аналитики, оценки, делового общения между сотрудниками, доведения важной информации до персонала. В целом все возможности Битрикс24 служат оцифровке деловых процессов и главных направлений деятельности организации.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С помощью сервиса компания решает много задач:</w:t>
      </w:r>
    </w:p>
    <w:p w:rsidR="00E26C1C" w:rsidRPr="00E26C1C" w:rsidRDefault="00E26C1C" w:rsidP="00E26C1C">
      <w:pPr>
        <w:numPr>
          <w:ilvl w:val="0"/>
          <w:numId w:val="12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формирует сведения о целевой аудитории на основании результатов анализа клиентской базы;</w:t>
      </w:r>
    </w:p>
    <w:p w:rsidR="00E26C1C" w:rsidRPr="00E26C1C" w:rsidRDefault="00E26C1C" w:rsidP="00E26C1C">
      <w:pPr>
        <w:numPr>
          <w:ilvl w:val="0"/>
          <w:numId w:val="12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сокращает время на заключение сделок;</w:t>
      </w:r>
    </w:p>
    <w:p w:rsidR="00E26C1C" w:rsidRPr="00E26C1C" w:rsidRDefault="00E26C1C" w:rsidP="00E26C1C">
      <w:pPr>
        <w:numPr>
          <w:ilvl w:val="0"/>
          <w:numId w:val="12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хранит сведения о взаимоотношениях с клиентами;</w:t>
      </w:r>
    </w:p>
    <w:p w:rsidR="00E26C1C" w:rsidRPr="00E26C1C" w:rsidRDefault="00E26C1C" w:rsidP="00E26C1C">
      <w:pPr>
        <w:numPr>
          <w:ilvl w:val="0"/>
          <w:numId w:val="12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распределяет задачи и проекты;</w:t>
      </w:r>
    </w:p>
    <w:p w:rsidR="00E26C1C" w:rsidRPr="00E26C1C" w:rsidRDefault="00E26C1C" w:rsidP="00E26C1C">
      <w:pPr>
        <w:numPr>
          <w:ilvl w:val="0"/>
          <w:numId w:val="12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быстро готовит требуемые документы;</w:t>
      </w:r>
    </w:p>
    <w:p w:rsidR="00E26C1C" w:rsidRPr="00E26C1C" w:rsidRDefault="00E26C1C" w:rsidP="00E26C1C">
      <w:pPr>
        <w:numPr>
          <w:ilvl w:val="0"/>
          <w:numId w:val="12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фиксирует ежемесячный рост/убытки бизнеса и т. д.</w:t>
      </w:r>
    </w:p>
    <w:p w:rsidR="00E26C1C" w:rsidRPr="002D0299" w:rsidRDefault="00E26C1C" w:rsidP="00E26C1C">
      <w:pPr>
        <w:ind w:firstLine="709"/>
        <w:jc w:val="both"/>
        <w:textAlignment w:val="baseline"/>
        <w:rPr>
          <w:shd w:val="clear" w:color="auto" w:fill="FFFFFF"/>
        </w:rPr>
      </w:pPr>
      <w:r w:rsidRPr="002D0299">
        <w:rPr>
          <w:shd w:val="clear" w:color="auto" w:fill="FFFFFF"/>
        </w:rPr>
        <w:t>По</w:t>
      </w:r>
      <w:r w:rsidR="002D0299">
        <w:rPr>
          <w:shd w:val="clear" w:color="auto" w:fill="FFFFFF"/>
        </w:rPr>
        <w:t xml:space="preserve"> </w:t>
      </w:r>
      <w:r w:rsidRPr="002D0299">
        <w:rPr>
          <w:u w:val="single"/>
        </w:rPr>
        <w:t>данным </w:t>
      </w:r>
      <w:r w:rsidRPr="002D0299">
        <w:rPr>
          <w:shd w:val="clear" w:color="auto" w:fill="FFFFFF"/>
        </w:rPr>
        <w:t xml:space="preserve">Института проблем предпринимательства и </w:t>
      </w:r>
      <w:proofErr w:type="spellStart"/>
      <w:r w:rsidRPr="002D0299">
        <w:rPr>
          <w:shd w:val="clear" w:color="auto" w:fill="FFFFFF"/>
        </w:rPr>
        <w:t>J’son</w:t>
      </w:r>
      <w:proofErr w:type="spellEnd"/>
      <w:r w:rsidRPr="002D0299">
        <w:rPr>
          <w:shd w:val="clear" w:color="auto" w:fill="FFFFFF"/>
        </w:rPr>
        <w:t xml:space="preserve"> &amp; </w:t>
      </w:r>
      <w:proofErr w:type="spellStart"/>
      <w:r w:rsidRPr="002D0299">
        <w:rPr>
          <w:shd w:val="clear" w:color="auto" w:fill="FFFFFF"/>
        </w:rPr>
        <w:t>Partners</w:t>
      </w:r>
      <w:proofErr w:type="spellEnd"/>
      <w:r w:rsidRPr="002D0299">
        <w:rPr>
          <w:shd w:val="clear" w:color="auto" w:fill="FFFFFF"/>
        </w:rPr>
        <w:t xml:space="preserve"> </w:t>
      </w:r>
      <w:proofErr w:type="spellStart"/>
      <w:r w:rsidRPr="002D0299">
        <w:rPr>
          <w:shd w:val="clear" w:color="auto" w:fill="FFFFFF"/>
        </w:rPr>
        <w:t>Consulting</w:t>
      </w:r>
      <w:proofErr w:type="spellEnd"/>
      <w:r w:rsidRPr="002D0299">
        <w:rPr>
          <w:shd w:val="clear" w:color="auto" w:fill="FFFFFF"/>
        </w:rPr>
        <w:t>, в 2019 году Битрикс24 использовали  </w:t>
      </w:r>
      <w:hyperlink r:id="rId23" w:history="1">
        <w:r w:rsidRPr="002D0299">
          <w:rPr>
            <w:u w:val="single"/>
          </w:rPr>
          <w:t>43,5%</w:t>
        </w:r>
      </w:hyperlink>
      <w:r w:rsidRPr="002D0299">
        <w:rPr>
          <w:shd w:val="clear" w:color="auto" w:fill="FFFFFF"/>
        </w:rPr>
        <w:t> российских компаний, а </w:t>
      </w:r>
      <w:hyperlink r:id="rId24" w:history="1">
        <w:r w:rsidRPr="002D0299">
          <w:rPr>
            <w:u w:val="single"/>
          </w:rPr>
          <w:t>по состоянию на декабрь 2021 года</w:t>
        </w:r>
      </w:hyperlink>
      <w:r w:rsidRPr="002D0299">
        <w:rPr>
          <w:shd w:val="clear" w:color="auto" w:fill="FFFFFF"/>
        </w:rPr>
        <w:t> общее количество зарегистрированных в сервисе организаций составило 10 миллионов. Сложно достичь настолько внушительных показателей, не имея преимуществ перед аналогами.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82C"/>
          <w:shd w:val="clear" w:color="auto" w:fill="FFFFFF"/>
        </w:rPr>
        <w:t>Битрикс24: достоинства и недостатки</w:t>
      </w:r>
      <w:r w:rsidR="002D0299">
        <w:rPr>
          <w:color w:val="1F282C"/>
          <w:shd w:val="clear" w:color="auto" w:fill="FFFFFF"/>
        </w:rPr>
        <w:t xml:space="preserve">. </w:t>
      </w:r>
      <w:r w:rsidRPr="00E26C1C">
        <w:rPr>
          <w:color w:val="1F292B"/>
          <w:shd w:val="clear" w:color="auto" w:fill="FFFFFF"/>
        </w:rPr>
        <w:t>Сначала о минусах. 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 xml:space="preserve">Как и любой разработчик ПО, Битрикс24 стремится «подсадить» пользователей на свой продукт. При этом возможности могут уступать сторонним сервисам в функциональности, скорости работы или иных параметрах. Например, социальная сеть Битрикс24 не так удобна и быстра для обмена информацией, как мессенджеры </w:t>
      </w:r>
      <w:proofErr w:type="spellStart"/>
      <w:r w:rsidRPr="00E26C1C">
        <w:rPr>
          <w:color w:val="1F292B"/>
          <w:shd w:val="clear" w:color="auto" w:fill="FFFFFF"/>
        </w:rPr>
        <w:t>WhatsApp</w:t>
      </w:r>
      <w:proofErr w:type="spellEnd"/>
      <w:r w:rsidRPr="00E26C1C">
        <w:rPr>
          <w:color w:val="1F292B"/>
          <w:shd w:val="clear" w:color="auto" w:fill="FFFFFF"/>
        </w:rPr>
        <w:t xml:space="preserve">* (продукт компании </w:t>
      </w:r>
      <w:proofErr w:type="spellStart"/>
      <w:r w:rsidRPr="00E26C1C">
        <w:rPr>
          <w:color w:val="1F292B"/>
          <w:shd w:val="clear" w:color="auto" w:fill="FFFFFF"/>
        </w:rPr>
        <w:t>Meta</w:t>
      </w:r>
      <w:proofErr w:type="spellEnd"/>
      <w:r w:rsidRPr="00E26C1C">
        <w:rPr>
          <w:color w:val="1F292B"/>
          <w:shd w:val="clear" w:color="auto" w:fill="FFFFFF"/>
        </w:rPr>
        <w:t xml:space="preserve">, которая признана экстремистской организацией) или </w:t>
      </w:r>
      <w:proofErr w:type="spellStart"/>
      <w:r w:rsidRPr="00E26C1C">
        <w:rPr>
          <w:color w:val="1F292B"/>
          <w:shd w:val="clear" w:color="auto" w:fill="FFFFFF"/>
        </w:rPr>
        <w:t>Telegram</w:t>
      </w:r>
      <w:proofErr w:type="spellEnd"/>
      <w:r w:rsidRPr="00E26C1C">
        <w:rPr>
          <w:color w:val="1F292B"/>
          <w:shd w:val="clear" w:color="auto" w:fill="FFFFFF"/>
        </w:rPr>
        <w:t xml:space="preserve">, а для видеоконференций многим привычнее использовать </w:t>
      </w:r>
      <w:proofErr w:type="spellStart"/>
      <w:r w:rsidRPr="00E26C1C">
        <w:rPr>
          <w:color w:val="1F292B"/>
          <w:shd w:val="clear" w:color="auto" w:fill="FFFFFF"/>
        </w:rPr>
        <w:t>Zoom</w:t>
      </w:r>
      <w:proofErr w:type="spellEnd"/>
      <w:r w:rsidRPr="00E26C1C">
        <w:rPr>
          <w:color w:val="1F292B"/>
          <w:shd w:val="clear" w:color="auto" w:fill="FFFFFF"/>
        </w:rPr>
        <w:t xml:space="preserve"> или </w:t>
      </w:r>
      <w:proofErr w:type="spellStart"/>
      <w:r w:rsidRPr="00E26C1C">
        <w:rPr>
          <w:color w:val="1F292B"/>
          <w:shd w:val="clear" w:color="auto" w:fill="FFFFFF"/>
        </w:rPr>
        <w:t>Skype</w:t>
      </w:r>
      <w:proofErr w:type="spellEnd"/>
      <w:r w:rsidRPr="00E26C1C">
        <w:rPr>
          <w:color w:val="1F292B"/>
          <w:shd w:val="clear" w:color="auto" w:fill="FFFFFF"/>
        </w:rPr>
        <w:t>.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 xml:space="preserve">Второй недостаток, характерный для любого поставщика услуг – навязывание платных подписок и пакетов, которые полезны лишь отчасти. Понятной будет аналогия с мобильным операторами. Пользователь ищет тариф только для звонков. При этом сообщения он отправляет в мессенджере, а в интернет заходит через </w:t>
      </w:r>
      <w:proofErr w:type="spellStart"/>
      <w:r w:rsidRPr="00E26C1C">
        <w:rPr>
          <w:color w:val="1F292B"/>
          <w:shd w:val="clear" w:color="auto" w:fill="FFFFFF"/>
        </w:rPr>
        <w:t>Wi-Fi</w:t>
      </w:r>
      <w:proofErr w:type="spellEnd"/>
      <w:r w:rsidRPr="00E26C1C">
        <w:rPr>
          <w:color w:val="1F292B"/>
          <w:shd w:val="clear" w:color="auto" w:fill="FFFFFF"/>
        </w:rPr>
        <w:t>. 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 xml:space="preserve">Однако клиент вынужден купить тариф с минутами, SMS и гигабайтами – другого мобильный оператор не предлагает. Заплатив 100% стоимости пакета, пользователь задействует лишь треть </w:t>
      </w:r>
      <w:r w:rsidRPr="00E26C1C">
        <w:rPr>
          <w:color w:val="1F292B"/>
          <w:shd w:val="clear" w:color="auto" w:fill="FFFFFF"/>
        </w:rPr>
        <w:lastRenderedPageBreak/>
        <w:t>возможностей. Точно так же и часть опций платных тарифов Битрикс24 может остаться невостребованной.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Каким бы неидеальным ни был сервис, достоинств у него больше. К числу преимуществ облачных и «коробочных» версий относятся:</w:t>
      </w:r>
    </w:p>
    <w:p w:rsidR="00E26C1C" w:rsidRPr="00E26C1C" w:rsidRDefault="00E26C1C" w:rsidP="00E26C1C">
      <w:pPr>
        <w:numPr>
          <w:ilvl w:val="0"/>
          <w:numId w:val="13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богатый функционал для автоматизации существующих бизнес-процессов;</w:t>
      </w:r>
    </w:p>
    <w:p w:rsidR="00E26C1C" w:rsidRPr="00E26C1C" w:rsidRDefault="00E26C1C" w:rsidP="00E26C1C">
      <w:pPr>
        <w:numPr>
          <w:ilvl w:val="0"/>
          <w:numId w:val="13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наличие обучающих материалов для легкого освоения;</w:t>
      </w:r>
    </w:p>
    <w:p w:rsidR="00E26C1C" w:rsidRPr="00E26C1C" w:rsidRDefault="00E26C1C" w:rsidP="00E26C1C">
      <w:pPr>
        <w:numPr>
          <w:ilvl w:val="0"/>
          <w:numId w:val="13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возможность использования на ПК (</w:t>
      </w:r>
      <w:proofErr w:type="spellStart"/>
      <w:r w:rsidRPr="00E26C1C">
        <w:rPr>
          <w:color w:val="1F292B"/>
          <w:shd w:val="clear" w:color="auto" w:fill="FFFFFF"/>
        </w:rPr>
        <w:t>Windows</w:t>
      </w:r>
      <w:proofErr w:type="spellEnd"/>
      <w:r w:rsidRPr="00E26C1C">
        <w:rPr>
          <w:color w:val="1F292B"/>
          <w:shd w:val="clear" w:color="auto" w:fill="FFFFFF"/>
        </w:rPr>
        <w:t xml:space="preserve">, </w:t>
      </w:r>
      <w:proofErr w:type="spellStart"/>
      <w:r w:rsidRPr="00E26C1C">
        <w:rPr>
          <w:color w:val="1F292B"/>
          <w:shd w:val="clear" w:color="auto" w:fill="FFFFFF"/>
        </w:rPr>
        <w:t>Mac</w:t>
      </w:r>
      <w:proofErr w:type="spellEnd"/>
      <w:r w:rsidRPr="00E26C1C">
        <w:rPr>
          <w:color w:val="1F292B"/>
          <w:shd w:val="clear" w:color="auto" w:fill="FFFFFF"/>
        </w:rPr>
        <w:t>) и смартфоне (</w:t>
      </w:r>
      <w:proofErr w:type="spellStart"/>
      <w:r w:rsidRPr="00E26C1C">
        <w:rPr>
          <w:color w:val="1F292B"/>
          <w:shd w:val="clear" w:color="auto" w:fill="FFFFFF"/>
        </w:rPr>
        <w:t>Android</w:t>
      </w:r>
      <w:proofErr w:type="spellEnd"/>
      <w:r w:rsidRPr="00E26C1C">
        <w:rPr>
          <w:color w:val="1F292B"/>
          <w:shd w:val="clear" w:color="auto" w:fill="FFFFFF"/>
        </w:rPr>
        <w:t>);</w:t>
      </w:r>
    </w:p>
    <w:p w:rsidR="00E26C1C" w:rsidRPr="00E26C1C" w:rsidRDefault="00E26C1C" w:rsidP="00E26C1C">
      <w:pPr>
        <w:numPr>
          <w:ilvl w:val="0"/>
          <w:numId w:val="13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многообразие тарифов для малого, среднего, крупного бизнеса;</w:t>
      </w:r>
    </w:p>
    <w:p w:rsidR="00E26C1C" w:rsidRPr="00E26C1C" w:rsidRDefault="00E26C1C" w:rsidP="00E26C1C">
      <w:pPr>
        <w:numPr>
          <w:ilvl w:val="0"/>
          <w:numId w:val="13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CRM, облачный диск, инструменты для командной работы даже в пробной (бесплатной) версии.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Значимый плюс Битрикс24 – возможность </w:t>
      </w:r>
      <w:hyperlink r:id="rId25" w:history="1">
        <w:r w:rsidRPr="00E26C1C">
          <w:rPr>
            <w:color w:val="24B0CB"/>
            <w:u w:val="single"/>
          </w:rPr>
          <w:t>интеграции</w:t>
        </w:r>
      </w:hyperlink>
      <w:r w:rsidRPr="00E26C1C">
        <w:rPr>
          <w:color w:val="1F292B"/>
          <w:shd w:val="clear" w:color="auto" w:fill="FFFFFF"/>
        </w:rPr>
        <w:t xml:space="preserve"> с сотнями сервисов, в число которых входит </w:t>
      </w:r>
      <w:proofErr w:type="spellStart"/>
      <w:r w:rsidRPr="00E26C1C">
        <w:rPr>
          <w:color w:val="1F292B"/>
          <w:shd w:val="clear" w:color="auto" w:fill="FFFFFF"/>
        </w:rPr>
        <w:t>Calltouch</w:t>
      </w:r>
      <w:proofErr w:type="spellEnd"/>
      <w:r w:rsidRPr="00E26C1C">
        <w:rPr>
          <w:color w:val="1F292B"/>
          <w:shd w:val="clear" w:color="auto" w:fill="FFFFFF"/>
        </w:rPr>
        <w:t>.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 xml:space="preserve">Из </w:t>
      </w:r>
      <w:proofErr w:type="spellStart"/>
      <w:r w:rsidRPr="00E26C1C">
        <w:rPr>
          <w:color w:val="1F292B"/>
          <w:shd w:val="clear" w:color="auto" w:fill="FFFFFF"/>
        </w:rPr>
        <w:t>Calltouch</w:t>
      </w:r>
      <w:proofErr w:type="spellEnd"/>
      <w:r w:rsidRPr="00E26C1C">
        <w:rPr>
          <w:color w:val="1F292B"/>
          <w:shd w:val="clear" w:color="auto" w:fill="FFFFFF"/>
        </w:rPr>
        <w:t xml:space="preserve"> в Битрикс24 будут поступать заявки и звонки. Вы сможете отслеживать появление новых </w:t>
      </w:r>
      <w:proofErr w:type="spellStart"/>
      <w:r w:rsidRPr="00E26C1C">
        <w:rPr>
          <w:color w:val="1F292B"/>
          <w:shd w:val="clear" w:color="auto" w:fill="FFFFFF"/>
        </w:rPr>
        <w:t>лидов</w:t>
      </w:r>
      <w:proofErr w:type="spellEnd"/>
      <w:r w:rsidRPr="00E26C1C">
        <w:rPr>
          <w:color w:val="1F292B"/>
          <w:shd w:val="clear" w:color="auto" w:fill="FFFFFF"/>
        </w:rPr>
        <w:t xml:space="preserve"> и сделок, изменения в статусах счетов, сохранение заказов и многое другое. </w:t>
      </w:r>
    </w:p>
    <w:p w:rsidR="00E26C1C" w:rsidRPr="00E26C1C" w:rsidRDefault="00E26C1C" w:rsidP="00E26C1C">
      <w:pPr>
        <w:ind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 xml:space="preserve">Чтобы получать более полные данные о покупателях, подключите речевую аналитику </w:t>
      </w:r>
      <w:proofErr w:type="spellStart"/>
      <w:r w:rsidRPr="00E26C1C">
        <w:rPr>
          <w:color w:val="1F292B"/>
          <w:shd w:val="clear" w:color="auto" w:fill="FFFFFF"/>
        </w:rPr>
        <w:t>Calltouch</w:t>
      </w:r>
      <w:proofErr w:type="spellEnd"/>
      <w:r w:rsidRPr="00E26C1C">
        <w:rPr>
          <w:color w:val="1F292B"/>
          <w:shd w:val="clear" w:color="auto" w:fill="FFFFFF"/>
        </w:rPr>
        <w:t xml:space="preserve"> </w:t>
      </w:r>
      <w:proofErr w:type="spellStart"/>
      <w:r w:rsidRPr="00E26C1C">
        <w:rPr>
          <w:color w:val="1F292B"/>
          <w:shd w:val="clear" w:color="auto" w:fill="FFFFFF"/>
        </w:rPr>
        <w:t>Предикт</w:t>
      </w:r>
      <w:proofErr w:type="spellEnd"/>
      <w:r w:rsidRPr="00E26C1C">
        <w:rPr>
          <w:color w:val="1F292B"/>
          <w:shd w:val="clear" w:color="auto" w:fill="FFFFFF"/>
        </w:rPr>
        <w:t>. Она позволяет:</w:t>
      </w:r>
    </w:p>
    <w:p w:rsidR="00E26C1C" w:rsidRPr="00E26C1C" w:rsidRDefault="00E26C1C" w:rsidP="00E26C1C">
      <w:pPr>
        <w:numPr>
          <w:ilvl w:val="0"/>
          <w:numId w:val="14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распознать пол собеседника;</w:t>
      </w:r>
    </w:p>
    <w:p w:rsidR="00E26C1C" w:rsidRPr="00E26C1C" w:rsidRDefault="00E26C1C" w:rsidP="00E26C1C">
      <w:pPr>
        <w:numPr>
          <w:ilvl w:val="0"/>
          <w:numId w:val="14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получить текстовую расшифровку разговора;</w:t>
      </w:r>
    </w:p>
    <w:p w:rsidR="00E26C1C" w:rsidRPr="00E26C1C" w:rsidRDefault="00E26C1C" w:rsidP="00E26C1C">
      <w:pPr>
        <w:numPr>
          <w:ilvl w:val="0"/>
          <w:numId w:val="14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автоматически тегировать обращения клиентов</w:t>
      </w:r>
    </w:p>
    <w:p w:rsidR="00E26C1C" w:rsidRPr="00E26C1C" w:rsidRDefault="00E26C1C" w:rsidP="00E26C1C">
      <w:pPr>
        <w:numPr>
          <w:ilvl w:val="0"/>
          <w:numId w:val="14"/>
        </w:numPr>
        <w:ind w:left="0" w:firstLine="709"/>
        <w:jc w:val="both"/>
        <w:textAlignment w:val="baseline"/>
        <w:rPr>
          <w:color w:val="1F292B"/>
          <w:shd w:val="clear" w:color="auto" w:fill="FFFFFF"/>
        </w:rPr>
      </w:pPr>
      <w:r w:rsidRPr="00E26C1C">
        <w:rPr>
          <w:color w:val="1F292B"/>
          <w:shd w:val="clear" w:color="auto" w:fill="FFFFFF"/>
        </w:rPr>
        <w:t>определить, какие звонки приводят к продажам.</w:t>
      </w:r>
    </w:p>
    <w:p w:rsidR="00E26C1C" w:rsidRPr="00777233" w:rsidRDefault="00E26C1C" w:rsidP="00E26C1C">
      <w:pPr>
        <w:ind w:firstLine="709"/>
        <w:jc w:val="both"/>
        <w:textAlignment w:val="baseline"/>
        <w:rPr>
          <w:color w:val="3D3F43"/>
        </w:rPr>
      </w:pPr>
      <w:r w:rsidRPr="00E26C1C">
        <w:rPr>
          <w:color w:val="1F292B"/>
          <w:shd w:val="clear" w:color="auto" w:fill="FFFFFF"/>
        </w:rPr>
        <w:t xml:space="preserve">С помощью </w:t>
      </w:r>
      <w:proofErr w:type="spellStart"/>
      <w:r w:rsidRPr="00E26C1C">
        <w:rPr>
          <w:color w:val="1F292B"/>
          <w:shd w:val="clear" w:color="auto" w:fill="FFFFFF"/>
        </w:rPr>
        <w:t>Calltouch</w:t>
      </w:r>
      <w:proofErr w:type="spellEnd"/>
      <w:r w:rsidRPr="00E26C1C">
        <w:rPr>
          <w:color w:val="1F292B"/>
          <w:shd w:val="clear" w:color="auto" w:fill="FFFFFF"/>
        </w:rPr>
        <w:t xml:space="preserve"> </w:t>
      </w:r>
      <w:proofErr w:type="spellStart"/>
      <w:r w:rsidRPr="00E26C1C">
        <w:rPr>
          <w:color w:val="1F292B"/>
          <w:shd w:val="clear" w:color="auto" w:fill="FFFFFF"/>
        </w:rPr>
        <w:t>Предикт</w:t>
      </w:r>
      <w:proofErr w:type="spellEnd"/>
      <w:r w:rsidRPr="00E26C1C">
        <w:rPr>
          <w:color w:val="1F292B"/>
          <w:shd w:val="clear" w:color="auto" w:fill="FFFFFF"/>
        </w:rPr>
        <w:t xml:space="preserve"> вы оцените эффективность рекламных источников и скорректируете скрипты продаж. Сотрудникам не придется анализировать звонки вручную – система сделает это автоматически.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aps/>
          <w:color w:val="FFFFFF"/>
          <w:spacing w:val="30"/>
        </w:rPr>
      </w:pPr>
      <w:r w:rsidRPr="00777233">
        <w:rPr>
          <w:caps/>
          <w:color w:val="FFFFFF"/>
          <w:spacing w:val="30"/>
        </w:rPr>
        <w:t>РЕКЛАМА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KIBERLOG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Данная CRM-система транспортной компании обеспечит удобную работу с клиентскими заявками благодаря отображению полной информации о сделке в одном окне, созданию личного кабинета для заказчика, разграничению прав доступа к системе для сотрудников, интеграции CRM с интернет-банкингом и 1С.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ASOFT CRM LOGISTIC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 xml:space="preserve">Отраслевая CRM, логистика управляется за счет оперативного информирования о транспортных доставках, интеграции с системой </w:t>
      </w:r>
      <w:proofErr w:type="spellStart"/>
      <w:r w:rsidRPr="00777233">
        <w:rPr>
          <w:color w:val="555555"/>
        </w:rPr>
        <w:t>ASoft</w:t>
      </w:r>
      <w:proofErr w:type="spellEnd"/>
      <w:r w:rsidRPr="00777233">
        <w:rPr>
          <w:color w:val="555555"/>
        </w:rPr>
        <w:t xml:space="preserve"> CRM. CRM-система разрабатывается индивидуально, доступно внедрение в систему почтового клиента, шаблонов проектов, предусмотрена технология API для интеграции со сторонними приложениями, тайм-менеджмент.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TERRASOFT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 xml:space="preserve">Среди возможностей CRM </w:t>
      </w:r>
      <w:proofErr w:type="spellStart"/>
      <w:r w:rsidRPr="00777233">
        <w:rPr>
          <w:color w:val="555555"/>
        </w:rPr>
        <w:t>Terrasoft</w:t>
      </w:r>
      <w:proofErr w:type="spellEnd"/>
      <w:r w:rsidRPr="00777233">
        <w:rPr>
          <w:color w:val="555555"/>
        </w:rPr>
        <w:t xml:space="preserve"> для транспортной компании, можно выделить:</w:t>
      </w:r>
    </w:p>
    <w:p w:rsidR="00777233" w:rsidRPr="00777233" w:rsidRDefault="00777233" w:rsidP="005914D3">
      <w:pPr>
        <w:numPr>
          <w:ilvl w:val="0"/>
          <w:numId w:val="8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общая база клиентов и перевозчиков;</w:t>
      </w:r>
    </w:p>
    <w:p w:rsidR="00777233" w:rsidRPr="00777233" w:rsidRDefault="00777233" w:rsidP="005914D3">
      <w:pPr>
        <w:numPr>
          <w:ilvl w:val="0"/>
          <w:numId w:val="8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инструменты управления клиентскими заявками и процессом перевозки;</w:t>
      </w:r>
    </w:p>
    <w:p w:rsidR="00777233" w:rsidRPr="00777233" w:rsidRDefault="00777233" w:rsidP="005914D3">
      <w:pPr>
        <w:numPr>
          <w:ilvl w:val="0"/>
          <w:numId w:val="8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управление транспортными маршрутами;</w:t>
      </w:r>
    </w:p>
    <w:p w:rsidR="00777233" w:rsidRPr="00777233" w:rsidRDefault="00777233" w:rsidP="005914D3">
      <w:pPr>
        <w:numPr>
          <w:ilvl w:val="0"/>
          <w:numId w:val="8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история по каждой продаже, контроль сроков оплаты;</w:t>
      </w:r>
    </w:p>
    <w:p w:rsidR="00777233" w:rsidRPr="00777233" w:rsidRDefault="00777233" w:rsidP="005914D3">
      <w:pPr>
        <w:numPr>
          <w:ilvl w:val="0"/>
          <w:numId w:val="8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сервисное обслуживание клиентов, программа лояльности;</w:t>
      </w:r>
    </w:p>
    <w:p w:rsidR="00777233" w:rsidRPr="00777233" w:rsidRDefault="00777233" w:rsidP="005914D3">
      <w:pPr>
        <w:numPr>
          <w:ilvl w:val="0"/>
          <w:numId w:val="8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модули аналитики работы транспортной или логистической компании.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aps/>
          <w:color w:val="444444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AMOCRM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 xml:space="preserve">Система </w:t>
      </w:r>
      <w:proofErr w:type="spellStart"/>
      <w:r w:rsidRPr="00777233">
        <w:rPr>
          <w:color w:val="555555"/>
        </w:rPr>
        <w:t>amoCRM</w:t>
      </w:r>
      <w:proofErr w:type="spellEnd"/>
      <w:r w:rsidRPr="00777233">
        <w:rPr>
          <w:color w:val="555555"/>
        </w:rPr>
        <w:t xml:space="preserve"> предлагает своим пользователям удобный интерфейс, автоматическую фиксацию заявок с различных каналов коммуникации, мобильный доступ к CRM, интеграцию с телефонией, встроенный мессенджер для общения сотрудников транспортной компании, цифровую воронку продаж. CRM-система дорабатывается под потребности конкретного заказчика.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WIRECRM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 xml:space="preserve">Готовый продукт </w:t>
      </w:r>
      <w:proofErr w:type="spellStart"/>
      <w:r w:rsidRPr="00777233">
        <w:rPr>
          <w:color w:val="555555"/>
        </w:rPr>
        <w:t>WireCRM</w:t>
      </w:r>
      <w:proofErr w:type="spellEnd"/>
      <w:r w:rsidRPr="00777233">
        <w:rPr>
          <w:color w:val="555555"/>
        </w:rPr>
        <w:t xml:space="preserve"> для транспортных или логистических компаний направлен на решение вопросов автоматизации взаимодействия с клиентом, формирования отчетов в CRM, управления отношениями между партнерами и поставщиками системы транспортной доставки, </w:t>
      </w:r>
      <w:r w:rsidRPr="00777233">
        <w:rPr>
          <w:color w:val="555555"/>
        </w:rPr>
        <w:lastRenderedPageBreak/>
        <w:t>генерации путевых документов, составления расписания для транспорта, выставления счетов в автоматическом режиме.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MICROSOFT DYNAMICS CRM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CRM позволяет управлять всеми процессами − от первого обращения клиента до заключения договора, обслуживания и поддержки. В CRM-системе можно фиксировать историю и результаты общения с клиентами, сегментировать заказчиков и анализировать сделки. Кроме того, доступна мобильная версия.</w:t>
      </w:r>
    </w:p>
    <w:p w:rsidR="005914D3" w:rsidRPr="00777233" w:rsidRDefault="005914D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ERPICO TAXI CRM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Это CRM-система учета и распределения заявок для такси и грузоперевозок. В CRM доступны приложения для оператора и диспетчера, интеграция с телефонией и GPS, мобильное приложение для клиента и водителя, SMS-оповещения, настраиваемый сервис отчетов, настраиваемое голосовое информирование, интеллектуальное меню, автоматический прием, обработка и распределение заявок транспортной компании.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ГУТАКС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Программа для управления службой такси и таксопарком. Отдельные настройки для каждого города, распределение транспортных заказов в автоматическом режиме, ограничение доступа, отчеты о заказах, исполнителях денежных операциях и прочем. А также доступно мобильное приложение, система оплаты банковской картой, онлайн-касса, фискальные чеки, обмен заказами через биржу и прочие сервисы.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EXPEDITOR.PRO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CRM-система представляет собой платформу для сотрудничества грузовладельцев, логистических операторов и транспортных перевозчиков. Среди преимуществ EXPEDITOR.PRO можно выделить:</w:t>
      </w:r>
    </w:p>
    <w:p w:rsidR="00777233" w:rsidRPr="00777233" w:rsidRDefault="00777233" w:rsidP="005914D3">
      <w:pPr>
        <w:numPr>
          <w:ilvl w:val="0"/>
          <w:numId w:val="9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автоматизация распределения транспортных заявок;</w:t>
      </w:r>
    </w:p>
    <w:p w:rsidR="00777233" w:rsidRPr="00777233" w:rsidRDefault="00777233" w:rsidP="005914D3">
      <w:pPr>
        <w:numPr>
          <w:ilvl w:val="0"/>
          <w:numId w:val="9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маршрутизация;</w:t>
      </w:r>
    </w:p>
    <w:p w:rsidR="00777233" w:rsidRPr="00777233" w:rsidRDefault="00777233" w:rsidP="005914D3">
      <w:pPr>
        <w:numPr>
          <w:ilvl w:val="0"/>
          <w:numId w:val="9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 xml:space="preserve">трекинг и </w:t>
      </w:r>
      <w:proofErr w:type="spellStart"/>
      <w:r w:rsidRPr="00777233">
        <w:rPr>
          <w:i/>
          <w:iCs/>
          <w:color w:val="555555"/>
          <w:bdr w:val="none" w:sz="0" w:space="0" w:color="auto" w:frame="1"/>
        </w:rPr>
        <w:t>трейсинг</w:t>
      </w:r>
      <w:proofErr w:type="spellEnd"/>
      <w:r w:rsidRPr="00777233">
        <w:rPr>
          <w:i/>
          <w:iCs/>
          <w:color w:val="555555"/>
          <w:bdr w:val="none" w:sz="0" w:space="0" w:color="auto" w:frame="1"/>
        </w:rPr>
        <w:t>;</w:t>
      </w:r>
    </w:p>
    <w:p w:rsidR="00777233" w:rsidRPr="00777233" w:rsidRDefault="00777233" w:rsidP="005914D3">
      <w:pPr>
        <w:numPr>
          <w:ilvl w:val="0"/>
          <w:numId w:val="9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документооборот и финансы;</w:t>
      </w:r>
    </w:p>
    <w:p w:rsidR="00777233" w:rsidRPr="00777233" w:rsidRDefault="00777233" w:rsidP="005914D3">
      <w:pPr>
        <w:numPr>
          <w:ilvl w:val="0"/>
          <w:numId w:val="9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торги;</w:t>
      </w:r>
    </w:p>
    <w:p w:rsidR="00777233" w:rsidRPr="00777233" w:rsidRDefault="00777233" w:rsidP="005914D3">
      <w:pPr>
        <w:numPr>
          <w:ilvl w:val="0"/>
          <w:numId w:val="9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777233">
        <w:rPr>
          <w:i/>
          <w:iCs/>
          <w:color w:val="555555"/>
          <w:bdr w:val="none" w:sz="0" w:space="0" w:color="auto" w:frame="1"/>
        </w:rPr>
        <w:t>интеграция системы по API.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АВТОПЛАН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 xml:space="preserve">ПК </w:t>
      </w:r>
      <w:proofErr w:type="spellStart"/>
      <w:r w:rsidRPr="00777233">
        <w:rPr>
          <w:color w:val="555555"/>
        </w:rPr>
        <w:t>АвтоПлан</w:t>
      </w:r>
      <w:proofErr w:type="spellEnd"/>
      <w:r w:rsidRPr="00777233">
        <w:rPr>
          <w:color w:val="555555"/>
        </w:rPr>
        <w:t xml:space="preserve"> представляет собой роботизированный программный комплекс для автоматизации учета и управления на автотранспортном предприятии. CRM включает интеллектуальную автоматическую систему обработки входящих данных, встроенную интеграцию с GPS, ГЛОНАСС и 1С, систему защиты от ошибок ввода и фальсификаций. Состоит из 8 модулей для полного взаимодействия всех служб транспортного предприятия.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УМНАЯ ЛОГИСТИКА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Программный комплекс для управления логистикой автоматизирует бизнес-процессы транспортной компании, содержит систему электронного обмена документами внутри системы, мобильное приложение для отслеживания водителя, сервис аналитических отчетов для принятия управленческих решений.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LOGIST PRO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>Облачная CRM для реализации сотрудничества между грузовладельцами и транспортными компаниями. Функционал системы включает в себя автоматизацию рутинных бизнес-процессов организаторов перевозок. Основное преимущество в синхронизации с системами управления грузоотправителя.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t>ЯКУРЬЕР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 xml:space="preserve">CRM </w:t>
      </w:r>
      <w:proofErr w:type="spellStart"/>
      <w:r w:rsidRPr="00777233">
        <w:rPr>
          <w:color w:val="555555"/>
        </w:rPr>
        <w:t>ЯКурьер</w:t>
      </w:r>
      <w:proofErr w:type="spellEnd"/>
      <w:r w:rsidRPr="00777233">
        <w:rPr>
          <w:color w:val="555555"/>
        </w:rPr>
        <w:t xml:space="preserve"> представляет собой платформу для решения задач внутренней и внешней логистики. Состоит из личного кабинета и мобильного приложения или отслеживающего местоположение </w:t>
      </w:r>
      <w:proofErr w:type="spellStart"/>
      <w:r w:rsidRPr="00777233">
        <w:rPr>
          <w:color w:val="555555"/>
        </w:rPr>
        <w:t>трекера</w:t>
      </w:r>
      <w:proofErr w:type="spellEnd"/>
      <w:r w:rsidRPr="00777233">
        <w:rPr>
          <w:color w:val="555555"/>
        </w:rPr>
        <w:t xml:space="preserve"> в машине. CRM-система позволяет создавать разовые заявки и закреплять их за водителями, формировать маршрутные заявки, отслеживать перемещение, получать услуги по прохождению таможенных процедур.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  <w:r w:rsidRPr="00777233">
        <w:rPr>
          <w:b/>
          <w:caps/>
          <w:color w:val="444444"/>
          <w:bdr w:val="none" w:sz="0" w:space="0" w:color="auto" w:frame="1"/>
        </w:rPr>
        <w:lastRenderedPageBreak/>
        <w:t>BPM’ONLINE SALES</w:t>
      </w:r>
    </w:p>
    <w:p w:rsidR="00777233" w:rsidRPr="00777233" w:rsidRDefault="00777233" w:rsidP="005914D3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777233">
        <w:rPr>
          <w:color w:val="555555"/>
        </w:rPr>
        <w:t xml:space="preserve">CRM </w:t>
      </w:r>
      <w:proofErr w:type="spellStart"/>
      <w:r w:rsidRPr="00777233">
        <w:rPr>
          <w:color w:val="555555"/>
        </w:rPr>
        <w:t>bpm’online</w:t>
      </w:r>
      <w:proofErr w:type="spellEnd"/>
      <w:r w:rsidRPr="00777233">
        <w:rPr>
          <w:color w:val="555555"/>
        </w:rPr>
        <w:t xml:space="preserve"> </w:t>
      </w:r>
      <w:proofErr w:type="spellStart"/>
      <w:r w:rsidRPr="00777233">
        <w:rPr>
          <w:color w:val="555555"/>
        </w:rPr>
        <w:t>sales</w:t>
      </w:r>
      <w:proofErr w:type="spellEnd"/>
      <w:r w:rsidRPr="00777233">
        <w:rPr>
          <w:color w:val="555555"/>
        </w:rPr>
        <w:t xml:space="preserve"> подойдет для решения вопросов автоматизации процессов в транспортных компаниях. Содержит клиентскую базу, систему управления заказами, формирования отчетности, шаблоны, аналитические инструменты, поддерживает интеграцию с почтой и сторонними приложениями через API.</w:t>
      </w:r>
    </w:p>
    <w:p w:rsidR="00777233" w:rsidRPr="005914D3" w:rsidRDefault="00777233" w:rsidP="005914D3">
      <w:pPr>
        <w:ind w:firstLine="709"/>
        <w:jc w:val="both"/>
      </w:pPr>
    </w:p>
    <w:sectPr w:rsidR="00777233" w:rsidRPr="005914D3" w:rsidSect="00B01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3BA"/>
    <w:multiLevelType w:val="multilevel"/>
    <w:tmpl w:val="EA4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12B0"/>
    <w:multiLevelType w:val="multilevel"/>
    <w:tmpl w:val="508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32777"/>
    <w:multiLevelType w:val="multilevel"/>
    <w:tmpl w:val="7CE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559E5"/>
    <w:multiLevelType w:val="multilevel"/>
    <w:tmpl w:val="D0B2B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E7089"/>
    <w:multiLevelType w:val="multilevel"/>
    <w:tmpl w:val="2894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C3C0A"/>
    <w:multiLevelType w:val="multilevel"/>
    <w:tmpl w:val="0B8AF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74E50"/>
    <w:multiLevelType w:val="multilevel"/>
    <w:tmpl w:val="10B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C387A"/>
    <w:multiLevelType w:val="multilevel"/>
    <w:tmpl w:val="DE9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D6BF8"/>
    <w:multiLevelType w:val="multilevel"/>
    <w:tmpl w:val="ACB0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8188D"/>
    <w:multiLevelType w:val="multilevel"/>
    <w:tmpl w:val="197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66E27"/>
    <w:multiLevelType w:val="multilevel"/>
    <w:tmpl w:val="431C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368E1"/>
    <w:multiLevelType w:val="multilevel"/>
    <w:tmpl w:val="A238C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802FD"/>
    <w:multiLevelType w:val="multilevel"/>
    <w:tmpl w:val="C4C8A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81617"/>
    <w:multiLevelType w:val="multilevel"/>
    <w:tmpl w:val="36826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13"/>
  </w:num>
  <w:num w:numId="6">
    <w:abstractNumId w:val="11"/>
  </w:num>
  <w:num w:numId="7">
    <w:abstractNumId w:val="5"/>
  </w:num>
  <w:num w:numId="8">
    <w:abstractNumId w:val="12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BA"/>
    <w:rsid w:val="000E31A7"/>
    <w:rsid w:val="002D0299"/>
    <w:rsid w:val="005914D3"/>
    <w:rsid w:val="00777233"/>
    <w:rsid w:val="007F5A48"/>
    <w:rsid w:val="00B017BA"/>
    <w:rsid w:val="00E26C1C"/>
    <w:rsid w:val="00EB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770A4-DF77-4197-8E9C-AA20731E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17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14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72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1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777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0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43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8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27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16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53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21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10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51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0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45996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5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0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88933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1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72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95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9792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0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72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59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1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45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538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088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71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44597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06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1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68100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7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52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3958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2539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245069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138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7506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45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81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6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6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392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5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3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3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0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5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3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72913">
                                      <w:marLeft w:val="0"/>
                                      <w:marRight w:val="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1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505052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31820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60948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9178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2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66434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3775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152082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700811">
                          <w:marLeft w:val="0"/>
                          <w:marRight w:val="0"/>
                          <w:marTop w:val="63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67437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0429">
                                  <w:marLeft w:val="0"/>
                                  <w:marRight w:val="0"/>
                                  <w:marTop w:val="0"/>
                                  <w:marBottom w:val="4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1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688109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5828">
                              <w:marLeft w:val="0"/>
                              <w:marRight w:val="4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9408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765227">
                          <w:marLeft w:val="0"/>
                          <w:marRight w:val="0"/>
                          <w:marTop w:val="63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9126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76890">
                                  <w:marLeft w:val="0"/>
                                  <w:marRight w:val="0"/>
                                  <w:marTop w:val="0"/>
                                  <w:marBottom w:val="4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1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288710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7542">
                              <w:marLeft w:val="0"/>
                              <w:marRight w:val="4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11342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253">
                  <w:marLeft w:val="0"/>
                  <w:marRight w:val="0"/>
                  <w:marTop w:val="0"/>
                  <w:marBottom w:val="750"/>
                  <w:divBdr>
                    <w:top w:val="single" w:sz="12" w:space="0" w:color="EFF4F5"/>
                    <w:left w:val="single" w:sz="12" w:space="0" w:color="EFF4F5"/>
                    <w:bottom w:val="single" w:sz="12" w:space="0" w:color="EFF4F5"/>
                    <w:right w:val="single" w:sz="12" w:space="0" w:color="EFF4F5"/>
                  </w:divBdr>
                  <w:divsChild>
                    <w:div w:id="8136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6381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069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123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45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492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1235">
                          <w:marLeft w:val="0"/>
                          <w:marRight w:val="0"/>
                          <w:marTop w:val="12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8453">
                          <w:marLeft w:val="0"/>
                          <w:marRight w:val="0"/>
                          <w:marTop w:val="255"/>
                          <w:marBottom w:val="405"/>
                          <w:divBdr>
                            <w:top w:val="single" w:sz="6" w:space="8" w:color="FFFFFF"/>
                            <w:left w:val="single" w:sz="6" w:space="17" w:color="FFFFFF"/>
                            <w:bottom w:val="single" w:sz="6" w:space="8" w:color="FFFFFF"/>
                            <w:right w:val="single" w:sz="6" w:space="17" w:color="FFFFFF"/>
                          </w:divBdr>
                        </w:div>
                        <w:div w:id="5523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3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79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306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33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DADBE8"/>
                    <w:right w:val="none" w:sz="0" w:space="0" w:color="auto"/>
                  </w:divBdr>
                  <w:divsChild>
                    <w:div w:id="15307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3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628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028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57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08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88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54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54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567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6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48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1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65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9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724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7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36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8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7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5844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7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unisender.com/ru/blog/sovety/pozhiznennaya-tsennost-klienta-ltv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bitrix24.ru/blogs/10-mln-zaregistrirovannykh-kompaniy-v-bitrix24.php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unisender.com/ru/support/about/glossary/chto-takoe-kpi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calltouch.ru/integration/bitrix2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sender.com/wp-content/uploads/2018/05/7-modul-klienta.png" TargetMode="External"/><Relationship Id="rId20" Type="http://schemas.openxmlformats.org/officeDocument/2006/relationships/hyperlink" Target="https://www.bitrix24.ru/abou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nisender.com/ru/support/about/glossary/chto-takoe-loyalnost-v-marketinge-kak-eyo-sformirovat-i-oczenit/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bitrix24.ru/blogs/10-mln-zaregistrirovannykh-kompaniy-v-bitrix24.php" TargetMode="External"/><Relationship Id="rId5" Type="http://schemas.openxmlformats.org/officeDocument/2006/relationships/hyperlink" Target="https://www.unisender.com/ru/support/about/glossary/chto-takoe-avtomatizacija-business/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www.bitrix24.ru/about/" TargetMode="External"/><Relationship Id="rId10" Type="http://schemas.openxmlformats.org/officeDocument/2006/relationships/hyperlink" Target="https://www.unisender.com/wp-content/uploads/2018/05/5-voronka-srm.jpg" TargetMode="External"/><Relationship Id="rId19" Type="http://schemas.openxmlformats.org/officeDocument/2006/relationships/hyperlink" Target="https://crm1.bitrix24.ru/?_gl=1*d01xd0*_ga*MTY2OTk3NTIxNi4xNjM4ODc0NzIw*_ga_5Y8F1JHJ1W*MTY0MTM2Mzg0Mi4yLjEuMTY0MTM2NDM0Mi4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unisender.com/wp-content/uploads/2018/05/6-populyarnye-srm.jpg" TargetMode="External"/><Relationship Id="rId22" Type="http://schemas.openxmlformats.org/officeDocument/2006/relationships/hyperlink" Target="https://www.calltouch.ru/integration/bitrix24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4248</Words>
  <Characters>24216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X1_Carbon</dc:creator>
  <cp:keywords/>
  <dc:description/>
  <cp:lastModifiedBy>VRL</cp:lastModifiedBy>
  <cp:revision>2</cp:revision>
  <dcterms:created xsi:type="dcterms:W3CDTF">2023-02-26T01:26:00Z</dcterms:created>
  <dcterms:modified xsi:type="dcterms:W3CDTF">2023-02-27T01:44:00Z</dcterms:modified>
</cp:coreProperties>
</file>