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4842B" w14:textId="5163C478" w:rsidR="007F050C" w:rsidRDefault="004110D0" w:rsidP="004110D0">
      <w:r>
        <w:rPr>
          <w:rFonts w:hint="eastAsia"/>
        </w:rPr>
        <w:t>王兆哲：</w:t>
      </w:r>
    </w:p>
    <w:p w14:paraId="19B95451" w14:textId="2FFFE302" w:rsidR="00480D1A" w:rsidRDefault="000711E7" w:rsidP="00F87D50">
      <w:pPr>
        <w:ind w:firstLine="420"/>
      </w:pPr>
      <w:r>
        <w:t>以下是经过这几天的学习，我</w:t>
      </w:r>
      <w:r>
        <w:rPr>
          <w:rFonts w:hint="eastAsia"/>
        </w:rPr>
        <w:t>的</w:t>
      </w:r>
      <w:r w:rsidR="00F40180">
        <w:rPr>
          <w:rFonts w:hint="eastAsia"/>
        </w:rPr>
        <w:t>一些</w:t>
      </w:r>
      <w:r>
        <w:t>想法。</w:t>
      </w:r>
    </w:p>
    <w:p w14:paraId="44B74243" w14:textId="6E271BED" w:rsidR="009E5D41" w:rsidRDefault="009E5D41" w:rsidP="00F87D50">
      <w:pPr>
        <w:ind w:firstLine="420"/>
        <w:rPr>
          <w:rFonts w:hint="eastAsia"/>
        </w:rPr>
      </w:pPr>
      <w:r>
        <w:rPr>
          <w:rFonts w:hint="eastAsia"/>
        </w:rPr>
        <w:t>由于篇幅有限，我只简单描述，剩下的就期待我们在二面里见面探讨啦。</w:t>
      </w:r>
    </w:p>
    <w:p w14:paraId="64F4CEF8" w14:textId="2124BC65" w:rsidR="00B4280F" w:rsidRDefault="000711E7" w:rsidP="00F87D50">
      <w:pPr>
        <w:ind w:firstLine="420"/>
      </w:pPr>
      <w:r>
        <w:t>我选择的这道题是后端的基础题目，但是由于我没有任何的</w:t>
      </w:r>
      <w:proofErr w:type="gramStart"/>
      <w:r>
        <w:t>构语言</w:t>
      </w:r>
      <w:proofErr w:type="gramEnd"/>
      <w:r>
        <w:t>基础，所以这道题对我来说</w:t>
      </w:r>
      <w:r w:rsidR="007E2FAF">
        <w:rPr>
          <w:rFonts w:hint="eastAsia"/>
        </w:rPr>
        <w:t>仍是比较艰难</w:t>
      </w:r>
      <w:r>
        <w:t>。</w:t>
      </w:r>
    </w:p>
    <w:p w14:paraId="5D4447B3" w14:textId="0080B6E3" w:rsidR="00B4280F" w:rsidRDefault="000711E7" w:rsidP="00B4280F">
      <w:pPr>
        <w:ind w:firstLine="420"/>
      </w:pPr>
      <w:r>
        <w:t>不过在开正式开始开发之前，</w:t>
      </w:r>
      <w:r w:rsidR="00D21152">
        <w:rPr>
          <w:rFonts w:hint="eastAsia"/>
        </w:rPr>
        <w:t>go</w:t>
      </w:r>
      <w:r>
        <w:t>里已经给了我当头一棒，在VS co中</w:t>
      </w:r>
      <w:proofErr w:type="gramStart"/>
      <w:r>
        <w:t>搭建构圆的</w:t>
      </w:r>
      <w:proofErr w:type="gramEnd"/>
      <w:r>
        <w:t>编译环境时，我经常遇到各种各样奇形怪状的报错，我在查了数不清的网页之后，才把这些报错一一解决，回过头来看这些报错主要集中于国内网络无法直接下载go语言的许多库，需要配置代理。其次，在go语言开发的文件夹中，需要有go</w:t>
      </w:r>
      <w:r w:rsidR="00D21152">
        <w:rPr>
          <w:rFonts w:hint="eastAsia"/>
        </w:rPr>
        <w:t>.</w:t>
      </w:r>
      <w:r w:rsidR="00D21152">
        <w:t>mod</w:t>
      </w:r>
      <w:r>
        <w:t>文件才能正常运行</w:t>
      </w:r>
      <w:r w:rsidR="00B4280F">
        <w:rPr>
          <w:rFonts w:hint="eastAsia"/>
        </w:rPr>
        <w:t>。</w:t>
      </w:r>
      <w:r>
        <w:t>这对于用惯了C加加和python的我来说，无疑是一开始很难理解的</w:t>
      </w:r>
    </w:p>
    <w:p w14:paraId="6FD897D9" w14:textId="77777777" w:rsidR="00480D1A" w:rsidRDefault="00B4280F" w:rsidP="00F87D50">
      <w:pPr>
        <w:ind w:firstLine="420"/>
      </w:pPr>
      <w:r>
        <w:t>其次，go语言在模块式开发时拥有的包的概念也让我一开始就</w:t>
      </w:r>
      <w:proofErr w:type="gramStart"/>
      <w:r>
        <w:t>懵</w:t>
      </w:r>
      <w:proofErr w:type="gramEnd"/>
      <w:r>
        <w:t>逼了</w:t>
      </w:r>
      <w:r w:rsidR="00F87D50">
        <w:rPr>
          <w:rFonts w:hint="eastAsia"/>
        </w:rPr>
        <w:t>。</w:t>
      </w:r>
      <w:r w:rsidR="000711E7">
        <w:t>我每次都感觉每个包都十分清晰，但是他却能全部报错</w:t>
      </w:r>
      <w:r w:rsidR="00F87D50">
        <w:rPr>
          <w:rFonts w:hint="eastAsia"/>
        </w:rPr>
        <w:t>。</w:t>
      </w:r>
      <w:r w:rsidR="000711E7">
        <w:t>后来又经过数不清网页的</w:t>
      </w:r>
      <w:r w:rsidR="00F87D50">
        <w:rPr>
          <w:rFonts w:hint="eastAsia"/>
        </w:rPr>
        <w:t>疯狂搜索</w:t>
      </w:r>
      <w:r w:rsidR="000711E7">
        <w:t>之后，我才懂得他的逻辑</w:t>
      </w:r>
      <w:r w:rsidR="00F87D50">
        <w:rPr>
          <w:rFonts w:hint="eastAsia"/>
        </w:rPr>
        <w:t>。</w:t>
      </w:r>
    </w:p>
    <w:p w14:paraId="7EE819AB" w14:textId="6F75B4F5" w:rsidR="00480D1A" w:rsidRDefault="00480D1A" w:rsidP="00F87D50">
      <w:pPr>
        <w:ind w:firstLine="420"/>
        <w:rPr>
          <w:rFonts w:hint="eastAsia"/>
        </w:rPr>
      </w:pPr>
      <w:r>
        <w:rPr>
          <w:rFonts w:hint="eastAsia"/>
        </w:rPr>
        <w:t>不过</w:t>
      </w:r>
      <w:r>
        <w:rPr>
          <w:rFonts w:hint="eastAsia"/>
        </w:rPr>
        <w:t>go</w:t>
      </w:r>
      <w:r>
        <w:t>本身是一种非常简洁</w:t>
      </w:r>
      <w:r>
        <w:rPr>
          <w:rFonts w:hint="eastAsia"/>
        </w:rPr>
        <w:t>清晰</w:t>
      </w:r>
      <w:r>
        <w:t>的语言，而且在web的开发上有许多的插件和库可以使用，这使得代码主体的理解和开发不那么艰难。</w:t>
      </w:r>
    </w:p>
    <w:p w14:paraId="0ECCAF53" w14:textId="4BADB57F" w:rsidR="00FD7955" w:rsidRDefault="00480D1A" w:rsidP="00F87D50">
      <w:pPr>
        <w:ind w:firstLine="420"/>
      </w:pPr>
      <w:r>
        <w:t>主要</w:t>
      </w:r>
      <w:r w:rsidR="006F5603">
        <w:rPr>
          <w:rFonts w:hint="eastAsia"/>
        </w:rPr>
        <w:t>学习</w:t>
      </w:r>
      <w:r>
        <w:t>了这个网页中的源代码后，我对</w:t>
      </w:r>
      <w:proofErr w:type="gramStart"/>
      <w:r>
        <w:t>构元开发</w:t>
      </w:r>
      <w:proofErr w:type="gramEnd"/>
      <w:r>
        <w:t>web的框架有了</w:t>
      </w:r>
      <w:proofErr w:type="gramStart"/>
      <w:r>
        <w:t>最</w:t>
      </w:r>
      <w:proofErr w:type="gramEnd"/>
      <w:r>
        <w:t>基础的了解之后，我便是在这个框架上搭建这个项目</w:t>
      </w:r>
    </w:p>
    <w:p w14:paraId="43022936" w14:textId="0394B91C" w:rsidR="00645DDA" w:rsidRDefault="00FD7955" w:rsidP="00F87D50">
      <w:pPr>
        <w:ind w:firstLine="420"/>
      </w:pPr>
      <w:hyperlink r:id="rId4" w:history="1">
        <w:r>
          <w:rPr>
            <w:rStyle w:val="a3"/>
          </w:rPr>
          <w:t>Go-web开发快速入门——一、gin+gorm完成用户注册登录及用数据库存储用户信息（附源码，超详细）_gorm实现登录与注册功能-CSDN</w:t>
        </w:r>
        <w:proofErr w:type="gramStart"/>
        <w:r>
          <w:rPr>
            <w:rStyle w:val="a3"/>
          </w:rPr>
          <w:t>博客</w:t>
        </w:r>
        <w:proofErr w:type="gramEnd"/>
      </w:hyperlink>
      <w:r w:rsidR="000711E7">
        <w:br/>
      </w:r>
      <w:r w:rsidR="00B4280F">
        <w:t>在搭建的过程中，我也逐渐形成了自己的框架</w:t>
      </w:r>
      <w:r w:rsidR="00480D1A">
        <w:rPr>
          <w:rFonts w:hint="eastAsia"/>
        </w:rPr>
        <w:t>：</w:t>
      </w:r>
    </w:p>
    <w:p w14:paraId="23038D1B" w14:textId="77777777" w:rsidR="006F5603" w:rsidRDefault="000711E7" w:rsidP="00480D1A">
      <w:pPr>
        <w:ind w:left="420"/>
      </w:pPr>
      <w:r>
        <w:t>Main文件在最外面，主要就是负责各个路由的匹配和服务器的开启</w:t>
      </w:r>
      <w:r>
        <w:br/>
      </w:r>
      <w:proofErr w:type="spellStart"/>
      <w:r w:rsidR="00480D1A">
        <w:rPr>
          <w:rFonts w:hint="eastAsia"/>
        </w:rPr>
        <w:t>u</w:t>
      </w:r>
      <w:r>
        <w:t>token</w:t>
      </w:r>
      <w:proofErr w:type="spellEnd"/>
      <w:r>
        <w:t>主要负责的是token的生产和解密</w:t>
      </w:r>
      <w:r>
        <w:br/>
      </w:r>
      <w:proofErr w:type="spellStart"/>
      <w:r>
        <w:t>Udb</w:t>
      </w:r>
      <w:proofErr w:type="spellEnd"/>
      <w:r>
        <w:t>的包里主要包含了数据库的初始化和我设计的结构体</w:t>
      </w:r>
      <w:r>
        <w:br/>
      </w:r>
      <w:proofErr w:type="spellStart"/>
      <w:r w:rsidR="006F5603">
        <w:rPr>
          <w:rFonts w:hint="eastAsia"/>
        </w:rPr>
        <w:t>u</w:t>
      </w:r>
      <w:r>
        <w:t>page</w:t>
      </w:r>
      <w:proofErr w:type="spellEnd"/>
      <w:r>
        <w:t>里面是最重要的部分，也就是各个网站网页的具体后端程序</w:t>
      </w:r>
    </w:p>
    <w:p w14:paraId="404F58D1" w14:textId="77777777" w:rsidR="006F5603" w:rsidRDefault="006F5603" w:rsidP="00480D1A">
      <w:pPr>
        <w:ind w:left="420"/>
      </w:pPr>
    </w:p>
    <w:p w14:paraId="38C5C707" w14:textId="77777777" w:rsidR="00C84E05" w:rsidRDefault="000711E7" w:rsidP="006F5603">
      <w:pPr>
        <w:ind w:firstLine="420"/>
      </w:pPr>
      <w:r>
        <w:t>这次的数据库方面，我使用了MySQL这个数据库，如果我的这个项目在其他环境中</w:t>
      </w:r>
      <w:r w:rsidR="006F5603">
        <w:rPr>
          <w:rFonts w:hint="eastAsia"/>
        </w:rPr>
        <w:t>运行</w:t>
      </w:r>
      <w:r>
        <w:t>，就需要先行配置MySQL环境，其中的名称密码和</w:t>
      </w:r>
      <w:r w:rsidR="006F5603">
        <w:rPr>
          <w:rFonts w:hint="eastAsia"/>
        </w:rPr>
        <w:t xml:space="preserve"> .</w:t>
      </w:r>
      <w:proofErr w:type="spellStart"/>
      <w:r>
        <w:t>db</w:t>
      </w:r>
      <w:proofErr w:type="spellEnd"/>
      <w:r>
        <w:t>文件都需要重新配置才能运行我的程序</w:t>
      </w:r>
      <w:r w:rsidR="00C84E05">
        <w:rPr>
          <w:rFonts w:hint="eastAsia"/>
        </w:rPr>
        <w:t>。</w:t>
      </w:r>
      <w:proofErr w:type="spellStart"/>
      <w:r w:rsidR="00C84E05">
        <w:rPr>
          <w:rFonts w:hint="eastAsia"/>
        </w:rPr>
        <w:t>m</w:t>
      </w:r>
      <w:r w:rsidR="00C84E05">
        <w:t>ysql</w:t>
      </w:r>
      <w:proofErr w:type="spellEnd"/>
      <w:r w:rsidR="00C84E05">
        <w:t>数据库的主要优点是他在终端中也可以十分方便的对数据库进行查看和操作</w:t>
      </w:r>
      <w:r w:rsidR="00C84E05">
        <w:rPr>
          <w:rFonts w:hint="eastAsia"/>
        </w:rPr>
        <w:t>，而且和go的适配良好，配置起来比较方便。</w:t>
      </w:r>
    </w:p>
    <w:p w14:paraId="0CA8389B" w14:textId="77777777" w:rsidR="009E5D41" w:rsidRDefault="000711E7" w:rsidP="006F5603">
      <w:pPr>
        <w:ind w:firstLine="420"/>
      </w:pPr>
      <w:r>
        <w:t>数据库方面的学习，我主要参考了以下几个网站</w:t>
      </w:r>
    </w:p>
    <w:p w14:paraId="36649B19" w14:textId="18BD2A18" w:rsidR="009E5D41" w:rsidRDefault="00DB7628" w:rsidP="006F5603">
      <w:pPr>
        <w:ind w:firstLine="420"/>
      </w:pPr>
      <w:hyperlink r:id="rId5" w:history="1">
        <w:r>
          <w:rPr>
            <w:rStyle w:val="a3"/>
          </w:rPr>
          <w:t>MySQL安装配置教程（保姆级，包含环境变量的配置）适合小白_mysql安装与配置_君生我老</w:t>
        </w:r>
        <w:proofErr w:type="gramStart"/>
        <w:r>
          <w:rPr>
            <w:rStyle w:val="a3"/>
          </w:rPr>
          <w:t>的博客</w:t>
        </w:r>
        <w:proofErr w:type="gramEnd"/>
        <w:r>
          <w:rPr>
            <w:rStyle w:val="a3"/>
          </w:rPr>
          <w:t>-CSDN</w:t>
        </w:r>
        <w:proofErr w:type="gramStart"/>
        <w:r>
          <w:rPr>
            <w:rStyle w:val="a3"/>
          </w:rPr>
          <w:t>博客</w:t>
        </w:r>
        <w:proofErr w:type="gramEnd"/>
      </w:hyperlink>
    </w:p>
    <w:p w14:paraId="38137AED" w14:textId="335FDEDC" w:rsidR="00B83F54" w:rsidRDefault="00B83F54" w:rsidP="00B83F54">
      <w:pPr>
        <w:ind w:firstLine="420"/>
      </w:pPr>
      <w:hyperlink r:id="rId6" w:history="1">
        <w:r>
          <w:rPr>
            <w:rStyle w:val="a3"/>
          </w:rPr>
          <w:t>go 学习 之 GORM数据插入，查询，修改，删除_gorm insert-CSDN</w:t>
        </w:r>
        <w:proofErr w:type="gramStart"/>
        <w:r>
          <w:rPr>
            <w:rStyle w:val="a3"/>
          </w:rPr>
          <w:t>博客</w:t>
        </w:r>
        <w:proofErr w:type="gramEnd"/>
      </w:hyperlink>
    </w:p>
    <w:p w14:paraId="3A3C195E" w14:textId="77777777" w:rsidR="00C44DCF" w:rsidRDefault="00C44DCF" w:rsidP="00B83F54">
      <w:pPr>
        <w:ind w:firstLine="420"/>
        <w:rPr>
          <w:rFonts w:hint="eastAsia"/>
        </w:rPr>
      </w:pPr>
    </w:p>
    <w:p w14:paraId="36FB7315" w14:textId="268A0746" w:rsidR="00C44DCF" w:rsidRDefault="000711E7" w:rsidP="00D805CE">
      <w:pPr>
        <w:ind w:firstLine="420"/>
      </w:pPr>
      <w:r>
        <w:t>另外一个对我全新的领域就是token我一开始以为token也是需要储存在数据库中，在用户发送到服务器端时进行比较的</w:t>
      </w:r>
      <w:r w:rsidR="00C44DCF">
        <w:rPr>
          <w:rFonts w:hint="eastAsia"/>
        </w:rPr>
        <w:t>。</w:t>
      </w:r>
      <w:r>
        <w:t>在实现过程中我却发现这种方法其实是不对的，Token本身就已经包括了客户端的，数据，经过解密之后，就可以，解析出其中的数据，然后再回到数据库中，找出对应的内容进行操作就可以了</w:t>
      </w:r>
      <w:r w:rsidR="00C44DCF">
        <w:rPr>
          <w:rFonts w:hint="eastAsia"/>
        </w:rPr>
        <w:t>。</w:t>
      </w:r>
      <w:r w:rsidR="00D805CE">
        <w:t>Token方面的主要学习来自于这个网站。事实上，我代码里的token处理函数很多部分也是源于这里，通过我自己的理解和修改后，得益于我的主体匹配</w:t>
      </w:r>
      <w:r w:rsidR="00D805CE">
        <w:rPr>
          <w:rFonts w:hint="eastAsia"/>
        </w:rPr>
        <w:t>。</w:t>
      </w:r>
    </w:p>
    <w:p w14:paraId="4971207C" w14:textId="7A67D5D1" w:rsidR="00D805CE" w:rsidRDefault="00D805CE" w:rsidP="00C44DCF">
      <w:r>
        <w:tab/>
      </w:r>
      <w:hyperlink r:id="rId7" w:history="1">
        <w:r w:rsidR="003E47B1">
          <w:rPr>
            <w:rStyle w:val="a3"/>
          </w:rPr>
          <w:t>【go】使用jwt库生成token_go 生成token_Free_YaW</w:t>
        </w:r>
        <w:proofErr w:type="gramStart"/>
        <w:r w:rsidR="003E47B1">
          <w:rPr>
            <w:rStyle w:val="a3"/>
          </w:rPr>
          <w:t>的博客</w:t>
        </w:r>
        <w:proofErr w:type="gramEnd"/>
        <w:r w:rsidR="003E47B1">
          <w:rPr>
            <w:rStyle w:val="a3"/>
          </w:rPr>
          <w:t>-CSDN</w:t>
        </w:r>
        <w:proofErr w:type="gramStart"/>
        <w:r w:rsidR="003E47B1">
          <w:rPr>
            <w:rStyle w:val="a3"/>
          </w:rPr>
          <w:t>博客</w:t>
        </w:r>
        <w:proofErr w:type="gramEnd"/>
      </w:hyperlink>
    </w:p>
    <w:p w14:paraId="3C75324A" w14:textId="7EE2D156" w:rsidR="003E47B1" w:rsidRDefault="003E47B1" w:rsidP="00C44DCF">
      <w:pPr>
        <w:rPr>
          <w:rFonts w:hint="eastAsia"/>
        </w:rPr>
      </w:pPr>
      <w:r>
        <w:tab/>
      </w:r>
      <w:hyperlink r:id="rId8" w:history="1">
        <w:r w:rsidR="00542ABE">
          <w:rPr>
            <w:rStyle w:val="a3"/>
          </w:rPr>
          <w:t>go学习——</w:t>
        </w:r>
        <w:proofErr w:type="gramStart"/>
        <w:r w:rsidR="00542ABE">
          <w:rPr>
            <w:rStyle w:val="a3"/>
          </w:rPr>
          <w:t>—</w:t>
        </w:r>
        <w:proofErr w:type="gramEnd"/>
        <w:r w:rsidR="00542ABE">
          <w:rPr>
            <w:rStyle w:val="a3"/>
          </w:rPr>
          <w:t>jwt、token_go jwt token-CSDN</w:t>
        </w:r>
        <w:proofErr w:type="gramStart"/>
        <w:r w:rsidR="00542ABE">
          <w:rPr>
            <w:rStyle w:val="a3"/>
          </w:rPr>
          <w:t>博客</w:t>
        </w:r>
        <w:proofErr w:type="gramEnd"/>
      </w:hyperlink>
    </w:p>
    <w:p w14:paraId="582784BE" w14:textId="530B99B6" w:rsidR="001B7EAA" w:rsidRDefault="000711E7" w:rsidP="00542ABE">
      <w:r>
        <w:br/>
        <w:t>以上寥寥几语，听上去似乎是在很短的时间内完成的，但是实际上其中经过经历的报错和绝</w:t>
      </w:r>
      <w:r>
        <w:lastRenderedPageBreak/>
        <w:t>望绝对不在少数能在截止时间前基本完成给出的功能，我已经十分满意了</w:t>
      </w:r>
      <w:r w:rsidR="00542ABE">
        <w:rPr>
          <w:rFonts w:hint="eastAsia"/>
        </w:rPr>
        <w:t>。</w:t>
      </w:r>
      <w:r>
        <w:br/>
        <w:t>以下是错误代码对应的报错内容</w:t>
      </w:r>
      <w:r w:rsidR="00542ABE">
        <w:rPr>
          <w:rFonts w:hint="eastAsia"/>
        </w:rPr>
        <w:t>：</w:t>
      </w:r>
    </w:p>
    <w:p w14:paraId="5C01038C" w14:textId="1B8CD97C" w:rsidR="00542ABE" w:rsidRDefault="00F65AF7" w:rsidP="00542ABE">
      <w:r>
        <w:rPr>
          <w:rFonts w:hint="eastAsia"/>
        </w:rPr>
        <w:t>注册：</w:t>
      </w:r>
    </w:p>
    <w:p w14:paraId="21D38E81" w14:textId="0C9AC4FC" w:rsidR="00F65AF7" w:rsidRDefault="0022772F" w:rsidP="00542ABE">
      <w:r>
        <w:rPr>
          <w:rFonts w:hint="eastAsia"/>
        </w:rPr>
        <w:t>1</w:t>
      </w:r>
      <w:r>
        <w:t>11</w:t>
      </w:r>
      <w:r>
        <w:rPr>
          <w:rFonts w:hint="eastAsia"/>
        </w:rPr>
        <w:t>：用户名为空</w:t>
      </w:r>
    </w:p>
    <w:p w14:paraId="604A3F92" w14:textId="315D4D0E" w:rsidR="0022772F" w:rsidRDefault="0022772F" w:rsidP="00542ABE">
      <w:r>
        <w:rPr>
          <w:rFonts w:hint="eastAsia"/>
        </w:rPr>
        <w:t>1</w:t>
      </w:r>
      <w:r>
        <w:t>12</w:t>
      </w:r>
      <w:r>
        <w:rPr>
          <w:rFonts w:hint="eastAsia"/>
        </w:rPr>
        <w:t>：用户已存在</w:t>
      </w:r>
    </w:p>
    <w:p w14:paraId="3BC7B5C0" w14:textId="09174217" w:rsidR="0022772F" w:rsidRDefault="0022772F" w:rsidP="00542ABE">
      <w:r>
        <w:rPr>
          <w:rFonts w:hint="eastAsia"/>
        </w:rPr>
        <w:t>1</w:t>
      </w:r>
      <w:r>
        <w:t>13</w:t>
      </w:r>
      <w:r>
        <w:rPr>
          <w:rFonts w:hint="eastAsia"/>
        </w:rPr>
        <w:t>：</w:t>
      </w:r>
      <w:r w:rsidR="002C4367">
        <w:rPr>
          <w:rFonts w:hint="eastAsia"/>
        </w:rPr>
        <w:t>密码少于6位</w:t>
      </w:r>
    </w:p>
    <w:p w14:paraId="6564DEF1" w14:textId="00CB04C6" w:rsidR="002C4367" w:rsidRDefault="002C4367" w:rsidP="00542ABE">
      <w:r>
        <w:rPr>
          <w:rFonts w:hint="eastAsia"/>
        </w:rPr>
        <w:t>1</w:t>
      </w:r>
      <w:r>
        <w:t>14</w:t>
      </w:r>
      <w:r>
        <w:rPr>
          <w:rFonts w:hint="eastAsia"/>
        </w:rPr>
        <w:t>：密码强度太低</w:t>
      </w:r>
    </w:p>
    <w:p w14:paraId="41E3A3B8" w14:textId="7711B763" w:rsidR="002C4367" w:rsidRDefault="002C4367" w:rsidP="00542ABE">
      <w:r>
        <w:rPr>
          <w:rFonts w:hint="eastAsia"/>
        </w:rPr>
        <w:t>1</w:t>
      </w:r>
      <w:r>
        <w:t>01</w:t>
      </w:r>
      <w:r>
        <w:rPr>
          <w:rFonts w:hint="eastAsia"/>
        </w:rPr>
        <w:t>：加密</w:t>
      </w:r>
      <w:r w:rsidR="005733B3">
        <w:rPr>
          <w:rFonts w:hint="eastAsia"/>
        </w:rPr>
        <w:t>错误</w:t>
      </w:r>
    </w:p>
    <w:p w14:paraId="2C265C57" w14:textId="75B0C082" w:rsidR="005733B3" w:rsidRDefault="005733B3" w:rsidP="00542ABE">
      <w:r>
        <w:rPr>
          <w:rFonts w:hint="eastAsia"/>
        </w:rPr>
        <w:t>登录：</w:t>
      </w:r>
    </w:p>
    <w:p w14:paraId="6A5FE2FC" w14:textId="5CBC5ADE" w:rsidR="005733B3" w:rsidRDefault="005733B3" w:rsidP="00542ABE">
      <w:r>
        <w:rPr>
          <w:rFonts w:hint="eastAsia"/>
        </w:rPr>
        <w:t>2</w:t>
      </w:r>
      <w:r>
        <w:t>11</w:t>
      </w:r>
      <w:r>
        <w:rPr>
          <w:rFonts w:hint="eastAsia"/>
        </w:rPr>
        <w:t>：用户不存在</w:t>
      </w:r>
    </w:p>
    <w:p w14:paraId="5BB3EE86" w14:textId="6E22F161" w:rsidR="005733B3" w:rsidRDefault="005733B3" w:rsidP="00542ABE">
      <w:r>
        <w:rPr>
          <w:rFonts w:hint="eastAsia"/>
        </w:rPr>
        <w:t>2</w:t>
      </w:r>
      <w:r>
        <w:t>12</w:t>
      </w:r>
      <w:r w:rsidR="00106A44">
        <w:rPr>
          <w:rFonts w:hint="eastAsia"/>
        </w:rPr>
        <w:t>：密码少于6位</w:t>
      </w:r>
    </w:p>
    <w:p w14:paraId="1D5DEF8F" w14:textId="2F654AEA" w:rsidR="00106A44" w:rsidRDefault="00106A44" w:rsidP="00542ABE">
      <w:r>
        <w:rPr>
          <w:rFonts w:hint="eastAsia"/>
        </w:rPr>
        <w:t>2</w:t>
      </w:r>
      <w:r>
        <w:t>13</w:t>
      </w:r>
      <w:r>
        <w:rPr>
          <w:rFonts w:hint="eastAsia"/>
        </w:rPr>
        <w:t>：密码强度太低</w:t>
      </w:r>
    </w:p>
    <w:p w14:paraId="4B7A9E03" w14:textId="3456DF2D" w:rsidR="00106A44" w:rsidRDefault="00106A44" w:rsidP="00542ABE">
      <w:r>
        <w:rPr>
          <w:rFonts w:hint="eastAsia"/>
        </w:rPr>
        <w:t>2</w:t>
      </w:r>
      <w:r>
        <w:t>14</w:t>
      </w:r>
      <w:r>
        <w:rPr>
          <w:rFonts w:hint="eastAsia"/>
        </w:rPr>
        <w:t>：密码错误</w:t>
      </w:r>
    </w:p>
    <w:p w14:paraId="31076196" w14:textId="6D2881B7" w:rsidR="007F050C" w:rsidRDefault="007F050C" w:rsidP="00542ABE">
      <w:r>
        <w:rPr>
          <w:rFonts w:hint="eastAsia"/>
        </w:rPr>
        <w:t>签到：</w:t>
      </w:r>
    </w:p>
    <w:p w14:paraId="539813F1" w14:textId="4B306B02" w:rsidR="007F050C" w:rsidRDefault="007F050C" w:rsidP="00542ABE">
      <w:r>
        <w:rPr>
          <w:rFonts w:hint="eastAsia"/>
        </w:rPr>
        <w:t>3</w:t>
      </w:r>
      <w:r>
        <w:t>11</w:t>
      </w:r>
      <w:r>
        <w:rPr>
          <w:rFonts w:hint="eastAsia"/>
        </w:rPr>
        <w:t>：token为空</w:t>
      </w:r>
    </w:p>
    <w:p w14:paraId="0181A6FA" w14:textId="439E6E72" w:rsidR="007F050C" w:rsidRDefault="007F050C" w:rsidP="00542ABE">
      <w:pPr>
        <w:rPr>
          <w:rFonts w:hint="eastAsia"/>
        </w:rPr>
      </w:pPr>
      <w:r>
        <w:rPr>
          <w:rFonts w:hint="eastAsia"/>
        </w:rPr>
        <w:t>3</w:t>
      </w:r>
      <w:r>
        <w:t>12</w:t>
      </w:r>
      <w:r>
        <w:rPr>
          <w:rFonts w:hint="eastAsia"/>
        </w:rPr>
        <w:t>：无效token</w:t>
      </w:r>
    </w:p>
    <w:sectPr w:rsidR="007F050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EAA"/>
    <w:rsid w:val="000711E7"/>
    <w:rsid w:val="00106A44"/>
    <w:rsid w:val="001B7EAA"/>
    <w:rsid w:val="0022772F"/>
    <w:rsid w:val="002C4367"/>
    <w:rsid w:val="003E47B1"/>
    <w:rsid w:val="004110D0"/>
    <w:rsid w:val="00480D1A"/>
    <w:rsid w:val="00542ABE"/>
    <w:rsid w:val="005733B3"/>
    <w:rsid w:val="00645DDA"/>
    <w:rsid w:val="006F5603"/>
    <w:rsid w:val="007E2FAF"/>
    <w:rsid w:val="007F050C"/>
    <w:rsid w:val="009E5D41"/>
    <w:rsid w:val="00B4280F"/>
    <w:rsid w:val="00B83F54"/>
    <w:rsid w:val="00C44DCF"/>
    <w:rsid w:val="00C84E05"/>
    <w:rsid w:val="00D21152"/>
    <w:rsid w:val="00D805CE"/>
    <w:rsid w:val="00DB7628"/>
    <w:rsid w:val="00F40180"/>
    <w:rsid w:val="00F65AF7"/>
    <w:rsid w:val="00F87D50"/>
    <w:rsid w:val="00FD79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53EB7"/>
  <w15:chartTrackingRefBased/>
  <w15:docId w15:val="{D5F5EA68-3B4D-4B44-846D-392399301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FD795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qq_63606575/article/details/125363144?ops_request_misc=%257B%2522request%255Fid%2522%253A%2522169596628116800185855360%2522%252C%2522scm%2522%253A%252220140713.130102334..%2522%257D&amp;request_id=169596628116800185855360&amp;biz_id=0&amp;utm_medium=distribute.pc_search_result.none-task-blog-2~all~sobaiduend~default-2-125363144-null-null.142%5ev94%5einsert_down28v1&amp;utm_term=go%20token&amp;spm=1018.2226.3001.4187" TargetMode="External"/><Relationship Id="rId3" Type="http://schemas.openxmlformats.org/officeDocument/2006/relationships/webSettings" Target="webSettings.xml"/><Relationship Id="rId7" Type="http://schemas.openxmlformats.org/officeDocument/2006/relationships/hyperlink" Target="https://blog.csdn.net/m0_46251547/article/details/125301241?ops_request_misc=%257B%2522request%255Fid%2522%253A%2522169596757316800222892003%2522%252C%2522scm%2522%253A%252220140713.130102334..%2522%257D&amp;request_id=169596757316800222892003&amp;biz_id=0&amp;utm_medium=distribute.pc_search_result.none-task-blog-2~all~sobaiduend~default-2-125301241-null-null.142%5ev94%5einsert_down28v1&amp;utm_term=go%20%E7%94%9F%E6%88%90token&amp;spm=1018.2226.3001.4187"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log.csdn.net/youandme520/article/details/113871054" TargetMode="External"/><Relationship Id="rId5" Type="http://schemas.openxmlformats.org/officeDocument/2006/relationships/hyperlink" Target="https://blog.csdn.net/m0_63112274/article/details/130517120" TargetMode="External"/><Relationship Id="rId10" Type="http://schemas.openxmlformats.org/officeDocument/2006/relationships/theme" Target="theme/theme1.xml"/><Relationship Id="rId4" Type="http://schemas.openxmlformats.org/officeDocument/2006/relationships/hyperlink" Target="https://blog.csdn.net/qq_50737715/article/details/124240085" TargetMode="Externa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391</Words>
  <Characters>2235</Characters>
  <Application>Microsoft Office Word</Application>
  <DocSecurity>0</DocSecurity>
  <Lines>18</Lines>
  <Paragraphs>5</Paragraphs>
  <ScaleCrop>false</ScaleCrop>
  <Company/>
  <LinksUpToDate>false</LinksUpToDate>
  <CharactersWithSpaces>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兆哲 王</dc:creator>
  <cp:keywords/>
  <dc:description/>
  <cp:lastModifiedBy>兆哲 王</cp:lastModifiedBy>
  <cp:revision>28</cp:revision>
  <dcterms:created xsi:type="dcterms:W3CDTF">2023-09-29T09:19:00Z</dcterms:created>
  <dcterms:modified xsi:type="dcterms:W3CDTF">2023-09-29T10:10:00Z</dcterms:modified>
</cp:coreProperties>
</file>