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F8788" w14:textId="42EB3FC4" w:rsidR="00990F18" w:rsidRDefault="00990F18">
      <w:r>
        <w:t>TJSP</w:t>
      </w:r>
      <w:r>
        <w:br/>
      </w:r>
      <w:hyperlink r:id="rId4" w:history="1">
        <w:r w:rsidRPr="00065B54">
          <w:rPr>
            <w:rStyle w:val="Hyperlink"/>
          </w:rPr>
          <w:t>https://www.tjsp.jus.br/</w:t>
        </w:r>
      </w:hyperlink>
    </w:p>
    <w:p w14:paraId="3DCDF642" w14:textId="600962A5" w:rsidR="00990F18" w:rsidRDefault="00990F18">
      <w:r>
        <w:t>Migalhas</w:t>
      </w:r>
      <w:r>
        <w:br/>
      </w:r>
      <w:hyperlink r:id="rId5" w:history="1">
        <w:r w:rsidRPr="00065B54">
          <w:rPr>
            <w:rStyle w:val="Hyperlink"/>
          </w:rPr>
          <w:t>https://www.migalhas.com.br/</w:t>
        </w:r>
      </w:hyperlink>
    </w:p>
    <w:p w14:paraId="0B13157B" w14:textId="6F24A5E3" w:rsidR="00990F18" w:rsidRDefault="00990F18">
      <w:r>
        <w:t>Conjur</w:t>
      </w:r>
      <w:r>
        <w:br/>
      </w:r>
      <w:hyperlink r:id="rId6" w:history="1">
        <w:r w:rsidRPr="00065B54">
          <w:rPr>
            <w:rStyle w:val="Hyperlink"/>
          </w:rPr>
          <w:t>https://www.conjur.com.br/</w:t>
        </w:r>
      </w:hyperlink>
    </w:p>
    <w:p w14:paraId="5E44C283" w14:textId="72122F2C" w:rsidR="00990F18" w:rsidRDefault="00990F18">
      <w:r>
        <w:t>TRT2</w:t>
      </w:r>
      <w:r>
        <w:br/>
      </w:r>
      <w:hyperlink r:id="rId7" w:history="1">
        <w:r w:rsidRPr="00065B54">
          <w:rPr>
            <w:rStyle w:val="Hyperlink"/>
          </w:rPr>
          <w:t>https://ww2.trt2.jus.br/</w:t>
        </w:r>
      </w:hyperlink>
    </w:p>
    <w:p w14:paraId="420A11B9" w14:textId="77B3A03B" w:rsidR="00990F18" w:rsidRDefault="00990F18">
      <w:proofErr w:type="spellStart"/>
      <w:r>
        <w:t>SinProSP</w:t>
      </w:r>
      <w:proofErr w:type="spellEnd"/>
      <w:r>
        <w:br/>
      </w:r>
      <w:hyperlink r:id="rId8" w:history="1">
        <w:r w:rsidRPr="00065B54">
          <w:rPr>
            <w:rStyle w:val="Hyperlink"/>
          </w:rPr>
          <w:t>https://www.sinprosp.org.br/</w:t>
        </w:r>
      </w:hyperlink>
    </w:p>
    <w:p w14:paraId="2054B53B" w14:textId="7A769570" w:rsidR="00990F18" w:rsidRDefault="00990F18">
      <w:r>
        <w:t>GOV</w:t>
      </w:r>
      <w:r>
        <w:br/>
      </w:r>
      <w:hyperlink r:id="rId9" w:history="1">
        <w:r w:rsidRPr="00065B54">
          <w:rPr>
            <w:rStyle w:val="Hyperlink"/>
          </w:rPr>
          <w:t>https://www.gov.br/mec/pt-br</w:t>
        </w:r>
      </w:hyperlink>
    </w:p>
    <w:p w14:paraId="216BE159" w14:textId="77777777" w:rsidR="00990F18" w:rsidRDefault="00990F18"/>
    <w:sectPr w:rsidR="00990F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18"/>
    <w:rsid w:val="0003499C"/>
    <w:rsid w:val="0099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EE00C0"/>
  <w15:chartTrackingRefBased/>
  <w15:docId w15:val="{0EB30099-C15E-9745-B95E-9089F372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F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F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F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F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F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F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0F1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0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prosp.org.br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2.trt2.jus.b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jur.com.b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igalhas.com.br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tjsp.jus.br/" TargetMode="External"/><Relationship Id="rId9" Type="http://schemas.openxmlformats.org/officeDocument/2006/relationships/hyperlink" Target="https://www.gov.br/mec/pt-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382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 Denison</dc:creator>
  <cp:keywords/>
  <dc:description/>
  <cp:lastModifiedBy>George  Denison</cp:lastModifiedBy>
  <cp:revision>1</cp:revision>
  <dcterms:created xsi:type="dcterms:W3CDTF">2026-05-22T13:32:00Z</dcterms:created>
  <dcterms:modified xsi:type="dcterms:W3CDTF">2026-05-22T13:34:00Z</dcterms:modified>
</cp:coreProperties>
</file>