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7FC" w:rsidRDefault="006F57FC" w:rsidP="006F57FC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OLE_LINK19"/>
      <w:bookmarkStart w:id="1" w:name="OLE_LINK18"/>
      <w:r>
        <w:rPr>
          <w:rFonts w:ascii="Arial" w:hAnsi="Arial" w:cs="Arial"/>
          <w:sz w:val="28"/>
          <w:szCs w:val="28"/>
        </w:rPr>
        <w:t>НОВ БЪЛГАРСКИ УНИВЕРСИТЕТ</w:t>
      </w:r>
    </w:p>
    <w:p w:rsidR="006F57FC" w:rsidRDefault="006F57FC" w:rsidP="006F57FC">
      <w:pPr>
        <w:pStyle w:val="2"/>
        <w:jc w:val="center"/>
        <w:rPr>
          <w:i w:val="0"/>
        </w:rPr>
      </w:pPr>
      <w:r>
        <w:rPr>
          <w:i w:val="0"/>
        </w:rPr>
        <w:t>МАГИСТЪРСКИ  ФАКУЛТЕТ</w:t>
      </w:r>
    </w:p>
    <w:p w:rsidR="006F57FC" w:rsidRDefault="006F57FC" w:rsidP="006F57FC">
      <w:pPr>
        <w:pStyle w:val="1"/>
        <w:pBdr>
          <w:bottom w:val="single" w:sz="12" w:space="0" w:color="auto"/>
        </w:pBd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"ИНФОРМАТИКА"</w:t>
      </w:r>
    </w:p>
    <w:p w:rsidR="006F57FC" w:rsidRDefault="006F57FC" w:rsidP="006F57FC">
      <w:pPr>
        <w:rPr>
          <w:rFonts w:ascii="Arial" w:hAnsi="Arial" w:cs="Arial"/>
        </w:rPr>
      </w:pPr>
    </w:p>
    <w:p w:rsidR="006F57FC" w:rsidRDefault="006F57FC" w:rsidP="006F57FC">
      <w:pPr>
        <w:jc w:val="center"/>
        <w:rPr>
          <w:rFonts w:ascii="Arial" w:hAnsi="Arial" w:cs="Arial"/>
          <w:b/>
        </w:rPr>
      </w:pPr>
    </w:p>
    <w:p w:rsidR="006F57FC" w:rsidRDefault="006F57FC" w:rsidP="006F57FC">
      <w:pPr>
        <w:pStyle w:val="HTML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ПРОГРАМА „Софтуерни технологии в Интернет” </w:t>
      </w:r>
    </w:p>
    <w:p w:rsidR="006F57FC" w:rsidRDefault="006F57FC" w:rsidP="006F57FC">
      <w:pPr>
        <w:jc w:val="center"/>
        <w:rPr>
          <w:rFonts w:ascii="Arial" w:hAnsi="Arial" w:cs="Arial"/>
          <w:b/>
        </w:rPr>
      </w:pPr>
    </w:p>
    <w:p w:rsidR="006F57FC" w:rsidRDefault="006F57FC" w:rsidP="006F57FC">
      <w:pPr>
        <w:jc w:val="center"/>
        <w:rPr>
          <w:rFonts w:ascii="Arial" w:hAnsi="Arial" w:cs="Arial"/>
          <w:b/>
        </w:rPr>
      </w:pPr>
    </w:p>
    <w:p w:rsidR="006F57FC" w:rsidRDefault="006F57FC" w:rsidP="006F57F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90625" cy="141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7FC" w:rsidRDefault="006F57FC" w:rsidP="006F57FC">
      <w:pPr>
        <w:rPr>
          <w:rFonts w:ascii="Arial" w:hAnsi="Arial" w:cs="Arial"/>
        </w:rPr>
      </w:pPr>
    </w:p>
    <w:p w:rsidR="006F57FC" w:rsidRDefault="006F57FC" w:rsidP="006F57FC">
      <w:pPr>
        <w:rPr>
          <w:rFonts w:ascii="Arial" w:hAnsi="Arial" w:cs="Arial"/>
        </w:rPr>
      </w:pPr>
    </w:p>
    <w:p w:rsidR="006F57FC" w:rsidRDefault="006F57FC" w:rsidP="006F57FC">
      <w:pPr>
        <w:rPr>
          <w:rFonts w:ascii="Arial" w:hAnsi="Arial" w:cs="Arial"/>
        </w:rPr>
      </w:pPr>
    </w:p>
    <w:p w:rsidR="006F57FC" w:rsidRDefault="006F57FC" w:rsidP="006F57FC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t>ЗАДАЧА ЗА ТЕКУЩА ОЦЕНКА</w:t>
      </w:r>
    </w:p>
    <w:p w:rsidR="006F57FC" w:rsidRDefault="006F57FC" w:rsidP="006F57FC">
      <w:pPr>
        <w:rPr>
          <w:rFonts w:ascii="Arial" w:hAnsi="Arial" w:cs="Arial"/>
        </w:rPr>
      </w:pPr>
    </w:p>
    <w:p w:rsidR="006F57FC" w:rsidRDefault="006F57FC" w:rsidP="006F57F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КУРС: INFM102 Компютърна сигурност в Интернет</w:t>
      </w:r>
    </w:p>
    <w:p w:rsidR="006F57FC" w:rsidRDefault="006F57FC" w:rsidP="006F57FC">
      <w:pPr>
        <w:rPr>
          <w:rFonts w:ascii="Arial" w:hAnsi="Arial" w:cs="Arial"/>
        </w:rPr>
      </w:pPr>
    </w:p>
    <w:p w:rsidR="006F57FC" w:rsidRDefault="006F57FC" w:rsidP="006F57FC">
      <w:pPr>
        <w:rPr>
          <w:rFonts w:ascii="Arial" w:hAnsi="Arial" w:cs="Arial"/>
        </w:rPr>
      </w:pPr>
    </w:p>
    <w:p w:rsidR="006F57FC" w:rsidRDefault="006F57FC" w:rsidP="006F57FC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ТЕМА: Въпроси по задача 2</w:t>
      </w:r>
    </w:p>
    <w:p w:rsidR="006F57FC" w:rsidRDefault="006F57FC" w:rsidP="006F57FC">
      <w:pPr>
        <w:rPr>
          <w:rFonts w:ascii="Arial" w:hAnsi="Arial" w:cs="Arial"/>
        </w:rPr>
      </w:pPr>
    </w:p>
    <w:p w:rsidR="006F57FC" w:rsidRDefault="006F57FC" w:rsidP="006F57FC">
      <w:pPr>
        <w:rPr>
          <w:rFonts w:ascii="Arial" w:hAnsi="Arial" w:cs="Arial"/>
        </w:rPr>
      </w:pPr>
    </w:p>
    <w:p w:rsidR="006F57FC" w:rsidRDefault="006F57FC" w:rsidP="006F57FC">
      <w:pPr>
        <w:spacing w:before="120"/>
        <w:rPr>
          <w:rFonts w:ascii="Arial" w:hAnsi="Arial" w:cs="Arial"/>
        </w:rPr>
      </w:pPr>
      <w:r>
        <w:rPr>
          <w:rFonts w:ascii="Arial" w:hAnsi="Arial" w:cs="Arial"/>
          <w:b/>
        </w:rPr>
        <w:t>НА СТУДЕНТА</w:t>
      </w:r>
      <w:r>
        <w:rPr>
          <w:rFonts w:ascii="Arial" w:hAnsi="Arial" w:cs="Arial"/>
        </w:rPr>
        <w:t xml:space="preserve"> : </w:t>
      </w:r>
      <w:r w:rsidR="00AE0681">
        <w:rPr>
          <w:rFonts w:ascii="Arial" w:hAnsi="Arial" w:cs="Arial"/>
        </w:rPr>
        <w:t>Георги</w:t>
      </w:r>
      <w:r>
        <w:rPr>
          <w:rFonts w:ascii="Arial" w:hAnsi="Arial" w:cs="Arial"/>
        </w:rPr>
        <w:t xml:space="preserve"> </w:t>
      </w:r>
      <w:r w:rsidR="00AE0681">
        <w:rPr>
          <w:rFonts w:ascii="Arial" w:hAnsi="Arial" w:cs="Arial"/>
        </w:rPr>
        <w:t>Иванов Георгиев</w:t>
      </w:r>
    </w:p>
    <w:p w:rsidR="006F57FC" w:rsidRDefault="006F57FC" w:rsidP="006F57FC">
      <w:pPr>
        <w:spacing w:before="1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</w:rPr>
        <w:t>Фак. №:</w:t>
      </w:r>
      <w:r>
        <w:rPr>
          <w:rFonts w:ascii="Arial" w:hAnsi="Arial" w:cs="Arial"/>
        </w:rPr>
        <w:t xml:space="preserve">  </w:t>
      </w:r>
      <w:r w:rsidR="00AE0681">
        <w:rPr>
          <w:rFonts w:ascii="Arial" w:hAnsi="Arial" w:cs="Arial"/>
          <w:lang w:val="en-US"/>
        </w:rPr>
        <w:t>f88683</w:t>
      </w:r>
    </w:p>
    <w:p w:rsidR="006F57FC" w:rsidRDefault="006F57FC" w:rsidP="006F57FC">
      <w:pPr>
        <w:spacing w:before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Дата:</w:t>
      </w:r>
      <w:r>
        <w:rPr>
          <w:rFonts w:ascii="Arial" w:hAnsi="Arial" w:cs="Arial"/>
        </w:rPr>
        <w:t xml:space="preserve"> </w:t>
      </w:r>
      <w:r w:rsidR="00AE0681">
        <w:rPr>
          <w:rFonts w:ascii="Arial" w:hAnsi="Arial" w:cs="Arial"/>
          <w:lang w:val="en-US"/>
        </w:rPr>
        <w:t>06</w:t>
      </w:r>
      <w:r>
        <w:rPr>
          <w:rFonts w:ascii="Arial" w:hAnsi="Arial" w:cs="Arial"/>
          <w:lang w:val="en-US"/>
        </w:rPr>
        <w:t>/</w:t>
      </w:r>
      <w:r w:rsidR="00AE0681">
        <w:rPr>
          <w:rFonts w:ascii="Arial" w:hAnsi="Arial" w:cs="Arial"/>
          <w:lang w:val="en-US"/>
        </w:rPr>
        <w:t>0</w:t>
      </w:r>
      <w:r>
        <w:rPr>
          <w:rFonts w:ascii="Arial" w:hAnsi="Arial" w:cs="Arial"/>
          <w:lang w:val="en-US"/>
        </w:rPr>
        <w:t>1/</w:t>
      </w:r>
      <w:r>
        <w:rPr>
          <w:rFonts w:ascii="Arial" w:hAnsi="Arial" w:cs="Arial"/>
        </w:rPr>
        <w:t>20</w:t>
      </w:r>
      <w:r>
        <w:rPr>
          <w:rFonts w:ascii="Arial" w:hAnsi="Arial" w:cs="Arial"/>
          <w:lang w:val="en-US"/>
        </w:rPr>
        <w:t>1</w:t>
      </w:r>
      <w:r w:rsidR="00AE0681">
        <w:rPr>
          <w:rFonts w:ascii="Arial" w:hAnsi="Arial" w:cs="Arial"/>
          <w:lang w:val="en-US"/>
        </w:rPr>
        <w:t>8</w:t>
      </w:r>
      <w:r>
        <w:rPr>
          <w:rFonts w:ascii="Arial" w:hAnsi="Arial" w:cs="Arial"/>
        </w:rPr>
        <w:t xml:space="preserve"> г.</w:t>
      </w:r>
    </w:p>
    <w:p w:rsidR="006F57FC" w:rsidRDefault="006F57FC" w:rsidP="006F57FC">
      <w:pPr>
        <w:spacing w:before="120"/>
        <w:rPr>
          <w:rFonts w:ascii="Arial" w:hAnsi="Arial" w:cs="Arial"/>
        </w:rPr>
      </w:pPr>
    </w:p>
    <w:p w:rsidR="006F57FC" w:rsidRDefault="006F57FC" w:rsidP="006F57FC">
      <w:pPr>
        <w:spacing w:before="120"/>
        <w:jc w:val="both"/>
        <w:rPr>
          <w:rFonts w:ascii="Arial" w:hAnsi="Arial" w:cs="Arial"/>
        </w:rPr>
      </w:pPr>
    </w:p>
    <w:p w:rsidR="006F57FC" w:rsidRDefault="006F57FC" w:rsidP="006F57FC">
      <w:pPr>
        <w:spacing w:before="120"/>
        <w:jc w:val="both"/>
        <w:rPr>
          <w:rFonts w:ascii="Arial" w:hAnsi="Arial" w:cs="Arial"/>
        </w:rPr>
      </w:pPr>
    </w:p>
    <w:p w:rsidR="006F57FC" w:rsidRDefault="006F57FC" w:rsidP="006F57FC">
      <w:pPr>
        <w:tabs>
          <w:tab w:val="left" w:pos="72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Преподавател:</w:t>
      </w:r>
    </w:p>
    <w:p w:rsidR="006F57FC" w:rsidRDefault="006F57FC" w:rsidP="006F57FC">
      <w:pPr>
        <w:tabs>
          <w:tab w:val="left" w:pos="720"/>
        </w:tabs>
        <w:ind w:left="4956"/>
        <w:jc w:val="both"/>
        <w:rPr>
          <w:rFonts w:ascii="Arial" w:hAnsi="Arial" w:cs="Arial"/>
        </w:rPr>
      </w:pPr>
      <w:r>
        <w:rPr>
          <w:rFonts w:ascii="Arial" w:hAnsi="Arial" w:cs="Arial"/>
        </w:rPr>
        <w:t>/ доц. В.Къдрев / …………………</w:t>
      </w:r>
    </w:p>
    <w:p w:rsidR="006F57FC" w:rsidRDefault="006F57FC" w:rsidP="006F57FC">
      <w:pPr>
        <w:tabs>
          <w:tab w:val="left" w:pos="720"/>
        </w:tabs>
        <w:jc w:val="center"/>
        <w:rPr>
          <w:rFonts w:ascii="Arial" w:hAnsi="Arial" w:cs="Arial"/>
        </w:rPr>
      </w:pPr>
    </w:p>
    <w:p w:rsidR="006F57FC" w:rsidRDefault="006F57FC" w:rsidP="006F57FC">
      <w:pPr>
        <w:tabs>
          <w:tab w:val="left" w:pos="720"/>
        </w:tabs>
        <w:jc w:val="center"/>
        <w:rPr>
          <w:rFonts w:ascii="Arial" w:hAnsi="Arial" w:cs="Arial"/>
        </w:rPr>
      </w:pPr>
    </w:p>
    <w:p w:rsidR="006F57FC" w:rsidRDefault="006F57FC" w:rsidP="006F57FC">
      <w:pPr>
        <w:tabs>
          <w:tab w:val="left" w:pos="72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София</w:t>
      </w:r>
    </w:p>
    <w:p w:rsidR="00424AF1" w:rsidRDefault="00424AF1" w:rsidP="00424AF1">
      <w:pPr>
        <w:rPr>
          <w:b/>
          <w:u w:val="single"/>
        </w:rPr>
      </w:pPr>
    </w:p>
    <w:p w:rsidR="00424AF1" w:rsidRDefault="00424AF1" w:rsidP="00424AF1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ВЪПРОС 1</w:t>
      </w:r>
    </w:p>
    <w:p w:rsidR="00424AF1" w:rsidRPr="00E0777F" w:rsidRDefault="00424AF1" w:rsidP="00406555">
      <w:pPr>
        <w:pStyle w:val="a3"/>
        <w:numPr>
          <w:ilvl w:val="1"/>
          <w:numId w:val="1"/>
        </w:numPr>
        <w:jc w:val="both"/>
        <w:rPr>
          <w:b/>
          <w:i/>
        </w:rPr>
      </w:pPr>
      <w:r w:rsidRPr="00E0777F">
        <w:rPr>
          <w:b/>
          <w:i/>
          <w:lang w:eastAsia="en-US"/>
        </w:rPr>
        <w:t xml:space="preserve">До какво води </w:t>
      </w:r>
      <w:r w:rsidRPr="00E0777F">
        <w:rPr>
          <w:b/>
          <w:i/>
        </w:rPr>
        <w:t xml:space="preserve">отвличането на сесия (Session Hijacking). </w:t>
      </w:r>
    </w:p>
    <w:p w:rsidR="00093CD7" w:rsidRDefault="00F26CD9" w:rsidP="00406555">
      <w:pPr>
        <w:pStyle w:val="a3"/>
        <w:ind w:left="420"/>
        <w:jc w:val="both"/>
      </w:pPr>
      <w:r>
        <w:t xml:space="preserve">Отговор: </w:t>
      </w:r>
      <w:r w:rsidR="003642BA">
        <w:t xml:space="preserve">Отвличане на сесия представлява, пресичане на вече осъществена връзка (обикновено </w:t>
      </w:r>
      <w:r w:rsidR="003642BA">
        <w:rPr>
          <w:lang w:val="en-US"/>
        </w:rPr>
        <w:t xml:space="preserve">TCP) </w:t>
      </w:r>
      <w:r w:rsidR="003642BA">
        <w:t xml:space="preserve">между две машини. </w:t>
      </w:r>
      <w:r w:rsidR="00004503">
        <w:t>Целта е да се получи достъп до сесия, в която се намират двете машини и да се отклони комуникацията през атакуващата машина.</w:t>
      </w:r>
      <w:r w:rsidR="00EA457B">
        <w:t xml:space="preserve"> Тази техника пропуска </w:t>
      </w:r>
      <w:proofErr w:type="spellStart"/>
      <w:r w:rsidR="00EA457B">
        <w:t>автентикацията</w:t>
      </w:r>
      <w:proofErr w:type="spellEnd"/>
      <w:r w:rsidR="00EA457B">
        <w:t>, тъй като се закача в комуникацията след като тя е била осъществена. Съществуват два вида отвличане:</w:t>
      </w:r>
    </w:p>
    <w:p w:rsidR="00EA457B" w:rsidRDefault="00EA457B" w:rsidP="00EA457B">
      <w:pPr>
        <w:pStyle w:val="a3"/>
        <w:numPr>
          <w:ilvl w:val="0"/>
          <w:numId w:val="2"/>
        </w:numPr>
        <w:jc w:val="both"/>
      </w:pPr>
      <w:r>
        <w:t>Активно – отвличане на сесия с цел да се пробие защита на машините</w:t>
      </w:r>
    </w:p>
    <w:p w:rsidR="00EA457B" w:rsidRDefault="00EA457B" w:rsidP="00EA457B">
      <w:pPr>
        <w:pStyle w:val="a3"/>
        <w:numPr>
          <w:ilvl w:val="0"/>
          <w:numId w:val="2"/>
        </w:numPr>
        <w:jc w:val="both"/>
      </w:pPr>
      <w:r>
        <w:t>Пасивно – подслушване на комуникацията между машини</w:t>
      </w:r>
    </w:p>
    <w:p w:rsidR="00EA457B" w:rsidRDefault="009203C7" w:rsidP="00EA457B">
      <w:pPr>
        <w:ind w:left="420"/>
        <w:jc w:val="both"/>
      </w:pPr>
      <w:r>
        <w:t xml:space="preserve">Важно е да се отбележи, че има съществена разлика между отвличане и повтаряне на сесия. Повтарянето на сесия подправя уловените пакети и ги препраща към мишената. Отвличането на сесия подправя адреса на хакера, така че да съвпадне с </w:t>
      </w:r>
      <w:proofErr w:type="spellStart"/>
      <w:r>
        <w:t>инициализатора</w:t>
      </w:r>
      <w:proofErr w:type="spellEnd"/>
      <w:r>
        <w:t xml:space="preserve"> на сесията</w:t>
      </w:r>
      <w:r w:rsidR="008410DC">
        <w:t xml:space="preserve">. Често това е част от </w:t>
      </w:r>
      <w:proofErr w:type="spellStart"/>
      <w:r w:rsidR="008410DC">
        <w:rPr>
          <w:lang w:val="en-US"/>
        </w:rPr>
        <w:t>DoS</w:t>
      </w:r>
      <w:proofErr w:type="spellEnd"/>
      <w:r w:rsidR="008410DC">
        <w:rPr>
          <w:lang w:val="en-US"/>
        </w:rPr>
        <w:t xml:space="preserve"> </w:t>
      </w:r>
      <w:r w:rsidR="008410DC">
        <w:t xml:space="preserve">атака, за да може </w:t>
      </w:r>
      <w:proofErr w:type="spellStart"/>
      <w:r w:rsidR="008410DC">
        <w:t>инициализатора</w:t>
      </w:r>
      <w:proofErr w:type="spellEnd"/>
      <w:r w:rsidR="008410DC">
        <w:t xml:space="preserve"> на връзката да се измести от връзката. Отвличането бива: </w:t>
      </w:r>
    </w:p>
    <w:p w:rsidR="008410DC" w:rsidRDefault="008410DC" w:rsidP="008410DC">
      <w:pPr>
        <w:pStyle w:val="a3"/>
        <w:numPr>
          <w:ilvl w:val="0"/>
          <w:numId w:val="2"/>
        </w:numPr>
        <w:jc w:val="both"/>
      </w:pPr>
      <w:r>
        <w:t xml:space="preserve">Открито преправяне – когато хакера придобива няколко пакета от комуникацията, взимайки от тях поредните и потвърждаващите номера на </w:t>
      </w:r>
      <w:r>
        <w:rPr>
          <w:lang w:val="en-US"/>
        </w:rPr>
        <w:t xml:space="preserve">TCP </w:t>
      </w:r>
      <w:r>
        <w:t>сесията</w:t>
      </w:r>
    </w:p>
    <w:p w:rsidR="00F26CD9" w:rsidRPr="00A33B9A" w:rsidRDefault="00A33B9A" w:rsidP="00A33B9A">
      <w:pPr>
        <w:pStyle w:val="a3"/>
        <w:numPr>
          <w:ilvl w:val="0"/>
          <w:numId w:val="2"/>
        </w:numPr>
        <w:jc w:val="both"/>
      </w:pPr>
      <w:r>
        <w:t xml:space="preserve">Сляпо преправяне – хакерът трябва да се намира на същия </w:t>
      </w:r>
      <w:r>
        <w:rPr>
          <w:lang w:val="en-US"/>
        </w:rPr>
        <w:t>LAN</w:t>
      </w:r>
      <w:r>
        <w:t xml:space="preserve"> и се опитва да отгатне поредните и потвърждаващите номера на </w:t>
      </w:r>
      <w:r>
        <w:rPr>
          <w:lang w:val="en-US"/>
        </w:rPr>
        <w:t xml:space="preserve">TCP </w:t>
      </w:r>
      <w:r>
        <w:t>сесията</w:t>
      </w:r>
    </w:p>
    <w:p w:rsidR="00D41BBE" w:rsidRDefault="00D41BBE" w:rsidP="00F26CD9">
      <w:pPr>
        <w:pStyle w:val="a3"/>
        <w:ind w:left="420"/>
      </w:pPr>
    </w:p>
    <w:p w:rsidR="00406555" w:rsidRPr="00E0777F" w:rsidRDefault="00424AF1" w:rsidP="00406555">
      <w:pPr>
        <w:pStyle w:val="a3"/>
        <w:numPr>
          <w:ilvl w:val="1"/>
          <w:numId w:val="1"/>
        </w:numPr>
        <w:rPr>
          <w:b/>
          <w:i/>
          <w:lang w:eastAsia="en-US"/>
        </w:rPr>
      </w:pPr>
      <w:r w:rsidRPr="00E0777F">
        <w:rPr>
          <w:b/>
          <w:i/>
          <w:lang w:eastAsia="en-US"/>
        </w:rPr>
        <w:t>До какво води атаката на услугата DNS.</w:t>
      </w:r>
    </w:p>
    <w:p w:rsidR="00093CD7" w:rsidRDefault="00406555" w:rsidP="000530A5">
      <w:pPr>
        <w:pStyle w:val="a3"/>
        <w:ind w:left="420"/>
        <w:jc w:val="both"/>
        <w:rPr>
          <w:lang w:eastAsia="en-US"/>
        </w:rPr>
      </w:pPr>
      <w:r>
        <w:rPr>
          <w:lang w:eastAsia="en-US"/>
        </w:rPr>
        <w:t xml:space="preserve">Отговор: </w:t>
      </w:r>
      <w:r w:rsidR="00C46FA6">
        <w:rPr>
          <w:lang w:eastAsia="en-US"/>
        </w:rPr>
        <w:t xml:space="preserve">Атаките се насочват към основната система осигуряваща работата на </w:t>
      </w:r>
      <w:proofErr w:type="spellStart"/>
      <w:r w:rsidR="00C46FA6">
        <w:rPr>
          <w:lang w:eastAsia="en-US"/>
        </w:rPr>
        <w:t>проткола</w:t>
      </w:r>
      <w:proofErr w:type="spellEnd"/>
      <w:r w:rsidR="00C46FA6">
        <w:rPr>
          <w:lang w:eastAsia="en-US"/>
        </w:rPr>
        <w:t xml:space="preserve"> </w:t>
      </w:r>
      <w:r w:rsidR="00C46FA6">
        <w:rPr>
          <w:lang w:val="en-US" w:eastAsia="en-US"/>
        </w:rPr>
        <w:t>TCP/IP</w:t>
      </w:r>
      <w:r w:rsidR="00C46FA6">
        <w:rPr>
          <w:lang w:eastAsia="en-US"/>
        </w:rPr>
        <w:t xml:space="preserve">. </w:t>
      </w:r>
      <w:r w:rsidR="00C46FA6">
        <w:rPr>
          <w:lang w:val="en-US" w:eastAsia="en-US"/>
        </w:rPr>
        <w:t xml:space="preserve">DNS </w:t>
      </w:r>
      <w:r w:rsidR="00C46FA6">
        <w:rPr>
          <w:lang w:eastAsia="en-US"/>
        </w:rPr>
        <w:t xml:space="preserve">се използва за транслиране на домейн имена в </w:t>
      </w:r>
      <w:r w:rsidR="00C46FA6">
        <w:rPr>
          <w:lang w:val="en-US" w:eastAsia="en-US"/>
        </w:rPr>
        <w:t xml:space="preserve">IP </w:t>
      </w:r>
      <w:r w:rsidR="00C46FA6">
        <w:rPr>
          <w:lang w:eastAsia="en-US"/>
        </w:rPr>
        <w:t>адреси.</w:t>
      </w:r>
    </w:p>
    <w:p w:rsidR="00C46FA6" w:rsidRDefault="00C46FA6" w:rsidP="000530A5">
      <w:pPr>
        <w:pStyle w:val="a3"/>
        <w:ind w:left="420"/>
        <w:jc w:val="both"/>
        <w:rPr>
          <w:lang w:eastAsia="en-US"/>
        </w:rPr>
      </w:pPr>
      <w:r>
        <w:rPr>
          <w:lang w:eastAsia="en-US"/>
        </w:rPr>
        <w:t xml:space="preserve">Основни атаки насочени към </w:t>
      </w:r>
      <w:r>
        <w:rPr>
          <w:lang w:val="en-US" w:eastAsia="en-US"/>
        </w:rPr>
        <w:t>DNS:</w:t>
      </w:r>
    </w:p>
    <w:p w:rsidR="00C00D48" w:rsidRDefault="00C46FA6" w:rsidP="00C00D48">
      <w:pPr>
        <w:pStyle w:val="a3"/>
        <w:numPr>
          <w:ilvl w:val="0"/>
          <w:numId w:val="2"/>
        </w:numPr>
        <w:jc w:val="both"/>
        <w:rPr>
          <w:lang w:eastAsia="en-US"/>
        </w:rPr>
      </w:pPr>
      <w:r>
        <w:rPr>
          <w:lang w:val="en-US" w:eastAsia="en-US"/>
        </w:rPr>
        <w:t>DNS spoofing –</w:t>
      </w:r>
      <w:r>
        <w:rPr>
          <w:lang w:eastAsia="en-US"/>
        </w:rPr>
        <w:t xml:space="preserve"> подмяна на </w:t>
      </w:r>
      <w:r>
        <w:rPr>
          <w:lang w:val="en-US" w:eastAsia="en-US"/>
        </w:rPr>
        <w:t>IP-</w:t>
      </w:r>
      <w:r>
        <w:rPr>
          <w:lang w:eastAsia="en-US"/>
        </w:rPr>
        <w:t>тата към определени домейн имена</w:t>
      </w:r>
    </w:p>
    <w:p w:rsidR="00406555" w:rsidRPr="00C00D48" w:rsidRDefault="00C46FA6" w:rsidP="00C00D48">
      <w:pPr>
        <w:pStyle w:val="a3"/>
        <w:numPr>
          <w:ilvl w:val="0"/>
          <w:numId w:val="2"/>
        </w:numPr>
        <w:jc w:val="both"/>
        <w:rPr>
          <w:lang w:eastAsia="en-US"/>
        </w:rPr>
      </w:pPr>
      <w:r>
        <w:rPr>
          <w:lang w:eastAsia="en-US"/>
        </w:rPr>
        <w:t>Препълване на буфера – подмяна на домейн името с такова с твърде голяма дължина. Става чрез проваляне на проверката за дължина на името и препълване на буфера, чрез изпращане на по-голямо от 4 байта поле за дължина на име.</w:t>
      </w:r>
    </w:p>
    <w:p w:rsidR="000530A5" w:rsidRPr="00E0777F" w:rsidRDefault="000530A5" w:rsidP="000530A5">
      <w:pPr>
        <w:pStyle w:val="a3"/>
        <w:ind w:left="420"/>
        <w:jc w:val="both"/>
        <w:rPr>
          <w:b/>
          <w:i/>
          <w:lang w:eastAsia="en-US"/>
        </w:rPr>
      </w:pPr>
    </w:p>
    <w:p w:rsidR="00424AF1" w:rsidRPr="00E0777F" w:rsidRDefault="00424AF1" w:rsidP="000530A5">
      <w:pPr>
        <w:pStyle w:val="a3"/>
        <w:numPr>
          <w:ilvl w:val="1"/>
          <w:numId w:val="1"/>
        </w:numPr>
        <w:rPr>
          <w:b/>
          <w:i/>
          <w:lang w:eastAsia="en-US"/>
        </w:rPr>
      </w:pPr>
      <w:r w:rsidRPr="00E0777F">
        <w:rPr>
          <w:b/>
          <w:i/>
          <w:lang w:eastAsia="en-US"/>
        </w:rPr>
        <w:t xml:space="preserve">По какво се различават методите за защита от злонамерен достъп - черен списък (blacklist) и бял списък (whitelist). </w:t>
      </w:r>
    </w:p>
    <w:p w:rsidR="00CD55F4" w:rsidRDefault="00937544" w:rsidP="00CD55F4">
      <w:pPr>
        <w:pStyle w:val="a3"/>
        <w:ind w:left="420"/>
        <w:jc w:val="both"/>
        <w:rPr>
          <w:lang w:eastAsia="en-US"/>
        </w:rPr>
      </w:pPr>
      <w:r>
        <w:rPr>
          <w:lang w:eastAsia="en-US"/>
        </w:rPr>
        <w:t xml:space="preserve">Отговор: </w:t>
      </w:r>
      <w:r w:rsidR="00CD55F4">
        <w:rPr>
          <w:lang w:eastAsia="en-US"/>
        </w:rPr>
        <w:t xml:space="preserve">Черният списък представлява непрекъснато </w:t>
      </w:r>
      <w:proofErr w:type="spellStart"/>
      <w:r w:rsidR="00CD55F4">
        <w:rPr>
          <w:lang w:eastAsia="en-US"/>
        </w:rPr>
        <w:t>обновяем</w:t>
      </w:r>
      <w:proofErr w:type="spellEnd"/>
      <w:r w:rsidR="00CD55F4">
        <w:rPr>
          <w:lang w:eastAsia="en-US"/>
        </w:rPr>
        <w:t xml:space="preserve"> списък, в който всички обекти се определят като зловредни и тяхното изпълнение не се осъществява. Този метод е популярен сред антивирусните програми. Негови силни страни са ефективност в разпознаването на зловреден обект, за който вече съществува информация. Слаби страни са факта, че метода е реактивен а не проактивен – списък следва да се обновява навреме и не предпазва от първоначални заплахи. Също така той е доста </w:t>
      </w:r>
      <w:proofErr w:type="spellStart"/>
      <w:r w:rsidR="00CD55F4">
        <w:rPr>
          <w:lang w:eastAsia="en-US"/>
        </w:rPr>
        <w:t>ресурсоемък</w:t>
      </w:r>
      <w:proofErr w:type="spellEnd"/>
      <w:r w:rsidR="00CD55F4">
        <w:rPr>
          <w:lang w:eastAsia="en-US"/>
        </w:rPr>
        <w:t xml:space="preserve"> за машината, която го изпълнява.</w:t>
      </w:r>
    </w:p>
    <w:p w:rsidR="009D4875" w:rsidRDefault="009D4875" w:rsidP="00CD55F4">
      <w:pPr>
        <w:pStyle w:val="a3"/>
        <w:ind w:left="420"/>
        <w:jc w:val="both"/>
        <w:rPr>
          <w:lang w:eastAsia="en-US"/>
        </w:rPr>
      </w:pPr>
      <w:r>
        <w:rPr>
          <w:lang w:eastAsia="en-US"/>
        </w:rPr>
        <w:t>Белият списък е пълна противоположност на черния. Той съдържа обекти, чието изпълнение е позволено, а на всичко извън него е забранено. Сили страни са че не изисква много ресурс за да се изпълнява (ако е конфигуриран правилно) и поставя доста високо ниво на защита. Слаби страни са изискването за непрекъснато обновяване и поддръжка в следствие на разширяване на системата.</w:t>
      </w:r>
    </w:p>
    <w:p w:rsidR="000530A5" w:rsidRDefault="000530A5" w:rsidP="000530A5">
      <w:pPr>
        <w:pStyle w:val="a3"/>
        <w:ind w:left="420"/>
        <w:rPr>
          <w:b/>
          <w:color w:val="FF0000"/>
          <w:lang w:eastAsia="en-US"/>
        </w:rPr>
      </w:pPr>
    </w:p>
    <w:p w:rsidR="000160C8" w:rsidRDefault="000160C8" w:rsidP="000530A5">
      <w:pPr>
        <w:pStyle w:val="a3"/>
        <w:ind w:left="420"/>
        <w:rPr>
          <w:lang w:eastAsia="en-US"/>
        </w:rPr>
      </w:pPr>
    </w:p>
    <w:p w:rsidR="000160C8" w:rsidRDefault="000160C8" w:rsidP="000530A5">
      <w:pPr>
        <w:pStyle w:val="a3"/>
        <w:ind w:left="420"/>
        <w:rPr>
          <w:lang w:eastAsia="en-US"/>
        </w:rPr>
      </w:pPr>
    </w:p>
    <w:p w:rsidR="00424AF1" w:rsidRPr="00E0777F" w:rsidRDefault="00424AF1" w:rsidP="00937544">
      <w:pPr>
        <w:pStyle w:val="a3"/>
        <w:numPr>
          <w:ilvl w:val="1"/>
          <w:numId w:val="1"/>
        </w:numPr>
        <w:rPr>
          <w:b/>
          <w:i/>
          <w:lang w:eastAsia="en-US"/>
        </w:rPr>
      </w:pPr>
      <w:r w:rsidRPr="00E0777F">
        <w:rPr>
          <w:b/>
          <w:i/>
          <w:lang w:eastAsia="en-US"/>
        </w:rPr>
        <w:lastRenderedPageBreak/>
        <w:t>По какво се различават класически HIPS (Host Intrusion Prevention System) и базирани на политика HIPS програми.</w:t>
      </w:r>
    </w:p>
    <w:p w:rsidR="00937544" w:rsidRPr="00093CD7" w:rsidRDefault="00937544" w:rsidP="00B335B9">
      <w:pPr>
        <w:pStyle w:val="a3"/>
        <w:ind w:left="420"/>
        <w:jc w:val="both"/>
        <w:rPr>
          <w:color w:val="FF0000"/>
          <w:lang w:val="en-US" w:eastAsia="en-US"/>
        </w:rPr>
      </w:pPr>
      <w:r>
        <w:rPr>
          <w:lang w:eastAsia="en-US"/>
        </w:rPr>
        <w:t>Отговор:</w:t>
      </w:r>
      <w:r w:rsidR="000160C8">
        <w:rPr>
          <w:lang w:val="en-US" w:eastAsia="en-US"/>
        </w:rPr>
        <w:t xml:space="preserve"> HIPS </w:t>
      </w:r>
      <w:r w:rsidR="000160C8">
        <w:rPr>
          <w:lang w:eastAsia="en-US"/>
        </w:rPr>
        <w:t xml:space="preserve">програмата има пълен контрол над функционирането на ОС система. Класическите </w:t>
      </w:r>
      <w:r w:rsidR="000160C8">
        <w:rPr>
          <w:lang w:val="en-US" w:eastAsia="en-US"/>
        </w:rPr>
        <w:t xml:space="preserve">HIPS </w:t>
      </w:r>
      <w:r w:rsidR="000160C8">
        <w:rPr>
          <w:lang w:eastAsia="en-US"/>
        </w:rPr>
        <w:t xml:space="preserve">предоставят много високо ниво на защита, по-малко </w:t>
      </w:r>
      <w:proofErr w:type="spellStart"/>
      <w:r w:rsidR="000160C8">
        <w:rPr>
          <w:lang w:eastAsia="en-US"/>
        </w:rPr>
        <w:t>ресурсоемки</w:t>
      </w:r>
      <w:proofErr w:type="spellEnd"/>
      <w:r w:rsidR="000160C8">
        <w:rPr>
          <w:lang w:eastAsia="en-US"/>
        </w:rPr>
        <w:t xml:space="preserve"> са от традиционната антивирусна програма и осигуряват контрол над зловредни обекти и над различни приложения работещи на машината. За целта потребителят трябва да е запознат с оперирането на съответната ОС. Важно условие е </w:t>
      </w:r>
      <w:r w:rsidR="000160C8">
        <w:rPr>
          <w:lang w:val="en-US" w:eastAsia="en-US"/>
        </w:rPr>
        <w:t xml:space="preserve">HIP </w:t>
      </w:r>
      <w:r w:rsidR="000160C8">
        <w:rPr>
          <w:lang w:eastAsia="en-US"/>
        </w:rPr>
        <w:t xml:space="preserve">да се инсталира на не заразена среда. Програмите базирани на </w:t>
      </w:r>
      <w:r w:rsidR="000160C8">
        <w:rPr>
          <w:lang w:val="en-US" w:eastAsia="en-US"/>
        </w:rPr>
        <w:t xml:space="preserve">HIPS </w:t>
      </w:r>
      <w:r w:rsidR="000160C8">
        <w:rPr>
          <w:lang w:eastAsia="en-US"/>
        </w:rPr>
        <w:t xml:space="preserve">политики  функционират малко по-различно – те разделят приложенията на доверени и недоверени, като осигуряват различни нива на достъп до системните ресурси в зависимост от категорията. </w:t>
      </w:r>
      <w:r w:rsidR="00B335B9">
        <w:rPr>
          <w:lang w:eastAsia="en-US"/>
        </w:rPr>
        <w:t xml:space="preserve">Приложения, които оперират с интернет ресурси се определят за недоверени и на тях не се разрешава достъп до системни обекти. Силните и слабите страни са идентични с тези на традиционните </w:t>
      </w:r>
      <w:r w:rsidR="00B335B9">
        <w:rPr>
          <w:lang w:val="en-US" w:eastAsia="en-US"/>
        </w:rPr>
        <w:t>HIPs</w:t>
      </w:r>
      <w:r w:rsidR="00B335B9">
        <w:rPr>
          <w:lang w:eastAsia="en-US"/>
        </w:rPr>
        <w:t>, но тук не се изискват много познания свързани с ОС.</w:t>
      </w:r>
      <w:r w:rsidR="00F15016" w:rsidRPr="00093CD7">
        <w:rPr>
          <w:color w:val="FF0000"/>
          <w:lang w:val="en-US" w:eastAsia="en-US"/>
        </w:rPr>
        <w:t xml:space="preserve"> </w:t>
      </w:r>
    </w:p>
    <w:p w:rsidR="00937544" w:rsidRDefault="00937544" w:rsidP="00937544">
      <w:pPr>
        <w:pStyle w:val="a3"/>
        <w:ind w:left="420"/>
        <w:rPr>
          <w:lang w:eastAsia="en-US"/>
        </w:rPr>
      </w:pPr>
    </w:p>
    <w:p w:rsidR="00937544" w:rsidRDefault="00937544" w:rsidP="00937544">
      <w:pPr>
        <w:pStyle w:val="a3"/>
        <w:ind w:left="420"/>
        <w:rPr>
          <w:lang w:eastAsia="en-US"/>
        </w:rPr>
      </w:pPr>
    </w:p>
    <w:p w:rsidR="00424AF1" w:rsidRPr="00E0777F" w:rsidRDefault="00424AF1" w:rsidP="00937544">
      <w:pPr>
        <w:pStyle w:val="a3"/>
        <w:numPr>
          <w:ilvl w:val="1"/>
          <w:numId w:val="1"/>
        </w:numPr>
        <w:rPr>
          <w:b/>
          <w:i/>
          <w:lang w:eastAsia="en-US"/>
        </w:rPr>
      </w:pPr>
      <w:r w:rsidRPr="00E0777F">
        <w:rPr>
          <w:b/>
          <w:i/>
          <w:lang w:eastAsia="en-US"/>
        </w:rPr>
        <w:t>Какво е мрежова устойчивост и какво е програмна устойчивост.</w:t>
      </w:r>
    </w:p>
    <w:p w:rsidR="00093CD7" w:rsidRDefault="00937544" w:rsidP="0018676B">
      <w:pPr>
        <w:pStyle w:val="a3"/>
        <w:ind w:left="420"/>
        <w:jc w:val="both"/>
        <w:rPr>
          <w:lang w:eastAsia="en-US"/>
        </w:rPr>
      </w:pPr>
      <w:r>
        <w:rPr>
          <w:lang w:eastAsia="en-US"/>
        </w:rPr>
        <w:t>Отговор:</w:t>
      </w:r>
      <w:r w:rsidR="008B6769">
        <w:rPr>
          <w:lang w:val="en-US" w:eastAsia="en-US"/>
        </w:rPr>
        <w:t xml:space="preserve"> </w:t>
      </w:r>
      <w:r w:rsidR="009158F3">
        <w:rPr>
          <w:lang w:eastAsia="en-US"/>
        </w:rPr>
        <w:t xml:space="preserve">Мрежовата и програмната устойчивост спомагат защитата от атаки. </w:t>
      </w:r>
    </w:p>
    <w:p w:rsidR="009158F3" w:rsidRDefault="009158F3" w:rsidP="009158F3">
      <w:pPr>
        <w:pStyle w:val="a3"/>
        <w:numPr>
          <w:ilvl w:val="0"/>
          <w:numId w:val="2"/>
        </w:numPr>
        <w:jc w:val="both"/>
        <w:rPr>
          <w:lang w:eastAsia="en-US"/>
        </w:rPr>
      </w:pPr>
      <w:r>
        <w:rPr>
          <w:lang w:eastAsia="en-US"/>
        </w:rPr>
        <w:t xml:space="preserve">Мрежова устойчивост – свързана е със мрежовите устройства, като ключова роля играе защитната стена като допълнение към </w:t>
      </w:r>
      <w:r>
        <w:rPr>
          <w:lang w:val="en-US" w:eastAsia="en-US"/>
        </w:rPr>
        <w:t>router</w:t>
      </w:r>
      <w:r>
        <w:rPr>
          <w:lang w:eastAsia="en-US"/>
        </w:rPr>
        <w:t>.</w:t>
      </w:r>
      <w:r>
        <w:rPr>
          <w:lang w:val="en-US" w:eastAsia="en-US"/>
        </w:rPr>
        <w:t xml:space="preserve"> </w:t>
      </w:r>
      <w:r>
        <w:rPr>
          <w:lang w:eastAsia="en-US"/>
        </w:rPr>
        <w:t xml:space="preserve">Контролът на достъп на външни </w:t>
      </w:r>
      <w:r>
        <w:rPr>
          <w:lang w:val="en-US" w:eastAsia="en-US"/>
        </w:rPr>
        <w:t xml:space="preserve">IP </w:t>
      </w:r>
      <w:r>
        <w:rPr>
          <w:lang w:eastAsia="en-US"/>
        </w:rPr>
        <w:t xml:space="preserve">адреси сериозно намалява предпоставките за </w:t>
      </w:r>
      <w:proofErr w:type="spellStart"/>
      <w:r>
        <w:rPr>
          <w:lang w:val="en-US" w:eastAsia="en-US"/>
        </w:rPr>
        <w:t>DoS</w:t>
      </w:r>
      <w:proofErr w:type="spellEnd"/>
      <w:r>
        <w:rPr>
          <w:lang w:eastAsia="en-US"/>
        </w:rPr>
        <w:t xml:space="preserve"> атаки</w:t>
      </w:r>
    </w:p>
    <w:p w:rsidR="00424AF1" w:rsidRDefault="009158F3" w:rsidP="002C0D7F">
      <w:pPr>
        <w:pStyle w:val="a3"/>
        <w:numPr>
          <w:ilvl w:val="0"/>
          <w:numId w:val="2"/>
        </w:numPr>
        <w:jc w:val="both"/>
      </w:pPr>
      <w:r>
        <w:rPr>
          <w:lang w:eastAsia="en-US"/>
        </w:rPr>
        <w:t>Програмната устойчивост – свързва</w:t>
      </w:r>
      <w:r w:rsidR="002C0D7F">
        <w:rPr>
          <w:lang w:eastAsia="en-US"/>
        </w:rPr>
        <w:t xml:space="preserve"> се с</w:t>
      </w:r>
      <w:r>
        <w:rPr>
          <w:lang w:eastAsia="en-US"/>
        </w:rPr>
        <w:t xml:space="preserve"> програмите и най-общо</w:t>
      </w:r>
      <w:r w:rsidR="002C0D7F">
        <w:rPr>
          <w:lang w:eastAsia="en-US"/>
        </w:rPr>
        <w:t xml:space="preserve"> с операционните системи. Тук съществува един неопределен фактор – програмният код се пише от хора и това често може да доведе до грешки. Необходимо е периодично обновяване на софтуера до последната възможна версия, за да се намалят пропуските в сигурността.</w:t>
      </w:r>
      <w:r w:rsidR="00AA3A07">
        <w:rPr>
          <w:lang w:eastAsia="en-US"/>
        </w:rPr>
        <w:tab/>
      </w:r>
    </w:p>
    <w:p w:rsidR="00424AF1" w:rsidRDefault="00424AF1" w:rsidP="00424AF1">
      <w:pPr>
        <w:jc w:val="both"/>
      </w:pPr>
    </w:p>
    <w:p w:rsidR="00424AF1" w:rsidRDefault="00424AF1" w:rsidP="00424AF1">
      <w:pPr>
        <w:jc w:val="both"/>
        <w:rPr>
          <w:b/>
        </w:rPr>
      </w:pPr>
      <w:r>
        <w:rPr>
          <w:b/>
        </w:rPr>
        <w:t>ВЪПРОС 2</w:t>
      </w:r>
    </w:p>
    <w:p w:rsidR="000D5C78" w:rsidRPr="00E0777F" w:rsidRDefault="00424AF1" w:rsidP="00424AF1">
      <w:pPr>
        <w:rPr>
          <w:b/>
          <w:i/>
          <w:lang w:eastAsia="en-US"/>
        </w:rPr>
      </w:pPr>
      <w:r w:rsidRPr="00E0777F">
        <w:rPr>
          <w:b/>
          <w:i/>
          <w:lang w:eastAsia="en-US"/>
        </w:rPr>
        <w:t xml:space="preserve">2.1. В какви случаи за защита от злонамерен достъп се използват евристики (heuristics) и блокатор на поведение (behaviour blocker). </w:t>
      </w:r>
    </w:p>
    <w:p w:rsidR="00093CD7" w:rsidRDefault="000D5C78" w:rsidP="00FE7458">
      <w:pPr>
        <w:ind w:left="450"/>
        <w:jc w:val="both"/>
        <w:rPr>
          <w:lang w:val="en-US" w:eastAsia="en-US"/>
        </w:rPr>
      </w:pPr>
      <w:r>
        <w:rPr>
          <w:lang w:eastAsia="en-US"/>
        </w:rPr>
        <w:t>Отговор:</w:t>
      </w:r>
      <w:r w:rsidR="00FE7458">
        <w:rPr>
          <w:lang w:val="en-US" w:eastAsia="en-US"/>
        </w:rPr>
        <w:t xml:space="preserve"> </w:t>
      </w:r>
    </w:p>
    <w:p w:rsidR="00AA3A07" w:rsidRDefault="00AA3A07" w:rsidP="00AA3A07">
      <w:pPr>
        <w:ind w:left="450"/>
        <w:jc w:val="both"/>
        <w:rPr>
          <w:lang w:eastAsia="en-US"/>
        </w:rPr>
      </w:pPr>
      <w:r>
        <w:rPr>
          <w:lang w:eastAsia="en-US"/>
        </w:rPr>
        <w:t xml:space="preserve">И двете техники търсят нередности в системата, като предприемат различни действия при локализирането им. </w:t>
      </w:r>
    </w:p>
    <w:p w:rsidR="00AA3A07" w:rsidRDefault="00AA3A07" w:rsidP="00AA3A07">
      <w:pPr>
        <w:pStyle w:val="a3"/>
        <w:numPr>
          <w:ilvl w:val="0"/>
          <w:numId w:val="2"/>
        </w:numPr>
        <w:jc w:val="both"/>
        <w:rPr>
          <w:lang w:eastAsia="en-US"/>
        </w:rPr>
      </w:pPr>
      <w:r>
        <w:rPr>
          <w:lang w:eastAsia="en-US"/>
        </w:rPr>
        <w:t>Евристиките – вдигат аларма</w:t>
      </w:r>
    </w:p>
    <w:p w:rsidR="000D5C78" w:rsidRPr="00F73BDE" w:rsidRDefault="00AA3A07" w:rsidP="00AA3A07">
      <w:pPr>
        <w:pStyle w:val="a3"/>
        <w:numPr>
          <w:ilvl w:val="0"/>
          <w:numId w:val="2"/>
        </w:numPr>
        <w:jc w:val="both"/>
        <w:rPr>
          <w:lang w:eastAsia="en-US"/>
        </w:rPr>
      </w:pPr>
      <w:proofErr w:type="spellStart"/>
      <w:r>
        <w:rPr>
          <w:lang w:eastAsia="en-US"/>
        </w:rPr>
        <w:t>Блокаторите</w:t>
      </w:r>
      <w:proofErr w:type="spellEnd"/>
      <w:r>
        <w:rPr>
          <w:lang w:eastAsia="en-US"/>
        </w:rPr>
        <w:t xml:space="preserve"> – преустановяват действието на дадения обект</w:t>
      </w:r>
    </w:p>
    <w:p w:rsidR="00F73BDE" w:rsidRDefault="00F73BDE" w:rsidP="00F73BDE">
      <w:pPr>
        <w:pStyle w:val="a3"/>
        <w:ind w:left="780"/>
        <w:jc w:val="both"/>
        <w:rPr>
          <w:lang w:eastAsia="en-US"/>
        </w:rPr>
      </w:pPr>
    </w:p>
    <w:p w:rsidR="00424AF1" w:rsidRDefault="00424AF1" w:rsidP="00424AF1">
      <w:pPr>
        <w:rPr>
          <w:lang w:eastAsia="en-US"/>
        </w:rPr>
      </w:pPr>
      <w:r w:rsidRPr="00E0777F">
        <w:rPr>
          <w:b/>
          <w:i/>
          <w:lang w:eastAsia="en-US"/>
        </w:rPr>
        <w:t>2.2.</w:t>
      </w:r>
      <w:r>
        <w:rPr>
          <w:lang w:eastAsia="en-US"/>
        </w:rPr>
        <w:t xml:space="preserve"> </w:t>
      </w:r>
      <w:r w:rsidRPr="00E0777F">
        <w:rPr>
          <w:b/>
          <w:i/>
          <w:lang w:eastAsia="en-US"/>
        </w:rPr>
        <w:t>Как виртуализацията (virtualization) се използва за защита от злонамерен достъп.</w:t>
      </w:r>
      <w:r>
        <w:rPr>
          <w:lang w:eastAsia="en-US"/>
        </w:rPr>
        <w:t xml:space="preserve"> </w:t>
      </w:r>
    </w:p>
    <w:p w:rsidR="00093CD7" w:rsidRPr="004555FF" w:rsidRDefault="000D5C78" w:rsidP="00FE7458">
      <w:pPr>
        <w:ind w:left="450"/>
        <w:jc w:val="both"/>
        <w:rPr>
          <w:lang w:eastAsia="en-US"/>
        </w:rPr>
      </w:pPr>
      <w:r>
        <w:rPr>
          <w:lang w:eastAsia="en-US"/>
        </w:rPr>
        <w:t>Отговор:</w:t>
      </w:r>
      <w:r w:rsidR="00FE7458">
        <w:rPr>
          <w:lang w:eastAsia="en-US"/>
        </w:rPr>
        <w:t xml:space="preserve"> </w:t>
      </w:r>
      <w:r w:rsidR="004555FF">
        <w:rPr>
          <w:lang w:eastAsia="en-US"/>
        </w:rPr>
        <w:t xml:space="preserve">Виртуализацията позволява изпълнение на приложения в контролирана среда. Приложенията не оперират директно с ресурсите на ОС, а преминават през </w:t>
      </w:r>
      <w:proofErr w:type="spellStart"/>
      <w:r w:rsidR="004555FF">
        <w:rPr>
          <w:lang w:eastAsia="en-US"/>
        </w:rPr>
        <w:t>виртуализиращ</w:t>
      </w:r>
      <w:proofErr w:type="spellEnd"/>
      <w:r w:rsidR="004555FF">
        <w:rPr>
          <w:lang w:eastAsia="en-US"/>
        </w:rPr>
        <w:t xml:space="preserve"> софтуер. По този начин може умишлено да се изпълняват заразени приложения, с цел да се наблюдава действието на антивирусния софтуер и да се отстраняват нередностите от него. При използването на виртуализация се консумират сравнително малко системни ресурси и изисква по-малко умения в сравнение с </w:t>
      </w:r>
      <w:r w:rsidR="004555FF">
        <w:rPr>
          <w:lang w:val="en-US" w:eastAsia="en-US"/>
        </w:rPr>
        <w:t>HIPs</w:t>
      </w:r>
      <w:r w:rsidR="00D31389">
        <w:rPr>
          <w:lang w:eastAsia="en-US"/>
        </w:rPr>
        <w:t>.</w:t>
      </w:r>
    </w:p>
    <w:p w:rsidR="000D5C78" w:rsidRDefault="000D5C78" w:rsidP="00424AF1">
      <w:pPr>
        <w:rPr>
          <w:color w:val="FF0000"/>
          <w:lang w:eastAsia="en-US"/>
        </w:rPr>
      </w:pPr>
    </w:p>
    <w:p w:rsidR="005B39C5" w:rsidRDefault="005B39C5" w:rsidP="00424AF1">
      <w:pPr>
        <w:rPr>
          <w:lang w:eastAsia="en-US"/>
        </w:rPr>
      </w:pPr>
    </w:p>
    <w:p w:rsidR="00424AF1" w:rsidRPr="000E05CA" w:rsidRDefault="00424AF1" w:rsidP="00424AF1">
      <w:pPr>
        <w:rPr>
          <w:b/>
          <w:i/>
          <w:lang w:eastAsia="en-US"/>
        </w:rPr>
      </w:pPr>
      <w:r w:rsidRPr="000E05CA">
        <w:rPr>
          <w:b/>
          <w:i/>
          <w:lang w:eastAsia="en-US"/>
        </w:rPr>
        <w:lastRenderedPageBreak/>
        <w:t>2.3. Как конкретно защитната стена (Firewall) се използва за защита от злонамерен достъп.</w:t>
      </w:r>
    </w:p>
    <w:p w:rsidR="00CC1123" w:rsidRDefault="000D5C78" w:rsidP="00BC5734">
      <w:pPr>
        <w:ind w:left="450"/>
        <w:jc w:val="both"/>
        <w:rPr>
          <w:lang w:eastAsia="en-US"/>
        </w:rPr>
      </w:pPr>
      <w:r>
        <w:rPr>
          <w:lang w:eastAsia="en-US"/>
        </w:rPr>
        <w:t>Отговор:</w:t>
      </w:r>
      <w:r w:rsidR="00CC1123">
        <w:rPr>
          <w:lang w:eastAsia="en-US"/>
        </w:rPr>
        <w:t xml:space="preserve"> </w:t>
      </w:r>
      <w:r w:rsidR="00BC5734">
        <w:rPr>
          <w:lang w:eastAsia="en-US"/>
        </w:rPr>
        <w:t xml:space="preserve">Защитната стена предпазва от злонамерен достъп, като налага филтър на мрежовия трафик и по този начин следи, кой процес има достъп до интернет. Характеризира се с ниска </w:t>
      </w:r>
      <w:proofErr w:type="spellStart"/>
      <w:r w:rsidR="00BC5734">
        <w:rPr>
          <w:lang w:eastAsia="en-US"/>
        </w:rPr>
        <w:t>ресурсоемкост</w:t>
      </w:r>
      <w:proofErr w:type="spellEnd"/>
      <w:r w:rsidR="00BC5734">
        <w:rPr>
          <w:lang w:eastAsia="en-US"/>
        </w:rPr>
        <w:t>. Трябва да се вземе предвид фактът, че защитната стена не осигурява пълна защита и винаги се използва в комбинация с цялостната архитектура за сигурност.</w:t>
      </w:r>
    </w:p>
    <w:p w:rsidR="000D5C78" w:rsidRDefault="000D5C78" w:rsidP="00424AF1">
      <w:pPr>
        <w:rPr>
          <w:lang w:eastAsia="en-US"/>
        </w:rPr>
      </w:pPr>
    </w:p>
    <w:p w:rsidR="00CC1123" w:rsidRPr="000E05CA" w:rsidRDefault="00424AF1" w:rsidP="00424AF1">
      <w:pPr>
        <w:rPr>
          <w:b/>
          <w:i/>
          <w:lang w:eastAsia="en-US"/>
        </w:rPr>
      </w:pPr>
      <w:r w:rsidRPr="000E05CA">
        <w:rPr>
          <w:b/>
          <w:i/>
          <w:lang w:eastAsia="en-US"/>
        </w:rPr>
        <w:t>2.4. Какви са основните архитектури на защитните стени.</w:t>
      </w:r>
    </w:p>
    <w:p w:rsidR="00093CD7" w:rsidRDefault="000D5C78" w:rsidP="00825C7F">
      <w:pPr>
        <w:ind w:left="450"/>
        <w:jc w:val="both"/>
        <w:rPr>
          <w:lang w:eastAsia="en-US"/>
        </w:rPr>
      </w:pPr>
      <w:r w:rsidRPr="00297D37">
        <w:rPr>
          <w:lang w:eastAsia="en-US"/>
        </w:rPr>
        <w:t>Отговор:</w:t>
      </w:r>
      <w:r w:rsidR="00CC1123" w:rsidRPr="00297D37">
        <w:rPr>
          <w:lang w:eastAsia="en-US"/>
        </w:rPr>
        <w:t xml:space="preserve"> </w:t>
      </w:r>
    </w:p>
    <w:p w:rsidR="002F3CB7" w:rsidRDefault="002F3CB7" w:rsidP="002F3CB7">
      <w:pPr>
        <w:pStyle w:val="a3"/>
        <w:numPr>
          <w:ilvl w:val="0"/>
          <w:numId w:val="2"/>
        </w:numPr>
        <w:jc w:val="both"/>
        <w:rPr>
          <w:lang w:eastAsia="en-US"/>
        </w:rPr>
      </w:pPr>
      <w:r>
        <w:rPr>
          <w:lang w:eastAsia="en-US"/>
        </w:rPr>
        <w:t xml:space="preserve">Пакетно филтриращи – намират се в мрежовия слой на </w:t>
      </w:r>
      <w:r>
        <w:rPr>
          <w:lang w:val="en-US" w:eastAsia="en-US"/>
        </w:rPr>
        <w:t>OSI,</w:t>
      </w:r>
      <w:r>
        <w:rPr>
          <w:lang w:eastAsia="en-US"/>
        </w:rPr>
        <w:t xml:space="preserve"> където се приема или отхвърля пакета на базата на предефинирани правила</w:t>
      </w:r>
    </w:p>
    <w:p w:rsidR="002F3CB7" w:rsidRDefault="002F3CB7" w:rsidP="002F3CB7">
      <w:pPr>
        <w:pStyle w:val="a3"/>
        <w:numPr>
          <w:ilvl w:val="0"/>
          <w:numId w:val="2"/>
        </w:numPr>
        <w:jc w:val="both"/>
        <w:rPr>
          <w:lang w:eastAsia="en-US"/>
        </w:rPr>
      </w:pPr>
      <w:r>
        <w:rPr>
          <w:lang w:eastAsia="en-US"/>
        </w:rPr>
        <w:t xml:space="preserve">Кръгови – търсят валиден </w:t>
      </w:r>
      <w:r>
        <w:rPr>
          <w:lang w:val="en-US" w:eastAsia="en-US"/>
        </w:rPr>
        <w:t>TCP handshake</w:t>
      </w:r>
      <w:r>
        <w:rPr>
          <w:lang w:eastAsia="en-US"/>
        </w:rPr>
        <w:t xml:space="preserve"> в сесията </w:t>
      </w:r>
      <w:r w:rsidR="00490103">
        <w:rPr>
          <w:lang w:eastAsia="en-US"/>
        </w:rPr>
        <w:t>и ако няма такъв, я разпадат</w:t>
      </w:r>
    </w:p>
    <w:p w:rsidR="00490103" w:rsidRDefault="00490103" w:rsidP="002F3CB7">
      <w:pPr>
        <w:pStyle w:val="a3"/>
        <w:numPr>
          <w:ilvl w:val="0"/>
          <w:numId w:val="2"/>
        </w:numPr>
        <w:jc w:val="both"/>
        <w:rPr>
          <w:lang w:eastAsia="en-US"/>
        </w:rPr>
      </w:pPr>
      <w:proofErr w:type="spellStart"/>
      <w:r>
        <w:rPr>
          <w:lang w:eastAsia="en-US"/>
        </w:rPr>
        <w:t>Прокси</w:t>
      </w:r>
      <w:proofErr w:type="spellEnd"/>
      <w:r>
        <w:rPr>
          <w:lang w:eastAsia="en-US"/>
        </w:rPr>
        <w:t xml:space="preserve">-сървърни </w:t>
      </w:r>
      <w:r w:rsidR="00554D87">
        <w:rPr>
          <w:lang w:eastAsia="en-US"/>
        </w:rPr>
        <w:t>–</w:t>
      </w:r>
      <w:r>
        <w:rPr>
          <w:lang w:eastAsia="en-US"/>
        </w:rPr>
        <w:t xml:space="preserve"> </w:t>
      </w:r>
      <w:r w:rsidR="00554D87">
        <w:rPr>
          <w:lang w:eastAsia="en-US"/>
        </w:rPr>
        <w:t xml:space="preserve">стената представлява </w:t>
      </w:r>
      <w:proofErr w:type="spellStart"/>
      <w:r w:rsidR="00554D87">
        <w:rPr>
          <w:lang w:eastAsia="en-US"/>
        </w:rPr>
        <w:t>прокси</w:t>
      </w:r>
      <w:proofErr w:type="spellEnd"/>
      <w:r w:rsidR="00554D87">
        <w:rPr>
          <w:lang w:eastAsia="en-US"/>
        </w:rPr>
        <w:t xml:space="preserve"> между клиента и сървъра и филтрира сигурните от несигурните мрежи</w:t>
      </w:r>
    </w:p>
    <w:p w:rsidR="00CC1123" w:rsidRDefault="00554D87" w:rsidP="00424AF1">
      <w:pPr>
        <w:pStyle w:val="a3"/>
        <w:numPr>
          <w:ilvl w:val="0"/>
          <w:numId w:val="2"/>
        </w:numPr>
        <w:jc w:val="both"/>
        <w:rPr>
          <w:lang w:eastAsia="en-US"/>
        </w:rPr>
      </w:pPr>
      <w:r>
        <w:rPr>
          <w:lang w:eastAsia="en-US"/>
        </w:rPr>
        <w:t xml:space="preserve">Динамично пакетно филтриращи – разширение на филтриращата архитектура, чрез вземане на филтриращи решения, на база на данните в пакета и </w:t>
      </w:r>
      <w:r>
        <w:rPr>
          <w:lang w:val="en-US" w:eastAsia="en-US"/>
        </w:rPr>
        <w:t>kernel proxy,</w:t>
      </w:r>
      <w:r>
        <w:rPr>
          <w:lang w:eastAsia="en-US"/>
        </w:rPr>
        <w:t xml:space="preserve"> работещ в основата на </w:t>
      </w:r>
      <w:r w:rsidR="004B2891">
        <w:rPr>
          <w:lang w:eastAsia="en-US"/>
        </w:rPr>
        <w:t>ОС</w:t>
      </w:r>
    </w:p>
    <w:p w:rsidR="004B2891" w:rsidRDefault="004B2891" w:rsidP="004B2891">
      <w:pPr>
        <w:pStyle w:val="a3"/>
        <w:ind w:left="780"/>
        <w:jc w:val="both"/>
        <w:rPr>
          <w:lang w:eastAsia="en-US"/>
        </w:rPr>
      </w:pPr>
    </w:p>
    <w:p w:rsidR="00424AF1" w:rsidRDefault="00424AF1" w:rsidP="00424AF1">
      <w:pPr>
        <w:jc w:val="both"/>
        <w:rPr>
          <w:b/>
        </w:rPr>
      </w:pPr>
      <w:r>
        <w:rPr>
          <w:b/>
        </w:rPr>
        <w:t>ВЪПРОС 3</w:t>
      </w:r>
    </w:p>
    <w:p w:rsidR="00424AF1" w:rsidRPr="000E05CA" w:rsidRDefault="00424AF1" w:rsidP="00424AF1">
      <w:pPr>
        <w:rPr>
          <w:b/>
          <w:i/>
          <w:lang w:eastAsia="en-US"/>
        </w:rPr>
      </w:pPr>
      <w:r w:rsidRPr="000E05CA">
        <w:rPr>
          <w:b/>
          <w:i/>
          <w:lang w:eastAsia="en-US"/>
        </w:rPr>
        <w:t>3.1. Каква е разликата между различните категории на firewall технологиите.</w:t>
      </w:r>
    </w:p>
    <w:p w:rsidR="00313DDA" w:rsidRDefault="000D5C78" w:rsidP="00313DDA">
      <w:pPr>
        <w:ind w:left="450"/>
        <w:jc w:val="both"/>
      </w:pPr>
      <w:r>
        <w:t>Отговор:</w:t>
      </w:r>
      <w:r w:rsidR="00F12AFF" w:rsidRPr="00F12AFF">
        <w:t xml:space="preserve"> </w:t>
      </w:r>
      <w:r w:rsidR="00313DDA">
        <w:t>Основната разлика е различното ниво на защита.</w:t>
      </w:r>
    </w:p>
    <w:p w:rsidR="00313DDA" w:rsidRDefault="00313DDA" w:rsidP="00AB7A4A">
      <w:pPr>
        <w:ind w:left="450"/>
        <w:jc w:val="both"/>
      </w:pPr>
      <w:r>
        <w:rPr>
          <w:lang w:val="en-US"/>
        </w:rPr>
        <w:t xml:space="preserve">Firewall </w:t>
      </w:r>
      <w:r>
        <w:t xml:space="preserve">работещи на </w:t>
      </w:r>
      <w:r w:rsidRPr="00313DDA">
        <w:t xml:space="preserve">базата на филтриране на пакети, изследват мрежово ниво, </w:t>
      </w:r>
      <w:proofErr w:type="spellStart"/>
      <w:r w:rsidRPr="00313DDA">
        <w:t>члез</w:t>
      </w:r>
      <w:proofErr w:type="spellEnd"/>
      <w:r w:rsidRPr="00313DDA">
        <w:t xml:space="preserve"> филтри на </w:t>
      </w:r>
      <w:r w:rsidRPr="00313DDA">
        <w:rPr>
          <w:lang w:val="en-US"/>
        </w:rPr>
        <w:t xml:space="preserve">IP, </w:t>
      </w:r>
      <w:r w:rsidRPr="00313DDA">
        <w:t xml:space="preserve">тип на протокол, номер на порт на получател и подател, посока на трафика и интерфейса, на който е получен даден пакет. </w:t>
      </w:r>
      <w:r>
        <w:t xml:space="preserve">Биват </w:t>
      </w:r>
      <w:r>
        <w:rPr>
          <w:lang w:val="en-US"/>
        </w:rPr>
        <w:t xml:space="preserve">stateless – </w:t>
      </w:r>
      <w:r>
        <w:t xml:space="preserve">не запомнят сесията между хостовете и </w:t>
      </w:r>
      <w:proofErr w:type="spellStart"/>
      <w:r>
        <w:rPr>
          <w:lang w:val="en-US"/>
        </w:rPr>
        <w:t>statefull</w:t>
      </w:r>
      <w:proofErr w:type="spellEnd"/>
      <w:r>
        <w:rPr>
          <w:lang w:val="en-US"/>
        </w:rPr>
        <w:t xml:space="preserve"> </w:t>
      </w:r>
      <w:r w:rsidR="00935D59">
        <w:rPr>
          <w:lang w:val="en-US"/>
        </w:rPr>
        <w:t>–</w:t>
      </w:r>
      <w:r w:rsidR="00935D59">
        <w:t xml:space="preserve"> запазват сесията. Това са защитните стени с най-ниска степен на защита поради факта, че не разбират от контекста на дадена връзка. </w:t>
      </w:r>
    </w:p>
    <w:p w:rsidR="00935D59" w:rsidRPr="00935D59" w:rsidRDefault="00935D59" w:rsidP="00AB7A4A">
      <w:pPr>
        <w:ind w:left="450"/>
        <w:jc w:val="both"/>
      </w:pPr>
      <w:r>
        <w:t>Защитните стени работещи на приложния слой от</w:t>
      </w:r>
      <w:r>
        <w:rPr>
          <w:lang w:val="en-US"/>
        </w:rPr>
        <w:t xml:space="preserve"> OSI </w:t>
      </w:r>
      <w:r>
        <w:t xml:space="preserve">контролират пакетите, които се изпращат между две мрежи. Те водят отчетност за всички осъществени връзки. Технологията се реализира чрез системи за алармиране, контролиране на достъпа и </w:t>
      </w:r>
      <w:proofErr w:type="spellStart"/>
      <w:r>
        <w:t>автентикация</w:t>
      </w:r>
      <w:proofErr w:type="spellEnd"/>
      <w:r>
        <w:t xml:space="preserve">. Недостатък е факта, че всяко приложение има нужда от собствен </w:t>
      </w:r>
      <w:r>
        <w:rPr>
          <w:lang w:val="en-US"/>
        </w:rPr>
        <w:t>gateway</w:t>
      </w:r>
      <w:r>
        <w:t>, както и че пакетите се анализират в приложния слой.</w:t>
      </w:r>
    </w:p>
    <w:p w:rsidR="00AB7A4A" w:rsidRPr="00093CD7" w:rsidRDefault="00935D59" w:rsidP="00AD1114">
      <w:pPr>
        <w:ind w:left="450"/>
        <w:jc w:val="both"/>
        <w:rPr>
          <w:color w:val="FF0000"/>
        </w:rPr>
      </w:pPr>
      <w:r>
        <w:rPr>
          <w:lang w:val="en-US"/>
        </w:rPr>
        <w:t xml:space="preserve">Multilayer Firewall </w:t>
      </w:r>
      <w:r>
        <w:t>позволяват филтриране на трафика във вътрешната мрежа.</w:t>
      </w:r>
      <w:r w:rsidR="00AB7A4A" w:rsidRPr="00093CD7">
        <w:rPr>
          <w:color w:val="FF0000"/>
        </w:rPr>
        <w:t xml:space="preserve"> </w:t>
      </w:r>
    </w:p>
    <w:p w:rsidR="00AB7A4A" w:rsidRDefault="00AB7A4A" w:rsidP="00AB7A4A">
      <w:pPr>
        <w:ind w:left="450"/>
        <w:jc w:val="both"/>
      </w:pPr>
    </w:p>
    <w:p w:rsidR="00424AF1" w:rsidRPr="000E05CA" w:rsidRDefault="00424AF1" w:rsidP="00424AF1">
      <w:pPr>
        <w:rPr>
          <w:b/>
          <w:i/>
          <w:lang w:eastAsia="en-US"/>
        </w:rPr>
      </w:pPr>
      <w:r w:rsidRPr="000E05CA">
        <w:rPr>
          <w:b/>
          <w:i/>
          <w:lang w:eastAsia="en-US"/>
        </w:rPr>
        <w:t xml:space="preserve">3.2. На кой слой от </w:t>
      </w:r>
      <w:r w:rsidRPr="000E05CA">
        <w:rPr>
          <w:b/>
          <w:i/>
          <w:lang w:val="en-US" w:eastAsia="en-US"/>
        </w:rPr>
        <w:t>OSI</w:t>
      </w:r>
      <w:r w:rsidRPr="000E05CA">
        <w:rPr>
          <w:b/>
          <w:i/>
          <w:lang w:eastAsia="en-US"/>
        </w:rPr>
        <w:t xml:space="preserve"> модела се използва защитната стена.</w:t>
      </w:r>
    </w:p>
    <w:p w:rsidR="000D5C78" w:rsidRPr="00093CD7" w:rsidRDefault="000D5C78" w:rsidP="00B5113A">
      <w:pPr>
        <w:ind w:left="450"/>
        <w:jc w:val="both"/>
        <w:rPr>
          <w:color w:val="FF0000"/>
          <w:lang w:eastAsia="en-US"/>
        </w:rPr>
      </w:pPr>
      <w:r>
        <w:rPr>
          <w:lang w:eastAsia="en-US"/>
        </w:rPr>
        <w:t>Отговор:</w:t>
      </w:r>
      <w:r w:rsidR="00297D37">
        <w:rPr>
          <w:lang w:eastAsia="en-US"/>
        </w:rPr>
        <w:t xml:space="preserve"> </w:t>
      </w:r>
      <w:r w:rsidR="00A50F10">
        <w:rPr>
          <w:lang w:eastAsia="en-US"/>
        </w:rPr>
        <w:t>Работата се извършва на един или повече слоеве. Най-често се поставя в мрежовия слой, като така се контролират всички пакети, които минават през нея.</w:t>
      </w:r>
      <w:r w:rsidR="00A939AA">
        <w:rPr>
          <w:lang w:eastAsia="en-US"/>
        </w:rPr>
        <w:t xml:space="preserve"> Тя може да работи и в приложния, </w:t>
      </w:r>
      <w:proofErr w:type="spellStart"/>
      <w:r w:rsidR="00A939AA">
        <w:rPr>
          <w:lang w:eastAsia="en-US"/>
        </w:rPr>
        <w:t>сесийния</w:t>
      </w:r>
      <w:proofErr w:type="spellEnd"/>
      <w:r w:rsidR="00A939AA">
        <w:rPr>
          <w:lang w:eastAsia="en-US"/>
        </w:rPr>
        <w:t xml:space="preserve"> и транспортния слой.</w:t>
      </w:r>
    </w:p>
    <w:p w:rsidR="00297D37" w:rsidRDefault="00297D37" w:rsidP="00297D37">
      <w:pPr>
        <w:ind w:firstLine="450"/>
        <w:jc w:val="both"/>
        <w:rPr>
          <w:lang w:eastAsia="en-US"/>
        </w:rPr>
      </w:pPr>
    </w:p>
    <w:p w:rsidR="00424AF1" w:rsidRPr="000E05CA" w:rsidRDefault="00424AF1" w:rsidP="00424AF1">
      <w:pPr>
        <w:rPr>
          <w:b/>
          <w:i/>
          <w:lang w:eastAsia="en-US"/>
        </w:rPr>
      </w:pPr>
      <w:r w:rsidRPr="000E05CA">
        <w:rPr>
          <w:b/>
          <w:i/>
          <w:lang w:eastAsia="en-US"/>
        </w:rPr>
        <w:t>3.3. Какво е демилитаризирана зона (DMZ).</w:t>
      </w:r>
    </w:p>
    <w:p w:rsidR="00093CD7" w:rsidRPr="00651515" w:rsidRDefault="000D5C78" w:rsidP="00554CCD">
      <w:pPr>
        <w:ind w:left="450"/>
        <w:jc w:val="both"/>
        <w:rPr>
          <w:lang w:val="en-US" w:eastAsia="en-US"/>
        </w:rPr>
      </w:pPr>
      <w:r>
        <w:rPr>
          <w:lang w:eastAsia="en-US"/>
        </w:rPr>
        <w:t>Отговор:</w:t>
      </w:r>
      <w:r w:rsidR="00554CCD">
        <w:rPr>
          <w:lang w:eastAsia="en-US"/>
        </w:rPr>
        <w:t xml:space="preserve"> </w:t>
      </w:r>
      <w:r w:rsidR="000C15BC">
        <w:rPr>
          <w:lang w:val="en-US" w:eastAsia="en-US"/>
        </w:rPr>
        <w:t xml:space="preserve">DMZ </w:t>
      </w:r>
      <w:r w:rsidR="000C15BC">
        <w:rPr>
          <w:lang w:eastAsia="en-US"/>
        </w:rPr>
        <w:t xml:space="preserve">е зоната между два </w:t>
      </w:r>
      <w:r w:rsidR="000C15BC">
        <w:rPr>
          <w:lang w:val="en-US" w:eastAsia="en-US"/>
        </w:rPr>
        <w:t>firewall-</w:t>
      </w:r>
      <w:r w:rsidR="000C15BC">
        <w:rPr>
          <w:lang w:eastAsia="en-US"/>
        </w:rPr>
        <w:t xml:space="preserve">а, </w:t>
      </w:r>
      <w:r w:rsidR="00651515">
        <w:rPr>
          <w:lang w:eastAsia="en-US"/>
        </w:rPr>
        <w:t xml:space="preserve">където оперира потребителското приложение. Самите потребители са извън втората защитна стена и нямат директен достъп до приложението. Системите за следене на неоторизиран достъп работят с </w:t>
      </w:r>
      <w:r w:rsidR="00651515">
        <w:rPr>
          <w:lang w:val="en-US" w:eastAsia="en-US"/>
        </w:rPr>
        <w:t>DMZ.</w:t>
      </w:r>
    </w:p>
    <w:p w:rsidR="000D5C78" w:rsidRDefault="000D5C78" w:rsidP="00424AF1">
      <w:pPr>
        <w:rPr>
          <w:color w:val="FF0000"/>
          <w:lang w:eastAsia="en-US"/>
        </w:rPr>
      </w:pPr>
    </w:p>
    <w:p w:rsidR="008925A0" w:rsidRDefault="008925A0" w:rsidP="00424AF1">
      <w:pPr>
        <w:rPr>
          <w:lang w:eastAsia="en-US"/>
        </w:rPr>
      </w:pPr>
    </w:p>
    <w:p w:rsidR="00424AF1" w:rsidRPr="000E05CA" w:rsidRDefault="00424AF1" w:rsidP="00424AF1">
      <w:pPr>
        <w:rPr>
          <w:b/>
          <w:i/>
          <w:lang w:eastAsia="en-US"/>
        </w:rPr>
      </w:pPr>
      <w:r w:rsidRPr="000E05CA">
        <w:rPr>
          <w:b/>
          <w:i/>
          <w:lang w:eastAsia="en-US"/>
        </w:rPr>
        <w:lastRenderedPageBreak/>
        <w:t>3.4. Дайте примери за защита на физическия, каналния и мрежовия слой.</w:t>
      </w:r>
    </w:p>
    <w:p w:rsidR="00093CD7" w:rsidRDefault="000D5C78" w:rsidP="00874D2D">
      <w:pPr>
        <w:ind w:left="450"/>
        <w:jc w:val="both"/>
        <w:rPr>
          <w:lang w:eastAsia="en-US"/>
        </w:rPr>
      </w:pPr>
      <w:r>
        <w:rPr>
          <w:lang w:eastAsia="en-US"/>
        </w:rPr>
        <w:t>Отговор:</w:t>
      </w:r>
      <w:r w:rsidR="00874D2D" w:rsidRPr="00874D2D">
        <w:rPr>
          <w:lang w:eastAsia="en-US"/>
        </w:rPr>
        <w:t xml:space="preserve"> </w:t>
      </w:r>
    </w:p>
    <w:p w:rsidR="008925A0" w:rsidRPr="00241572" w:rsidRDefault="008925A0" w:rsidP="008925A0">
      <w:pPr>
        <w:pStyle w:val="a3"/>
        <w:numPr>
          <w:ilvl w:val="0"/>
          <w:numId w:val="2"/>
        </w:numPr>
        <w:jc w:val="both"/>
        <w:rPr>
          <w:lang w:val="en-US" w:eastAsia="en-US"/>
        </w:rPr>
      </w:pPr>
      <w:r>
        <w:rPr>
          <w:lang w:eastAsia="en-US"/>
        </w:rPr>
        <w:t xml:space="preserve">Физически слой – защитава се посредством ограничаване на достъпа до физическите устройства. Пример: </w:t>
      </w:r>
      <w:r w:rsidRPr="008925A0">
        <w:rPr>
          <w:lang w:eastAsia="en-US"/>
        </w:rPr>
        <w:t>ограничаване на достъпа до сървърното помещение, чрез въвеждане на система за оторизиране, премахване на конзолен достъп до устройствата от неоторизирани лица</w:t>
      </w:r>
      <w:r w:rsidRPr="008925A0">
        <w:rPr>
          <w:lang w:eastAsia="en-US"/>
        </w:rPr>
        <w:t>.</w:t>
      </w:r>
    </w:p>
    <w:p w:rsidR="00241572" w:rsidRPr="00241572" w:rsidRDefault="00241572" w:rsidP="008925A0">
      <w:pPr>
        <w:pStyle w:val="a3"/>
        <w:numPr>
          <w:ilvl w:val="0"/>
          <w:numId w:val="2"/>
        </w:numPr>
        <w:jc w:val="both"/>
        <w:rPr>
          <w:lang w:val="en-US" w:eastAsia="en-US"/>
        </w:rPr>
      </w:pPr>
      <w:r>
        <w:rPr>
          <w:lang w:eastAsia="en-US"/>
        </w:rPr>
        <w:t xml:space="preserve">Канален слой – конфигуриране на даден порт като </w:t>
      </w:r>
      <w:r>
        <w:rPr>
          <w:lang w:val="en-US" w:eastAsia="en-US"/>
        </w:rPr>
        <w:t xml:space="preserve">access port </w:t>
      </w:r>
      <w:r>
        <w:rPr>
          <w:lang w:eastAsia="en-US"/>
        </w:rPr>
        <w:t xml:space="preserve">(борба с прескачане на </w:t>
      </w:r>
      <w:r>
        <w:rPr>
          <w:lang w:val="en-US" w:eastAsia="en-US"/>
        </w:rPr>
        <w:t>VLAN)</w:t>
      </w:r>
      <w:r>
        <w:rPr>
          <w:lang w:eastAsia="en-US"/>
        </w:rPr>
        <w:t xml:space="preserve">; ограничаване на броя и специфициране на </w:t>
      </w:r>
      <w:r>
        <w:rPr>
          <w:lang w:val="en-US" w:eastAsia="en-US"/>
        </w:rPr>
        <w:t xml:space="preserve">MAC </w:t>
      </w:r>
      <w:r>
        <w:rPr>
          <w:lang w:eastAsia="en-US"/>
        </w:rPr>
        <w:t xml:space="preserve">адресите, които се допускат до даден порт (борба с запълването на </w:t>
      </w:r>
      <w:r>
        <w:rPr>
          <w:lang w:val="en-US" w:eastAsia="en-US"/>
        </w:rPr>
        <w:t xml:space="preserve">MAC </w:t>
      </w:r>
      <w:r>
        <w:rPr>
          <w:lang w:eastAsia="en-US"/>
        </w:rPr>
        <w:t xml:space="preserve">таблицата); дефиниране на потребители и рутери </w:t>
      </w:r>
      <w:r>
        <w:rPr>
          <w:lang w:val="en-US" w:eastAsia="en-US"/>
        </w:rPr>
        <w:t>(</w:t>
      </w:r>
      <w:r>
        <w:rPr>
          <w:lang w:eastAsia="en-US"/>
        </w:rPr>
        <w:t xml:space="preserve">борба с </w:t>
      </w:r>
      <w:r>
        <w:rPr>
          <w:lang w:val="en-US" w:eastAsia="en-US"/>
        </w:rPr>
        <w:t xml:space="preserve">ARP </w:t>
      </w:r>
      <w:r>
        <w:rPr>
          <w:lang w:eastAsia="en-US"/>
        </w:rPr>
        <w:t xml:space="preserve">атаки); спиране на </w:t>
      </w:r>
      <w:r>
        <w:rPr>
          <w:lang w:val="en-US" w:eastAsia="en-US"/>
        </w:rPr>
        <w:t xml:space="preserve">VTP </w:t>
      </w:r>
      <w:r>
        <w:rPr>
          <w:lang w:eastAsia="en-US"/>
        </w:rPr>
        <w:t xml:space="preserve">протокола (борба с </w:t>
      </w:r>
      <w:r>
        <w:rPr>
          <w:lang w:val="en-US" w:eastAsia="en-US"/>
        </w:rPr>
        <w:t xml:space="preserve">VTP </w:t>
      </w:r>
      <w:r>
        <w:rPr>
          <w:lang w:eastAsia="en-US"/>
        </w:rPr>
        <w:t>атаки)</w:t>
      </w:r>
    </w:p>
    <w:p w:rsidR="00820C45" w:rsidRPr="00820C45" w:rsidRDefault="00241572" w:rsidP="0041720B">
      <w:pPr>
        <w:pStyle w:val="a3"/>
        <w:numPr>
          <w:ilvl w:val="0"/>
          <w:numId w:val="2"/>
        </w:numPr>
        <w:jc w:val="both"/>
        <w:rPr>
          <w:lang w:val="en-US" w:eastAsia="en-US"/>
        </w:rPr>
      </w:pPr>
      <w:r>
        <w:rPr>
          <w:lang w:eastAsia="en-US"/>
        </w:rPr>
        <w:t xml:space="preserve">Мрежов слой – най-сложният от трите. Пример е метода на конфигурацията на устройствата – забранява използването на несигурните </w:t>
      </w:r>
      <w:r>
        <w:rPr>
          <w:lang w:val="en-US" w:eastAsia="en-US"/>
        </w:rPr>
        <w:t>Telnet</w:t>
      </w:r>
      <w:r>
        <w:rPr>
          <w:lang w:eastAsia="en-US"/>
        </w:rPr>
        <w:t xml:space="preserve"> и </w:t>
      </w:r>
      <w:r>
        <w:rPr>
          <w:lang w:val="en-US" w:eastAsia="en-US"/>
        </w:rPr>
        <w:t xml:space="preserve">HTTP </w:t>
      </w:r>
      <w:r>
        <w:rPr>
          <w:lang w:eastAsia="en-US"/>
        </w:rPr>
        <w:t xml:space="preserve">за конфигуриране и защита от инжектиране на зловредни маршрути, чрез избягване използването на </w:t>
      </w:r>
      <w:r>
        <w:rPr>
          <w:lang w:val="en-US" w:eastAsia="en-US"/>
        </w:rPr>
        <w:t xml:space="preserve">RIP v1 </w:t>
      </w:r>
      <w:r>
        <w:rPr>
          <w:lang w:eastAsia="en-US"/>
        </w:rPr>
        <w:t xml:space="preserve">поради липсата на </w:t>
      </w:r>
      <w:proofErr w:type="spellStart"/>
      <w:r>
        <w:rPr>
          <w:lang w:eastAsia="en-US"/>
        </w:rPr>
        <w:t>автентикация</w:t>
      </w:r>
      <w:proofErr w:type="spellEnd"/>
      <w:r>
        <w:rPr>
          <w:lang w:eastAsia="en-US"/>
        </w:rPr>
        <w:t>.</w:t>
      </w:r>
    </w:p>
    <w:p w:rsidR="000D5C78" w:rsidRPr="00F12AFF" w:rsidRDefault="0041720B" w:rsidP="001223CC">
      <w:pPr>
        <w:pStyle w:val="a3"/>
        <w:ind w:left="780"/>
        <w:jc w:val="both"/>
        <w:rPr>
          <w:lang w:val="en-US" w:eastAsia="en-US"/>
        </w:rPr>
      </w:pPr>
      <w:r w:rsidRPr="00F12AFF">
        <w:rPr>
          <w:lang w:val="en-US" w:eastAsia="en-US"/>
        </w:rPr>
        <w:t xml:space="preserve"> </w:t>
      </w:r>
    </w:p>
    <w:p w:rsidR="00424AF1" w:rsidRPr="000E05CA" w:rsidRDefault="00424AF1" w:rsidP="00424AF1">
      <w:pPr>
        <w:rPr>
          <w:b/>
          <w:i/>
          <w:lang w:eastAsia="en-US"/>
        </w:rPr>
      </w:pPr>
      <w:r w:rsidRPr="000E05CA">
        <w:rPr>
          <w:b/>
          <w:i/>
          <w:lang w:eastAsia="en-US"/>
        </w:rPr>
        <w:t>3.5. Дайте примери за защита на слоеве от транспортния до приложния.</w:t>
      </w:r>
    </w:p>
    <w:p w:rsidR="000D5C78" w:rsidRPr="00093CD7" w:rsidRDefault="000D5C78" w:rsidP="00D47D5D">
      <w:pPr>
        <w:ind w:left="450"/>
        <w:jc w:val="both"/>
        <w:rPr>
          <w:color w:val="FF0000"/>
        </w:rPr>
      </w:pPr>
      <w:r>
        <w:t>Отговор:</w:t>
      </w:r>
      <w:r w:rsidR="00D47D5D">
        <w:t xml:space="preserve"> Всички слоеве от транспортния до приложния са изложени на абсолютно всички видове атаки изложени по-горе, следователно и защитите приложими към по-долните важат и тук.</w:t>
      </w:r>
      <w:r w:rsidR="00B62BB1" w:rsidRPr="00093CD7">
        <w:rPr>
          <w:color w:val="FF0000"/>
        </w:rPr>
        <w:t xml:space="preserve"> </w:t>
      </w:r>
    </w:p>
    <w:p w:rsidR="000D5C78" w:rsidRDefault="000D5C78" w:rsidP="00424AF1">
      <w:pPr>
        <w:rPr>
          <w:lang w:eastAsia="en-US"/>
        </w:rPr>
      </w:pPr>
    </w:p>
    <w:p w:rsidR="00424AF1" w:rsidRDefault="00424AF1" w:rsidP="00424AF1">
      <w:pPr>
        <w:jc w:val="both"/>
      </w:pPr>
    </w:p>
    <w:p w:rsidR="00424AF1" w:rsidRDefault="00424AF1" w:rsidP="00424AF1">
      <w:pPr>
        <w:jc w:val="both"/>
        <w:rPr>
          <w:b/>
          <w:u w:val="single"/>
        </w:rPr>
      </w:pPr>
      <w:r>
        <w:rPr>
          <w:b/>
          <w:u w:val="single"/>
        </w:rPr>
        <w:t>ВЪПРОС 4</w:t>
      </w:r>
    </w:p>
    <w:p w:rsidR="00424AF1" w:rsidRPr="000E05CA" w:rsidRDefault="00424AF1" w:rsidP="00424AF1">
      <w:pPr>
        <w:rPr>
          <w:b/>
          <w:i/>
          <w:lang w:eastAsia="en-US"/>
        </w:rPr>
      </w:pPr>
      <w:r w:rsidRPr="000E05CA">
        <w:rPr>
          <w:b/>
          <w:i/>
          <w:lang w:eastAsia="en-US"/>
        </w:rPr>
        <w:t xml:space="preserve">4.1. Какви са основните механизми за защита от DoS атаки. </w:t>
      </w:r>
    </w:p>
    <w:p w:rsidR="000D5C78" w:rsidRPr="00093CD7" w:rsidRDefault="000D5C78" w:rsidP="000B7F2E">
      <w:pPr>
        <w:ind w:left="450"/>
        <w:jc w:val="both"/>
        <w:rPr>
          <w:color w:val="FF0000"/>
        </w:rPr>
      </w:pPr>
      <w:r>
        <w:t>Отговор:</w:t>
      </w:r>
      <w:r w:rsidR="0018676B">
        <w:t xml:space="preserve"> </w:t>
      </w:r>
      <w:r w:rsidR="000B7F2E">
        <w:t xml:space="preserve">Най-добрият начин за защита от </w:t>
      </w:r>
      <w:proofErr w:type="spellStart"/>
      <w:r w:rsidR="000B7F2E">
        <w:rPr>
          <w:lang w:val="en-US"/>
        </w:rPr>
        <w:t>DoS</w:t>
      </w:r>
      <w:proofErr w:type="spellEnd"/>
      <w:r w:rsidR="000B7F2E">
        <w:rPr>
          <w:lang w:val="en-US"/>
        </w:rPr>
        <w:t xml:space="preserve"> </w:t>
      </w:r>
      <w:r w:rsidR="000B7F2E">
        <w:t xml:space="preserve">атаки е ако се подхожда внимателно и предпазливо когато изграждаме мрежата. Добри практики са да се поддържа последен софтуер и последните обновления на приложенията от трети страни, които ползва нашата система; да се изгражда и активно да се използва система следяща за неоторизиран достъп; да оборудваме системата с антивирусен софтуер. Важно е да се знае, че дори всички тези стъпки да са изпълнени отлично </w:t>
      </w:r>
      <w:proofErr w:type="spellStart"/>
      <w:r w:rsidR="000B7F2E">
        <w:rPr>
          <w:lang w:val="en-US"/>
        </w:rPr>
        <w:t>DoS</w:t>
      </w:r>
      <w:proofErr w:type="spellEnd"/>
      <w:r w:rsidR="000B7F2E">
        <w:rPr>
          <w:lang w:val="en-US"/>
        </w:rPr>
        <w:t xml:space="preserve"> </w:t>
      </w:r>
      <w:r w:rsidR="000B7F2E">
        <w:t>атаката остава съвсем реална и опасна.</w:t>
      </w:r>
    </w:p>
    <w:p w:rsidR="000D5C78" w:rsidRDefault="000D5C78" w:rsidP="00424AF1">
      <w:pPr>
        <w:rPr>
          <w:lang w:eastAsia="en-US"/>
        </w:rPr>
      </w:pPr>
    </w:p>
    <w:p w:rsidR="00424AF1" w:rsidRPr="000E05CA" w:rsidRDefault="00424AF1" w:rsidP="00424AF1">
      <w:pPr>
        <w:rPr>
          <w:b/>
          <w:i/>
          <w:lang w:eastAsia="en-US"/>
        </w:rPr>
      </w:pPr>
      <w:r w:rsidRPr="000E05CA">
        <w:rPr>
          <w:b/>
          <w:i/>
          <w:lang w:eastAsia="en-US"/>
        </w:rPr>
        <w:t>4.2. Какви други механизми се използват за защита от DoS атаки.</w:t>
      </w:r>
    </w:p>
    <w:p w:rsidR="00093CD7" w:rsidRDefault="000D5C78" w:rsidP="009D5949">
      <w:pPr>
        <w:ind w:left="450"/>
        <w:jc w:val="both"/>
      </w:pPr>
      <w:r>
        <w:t>Отговор:</w:t>
      </w:r>
      <w:r w:rsidR="009D5949">
        <w:t xml:space="preserve"> </w:t>
      </w:r>
    </w:p>
    <w:p w:rsidR="000267D9" w:rsidRDefault="000267D9" w:rsidP="000267D9">
      <w:pPr>
        <w:pStyle w:val="a3"/>
        <w:numPr>
          <w:ilvl w:val="0"/>
          <w:numId w:val="2"/>
        </w:numPr>
        <w:jc w:val="both"/>
      </w:pPr>
      <w:r>
        <w:t xml:space="preserve">Филтри на </w:t>
      </w:r>
      <w:r>
        <w:rPr>
          <w:lang w:val="en-US"/>
        </w:rPr>
        <w:t xml:space="preserve">IP </w:t>
      </w:r>
      <w:r>
        <w:t xml:space="preserve">адреси известни с извършването на </w:t>
      </w:r>
      <w:proofErr w:type="spellStart"/>
      <w:r>
        <w:rPr>
          <w:lang w:val="en-US"/>
        </w:rPr>
        <w:t>DoS</w:t>
      </w:r>
      <w:proofErr w:type="spellEnd"/>
      <w:r>
        <w:rPr>
          <w:lang w:val="en-US"/>
        </w:rPr>
        <w:t xml:space="preserve"> </w:t>
      </w:r>
      <w:r>
        <w:t>атаки</w:t>
      </w:r>
    </w:p>
    <w:p w:rsidR="000D5C78" w:rsidRPr="0025666C" w:rsidRDefault="000267D9" w:rsidP="000267D9">
      <w:pPr>
        <w:pStyle w:val="a3"/>
        <w:numPr>
          <w:ilvl w:val="0"/>
          <w:numId w:val="2"/>
        </w:numPr>
        <w:jc w:val="both"/>
        <w:rPr>
          <w:lang w:eastAsia="en-US"/>
        </w:rPr>
      </w:pPr>
      <w:r>
        <w:t xml:space="preserve">Правилно избиране на ресурсите на системата – ограничаване на отворените връзки, тяхното прекратяване или подмяна с </w:t>
      </w:r>
      <w:proofErr w:type="spellStart"/>
      <w:r>
        <w:t>новопостъпили</w:t>
      </w:r>
      <w:proofErr w:type="spellEnd"/>
    </w:p>
    <w:p w:rsidR="0025666C" w:rsidRDefault="0025666C" w:rsidP="00577B65">
      <w:pPr>
        <w:pStyle w:val="a3"/>
        <w:ind w:left="780"/>
        <w:jc w:val="both"/>
        <w:rPr>
          <w:lang w:eastAsia="en-US"/>
        </w:rPr>
      </w:pPr>
    </w:p>
    <w:p w:rsidR="00424AF1" w:rsidRPr="000E05CA" w:rsidRDefault="00424AF1" w:rsidP="00424AF1">
      <w:pPr>
        <w:rPr>
          <w:b/>
          <w:i/>
          <w:lang w:eastAsia="en-US"/>
        </w:rPr>
      </w:pPr>
      <w:r w:rsidRPr="000E05CA">
        <w:rPr>
          <w:b/>
          <w:i/>
          <w:lang w:eastAsia="en-US"/>
        </w:rPr>
        <w:t>4.3. Как за защита се използва Proxy технологията.</w:t>
      </w:r>
    </w:p>
    <w:p w:rsidR="00163F65" w:rsidRDefault="000D5C78" w:rsidP="002A672B">
      <w:pPr>
        <w:ind w:left="450"/>
        <w:jc w:val="both"/>
      </w:pPr>
      <w:r>
        <w:t>Отговор:</w:t>
      </w:r>
      <w:r w:rsidR="00163F65" w:rsidRPr="00163F65">
        <w:t xml:space="preserve"> </w:t>
      </w:r>
      <w:r w:rsidR="002A672B">
        <w:t xml:space="preserve">Тази технология се ограничава до </w:t>
      </w:r>
      <w:r w:rsidR="002A672B">
        <w:rPr>
          <w:lang w:val="en-US"/>
        </w:rPr>
        <w:t xml:space="preserve">LAN </w:t>
      </w:r>
      <w:r w:rsidR="002A672B">
        <w:t xml:space="preserve">и малки </w:t>
      </w:r>
      <w:r w:rsidR="002A672B">
        <w:rPr>
          <w:lang w:val="en-US"/>
        </w:rPr>
        <w:t xml:space="preserve">WAN </w:t>
      </w:r>
      <w:r w:rsidR="002A672B">
        <w:t xml:space="preserve">мрежи и представлява сървър, който приема целия мрежови трафик. В сървъра се извършват проверки свързани със сигурността, блокиране на входящ и изходящ трафик спрямо филтри. Плюс на технологията е </w:t>
      </w:r>
      <w:proofErr w:type="spellStart"/>
      <w:r w:rsidR="002A672B">
        <w:t>кеширането</w:t>
      </w:r>
      <w:proofErr w:type="spellEnd"/>
      <w:r w:rsidR="002A672B">
        <w:t xml:space="preserve"> на често посещавани страници.</w:t>
      </w:r>
    </w:p>
    <w:p w:rsidR="007620FD" w:rsidRPr="00093CD7" w:rsidRDefault="007620FD" w:rsidP="002A672B">
      <w:pPr>
        <w:ind w:left="450"/>
        <w:jc w:val="both"/>
        <w:rPr>
          <w:color w:val="FF0000"/>
        </w:rPr>
      </w:pPr>
    </w:p>
    <w:p w:rsidR="00163F65" w:rsidRDefault="00163F65" w:rsidP="000D5C78">
      <w:pPr>
        <w:ind w:firstLine="450"/>
        <w:rPr>
          <w:lang w:eastAsia="en-US"/>
        </w:rPr>
      </w:pPr>
    </w:p>
    <w:p w:rsidR="000D5C78" w:rsidRDefault="000D5C78" w:rsidP="00424AF1">
      <w:pPr>
        <w:rPr>
          <w:lang w:eastAsia="en-US"/>
        </w:rPr>
      </w:pPr>
    </w:p>
    <w:p w:rsidR="00424AF1" w:rsidRPr="000E05CA" w:rsidRDefault="00424AF1" w:rsidP="00424AF1">
      <w:pPr>
        <w:rPr>
          <w:b/>
          <w:i/>
          <w:lang w:eastAsia="en-US"/>
        </w:rPr>
      </w:pPr>
      <w:r w:rsidRPr="000E05CA">
        <w:rPr>
          <w:b/>
          <w:i/>
          <w:lang w:eastAsia="en-US"/>
        </w:rPr>
        <w:lastRenderedPageBreak/>
        <w:t>4.4. Какви са механизмите за защита на електронната поща.</w:t>
      </w:r>
    </w:p>
    <w:p w:rsidR="004A0CCA" w:rsidRDefault="000D5C78" w:rsidP="004A0CCA">
      <w:pPr>
        <w:ind w:left="450"/>
        <w:jc w:val="both"/>
      </w:pPr>
      <w:r>
        <w:t>Отговор:</w:t>
      </w:r>
      <w:r w:rsidR="00B628D7" w:rsidRPr="00B628D7">
        <w:t xml:space="preserve"> </w:t>
      </w:r>
      <w:r w:rsidR="004A0CCA">
        <w:t>Основно биват з</w:t>
      </w:r>
      <w:r w:rsidR="00647C9A">
        <w:t>ащити срещу СПАМ</w:t>
      </w:r>
      <w:r w:rsidR="004A0CCA">
        <w:t>:</w:t>
      </w:r>
    </w:p>
    <w:p w:rsidR="004A0CCA" w:rsidRDefault="00647C9A" w:rsidP="004A0CCA">
      <w:pPr>
        <w:pStyle w:val="a3"/>
        <w:numPr>
          <w:ilvl w:val="0"/>
          <w:numId w:val="2"/>
        </w:numPr>
        <w:jc w:val="both"/>
      </w:pPr>
      <w:r>
        <w:t>филтри</w:t>
      </w:r>
      <w:r w:rsidR="004A0CCA">
        <w:t xml:space="preserve"> по ключови думи, </w:t>
      </w:r>
      <w:r w:rsidR="004A0CCA" w:rsidRPr="004A0CCA">
        <w:rPr>
          <w:lang w:val="en-US"/>
        </w:rPr>
        <w:t xml:space="preserve">html </w:t>
      </w:r>
      <w:r w:rsidR="004A0CCA">
        <w:t xml:space="preserve">тагове, </w:t>
      </w:r>
      <w:r w:rsidR="004A0CCA" w:rsidRPr="004A0CCA">
        <w:rPr>
          <w:lang w:val="en-US"/>
        </w:rPr>
        <w:t xml:space="preserve">regex </w:t>
      </w:r>
      <w:r w:rsidR="004A0CCA">
        <w:t xml:space="preserve">(регулярни изрази); </w:t>
      </w:r>
    </w:p>
    <w:p w:rsidR="004A0CCA" w:rsidRDefault="004A0CCA" w:rsidP="004A0CCA">
      <w:pPr>
        <w:pStyle w:val="a3"/>
        <w:numPr>
          <w:ilvl w:val="0"/>
          <w:numId w:val="2"/>
        </w:numPr>
        <w:jc w:val="both"/>
      </w:pPr>
      <w:r>
        <w:t xml:space="preserve">техники за статистически анализ; </w:t>
      </w:r>
    </w:p>
    <w:p w:rsidR="00647C9A" w:rsidRDefault="004A0CCA" w:rsidP="004A0CCA">
      <w:pPr>
        <w:pStyle w:val="a3"/>
        <w:numPr>
          <w:ilvl w:val="0"/>
          <w:numId w:val="2"/>
        </w:numPr>
        <w:jc w:val="both"/>
      </w:pPr>
      <w:r>
        <w:t xml:space="preserve">филтър на специфични </w:t>
      </w:r>
      <w:r w:rsidRPr="004A0CCA">
        <w:rPr>
          <w:lang w:val="en-US"/>
        </w:rPr>
        <w:t>URL-</w:t>
      </w:r>
      <w:r>
        <w:t>и в съдържанието на имейла.</w:t>
      </w:r>
    </w:p>
    <w:p w:rsidR="000D5C78" w:rsidRPr="008D68B9" w:rsidRDefault="004A0CCA" w:rsidP="00BF6C19">
      <w:pPr>
        <w:pStyle w:val="a3"/>
        <w:numPr>
          <w:ilvl w:val="0"/>
          <w:numId w:val="2"/>
        </w:numPr>
        <w:jc w:val="both"/>
        <w:rPr>
          <w:lang w:eastAsia="en-US"/>
        </w:rPr>
      </w:pPr>
      <w:r>
        <w:rPr>
          <w:lang w:val="en-US"/>
        </w:rPr>
        <w:t xml:space="preserve">Black list </w:t>
      </w:r>
      <w:r>
        <w:t xml:space="preserve">на адреси от които не се допускат съобщения или </w:t>
      </w:r>
      <w:r>
        <w:rPr>
          <w:lang w:val="en-US"/>
        </w:rPr>
        <w:t>white list</w:t>
      </w:r>
    </w:p>
    <w:p w:rsidR="008D68B9" w:rsidRDefault="008D68B9" w:rsidP="00C12AEE">
      <w:pPr>
        <w:pStyle w:val="a3"/>
        <w:ind w:left="780"/>
        <w:jc w:val="both"/>
        <w:rPr>
          <w:lang w:eastAsia="en-US"/>
        </w:rPr>
      </w:pPr>
    </w:p>
    <w:p w:rsidR="00424AF1" w:rsidRPr="000E05CA" w:rsidRDefault="00424AF1" w:rsidP="00424AF1">
      <w:pPr>
        <w:rPr>
          <w:b/>
          <w:i/>
          <w:lang w:eastAsia="en-US"/>
        </w:rPr>
      </w:pPr>
      <w:r w:rsidRPr="000E05CA">
        <w:rPr>
          <w:b/>
          <w:i/>
          <w:lang w:eastAsia="en-US"/>
        </w:rPr>
        <w:t xml:space="preserve">4.5. Какви са елементите на системите за откриване на нарушители (IDS). </w:t>
      </w:r>
    </w:p>
    <w:p w:rsidR="00093CD7" w:rsidRDefault="000D5C78" w:rsidP="00093F65">
      <w:pPr>
        <w:ind w:left="450"/>
        <w:jc w:val="both"/>
      </w:pPr>
      <w:r>
        <w:t>Отговор:</w:t>
      </w:r>
      <w:r w:rsidR="00093F65">
        <w:t xml:space="preserve"> </w:t>
      </w:r>
      <w:r w:rsidR="003F5F7E">
        <w:rPr>
          <w:lang w:val="en-US"/>
        </w:rPr>
        <w:t xml:space="preserve">IDS </w:t>
      </w:r>
      <w:r w:rsidR="003F5F7E">
        <w:t xml:space="preserve">служат за автоматизиране на процеса на следене и анализ на сигурността на компютърните системи и мрежи. Използват се поради бързото алармиране за извършвана атака, като така осигуряват време и възможност за вземане на мерки за нейното блокиране. Най-общо имат 4 основни компонента: </w:t>
      </w:r>
    </w:p>
    <w:p w:rsidR="003F5F7E" w:rsidRDefault="003F5F7E" w:rsidP="003F5F7E">
      <w:pPr>
        <w:pStyle w:val="a3"/>
        <w:numPr>
          <w:ilvl w:val="0"/>
          <w:numId w:val="2"/>
        </w:numPr>
        <w:jc w:val="both"/>
      </w:pPr>
      <w:r>
        <w:t>Детектори – събират информация и я изпращат към анализаторите</w:t>
      </w:r>
    </w:p>
    <w:p w:rsidR="003F5F7E" w:rsidRDefault="003F5F7E" w:rsidP="003F5F7E">
      <w:pPr>
        <w:pStyle w:val="a3"/>
        <w:numPr>
          <w:ilvl w:val="0"/>
          <w:numId w:val="2"/>
        </w:numPr>
        <w:jc w:val="both"/>
      </w:pPr>
      <w:r>
        <w:t>Анализатори – бази данни, които биват мрежови или сървърни</w:t>
      </w:r>
    </w:p>
    <w:p w:rsidR="00093F65" w:rsidRDefault="003F5F7E" w:rsidP="003F5F7E">
      <w:pPr>
        <w:pStyle w:val="a3"/>
        <w:numPr>
          <w:ilvl w:val="0"/>
          <w:numId w:val="2"/>
        </w:numPr>
        <w:jc w:val="both"/>
        <w:rPr>
          <w:lang w:eastAsia="en-US"/>
        </w:rPr>
      </w:pPr>
      <w:r>
        <w:t>Модул за реакция и управление</w:t>
      </w:r>
    </w:p>
    <w:p w:rsidR="000D5C78" w:rsidRDefault="000D5C78" w:rsidP="00424AF1">
      <w:pPr>
        <w:rPr>
          <w:lang w:eastAsia="en-US"/>
        </w:rPr>
      </w:pPr>
    </w:p>
    <w:p w:rsidR="00424AF1" w:rsidRPr="000E05CA" w:rsidRDefault="00424AF1" w:rsidP="00424AF1">
      <w:pPr>
        <w:rPr>
          <w:b/>
          <w:i/>
          <w:lang w:eastAsia="en-US"/>
        </w:rPr>
      </w:pPr>
      <w:r w:rsidRPr="000E05CA">
        <w:rPr>
          <w:b/>
          <w:i/>
          <w:lang w:eastAsia="en-US"/>
        </w:rPr>
        <w:t xml:space="preserve">4.6. Какви са разликите между различните видове управление на IDS системи. </w:t>
      </w:r>
    </w:p>
    <w:p w:rsidR="002F3C2E" w:rsidRDefault="000D5C78" w:rsidP="007073D5">
      <w:pPr>
        <w:ind w:left="450"/>
        <w:jc w:val="both"/>
      </w:pPr>
      <w:r>
        <w:t>Отговор:</w:t>
      </w:r>
      <w:r w:rsidR="00093F65">
        <w:t xml:space="preserve"> </w:t>
      </w:r>
    </w:p>
    <w:p w:rsidR="002F3C2E" w:rsidRDefault="002F3C2E" w:rsidP="002F3C2E">
      <w:pPr>
        <w:pStyle w:val="a3"/>
        <w:numPr>
          <w:ilvl w:val="0"/>
          <w:numId w:val="2"/>
        </w:numPr>
        <w:jc w:val="both"/>
      </w:pPr>
      <w:r>
        <w:t xml:space="preserve">Централизирано управление – има една основна точка, която извършва следенето, анализа и обработката на информацията от него. Недостатък е, че ядрото представлява единствена точка на провал и ако то се засегне цялата </w:t>
      </w:r>
      <w:r>
        <w:rPr>
          <w:lang w:val="en-US"/>
        </w:rPr>
        <w:t xml:space="preserve">IDS </w:t>
      </w:r>
      <w:r>
        <w:t>прекратява работата си.</w:t>
      </w:r>
    </w:p>
    <w:p w:rsidR="002F3C2E" w:rsidRDefault="002F3C2E" w:rsidP="002F3C2E">
      <w:pPr>
        <w:pStyle w:val="a3"/>
        <w:numPr>
          <w:ilvl w:val="0"/>
          <w:numId w:val="2"/>
        </w:numPr>
        <w:jc w:val="both"/>
      </w:pPr>
      <w:r>
        <w:t>Частично разпределено управление – мениджмънта се разпределя между няколко локални възела в определена йерархия</w:t>
      </w:r>
      <w:r w:rsidR="00585709">
        <w:t>, които се управляват от един централен възел. При този вариант всеки локален възел се справя сам с откритата от него атака. Недостатък и тук е, че когато даден високопоставен възел преустанови работа всичко под него престава да работи.</w:t>
      </w:r>
    </w:p>
    <w:p w:rsidR="00585709" w:rsidRDefault="00585709" w:rsidP="002F3C2E">
      <w:pPr>
        <w:pStyle w:val="a3"/>
        <w:numPr>
          <w:ilvl w:val="0"/>
          <w:numId w:val="2"/>
        </w:numPr>
        <w:jc w:val="both"/>
      </w:pPr>
      <w:r>
        <w:t xml:space="preserve">Разпределено управление – работят чрез самостоятелно функциониращи агенти в различни части на системата. Лесно се </w:t>
      </w:r>
      <w:proofErr w:type="spellStart"/>
      <w:r>
        <w:t>преконфигурират</w:t>
      </w:r>
      <w:proofErr w:type="spellEnd"/>
      <w:r>
        <w:t xml:space="preserve"> и </w:t>
      </w:r>
      <w:r w:rsidR="00B95586">
        <w:t>добавят нови.</w:t>
      </w:r>
    </w:p>
    <w:p w:rsidR="003F5F7E" w:rsidRDefault="00B95586" w:rsidP="002F563F">
      <w:pPr>
        <w:pStyle w:val="a3"/>
        <w:numPr>
          <w:ilvl w:val="0"/>
          <w:numId w:val="2"/>
        </w:numPr>
        <w:jc w:val="both"/>
      </w:pPr>
      <w:r>
        <w:t>Мрежово ориентирани системи – грижат се за откриване на нарушителите като следят мрежовите пакети. Те са най-популярни.</w:t>
      </w:r>
    </w:p>
    <w:p w:rsidR="00424AF1" w:rsidRDefault="00424AF1" w:rsidP="00424AF1">
      <w:pPr>
        <w:jc w:val="both"/>
      </w:pPr>
    </w:p>
    <w:p w:rsidR="00424AF1" w:rsidRDefault="00424AF1" w:rsidP="00424AF1">
      <w:pPr>
        <w:jc w:val="both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ДИСКУСИЯ </w:t>
      </w:r>
    </w:p>
    <w:bookmarkEnd w:id="0"/>
    <w:bookmarkEnd w:id="1"/>
    <w:p w:rsidR="00424AF1" w:rsidRDefault="00424AF1" w:rsidP="00424A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Какви са причините за различното разположение на сензорите на системите за откриване на нарушители.</w:t>
      </w:r>
    </w:p>
    <w:p w:rsidR="00424AF1" w:rsidRDefault="00424AF1"/>
    <w:p w:rsidR="003E7C7A" w:rsidRPr="00712DBF" w:rsidRDefault="003E7C7A" w:rsidP="00647AE3">
      <w:pPr>
        <w:jc w:val="both"/>
        <w:rPr>
          <w:color w:val="FF0000"/>
          <w:lang w:val="en-US"/>
        </w:rPr>
      </w:pPr>
      <w:r>
        <w:t xml:space="preserve">Отговор: </w:t>
      </w:r>
      <w:r w:rsidR="006864B5">
        <w:t xml:space="preserve">Основната причина се определя в зависимост от целите на администраторите на системата. Ако те искат да анализират поведението на служители или да се спазват стриктно политиките за сигурност те биха сложили сензорите в главните комуникационни възли на системата. Ако пък целта е да се види цялостната защита на системата макар и с риск от натоварване на самата </w:t>
      </w:r>
      <w:r w:rsidR="006864B5">
        <w:rPr>
          <w:lang w:val="en-US"/>
        </w:rPr>
        <w:t xml:space="preserve">IDS </w:t>
      </w:r>
      <w:r w:rsidR="006864B5">
        <w:t>система сензорите биха били поставени пред или след външните защитни стени.</w:t>
      </w:r>
      <w:r w:rsidR="00FD36AD">
        <w:t xml:space="preserve"> Зад външната стена ще бъдат открити кои атаки не е успяла да спре и проблеми в нейната конфигурация. Пред външн</w:t>
      </w:r>
      <w:r w:rsidR="00647AE3">
        <w:t>ата стена ще се разберат вида и източниците на заплахите за тяхната система. Също така би могло сензорите да се поставят в критичните модули на системата.</w:t>
      </w:r>
      <w:bookmarkStart w:id="2" w:name="_GoBack"/>
      <w:bookmarkEnd w:id="2"/>
    </w:p>
    <w:sectPr w:rsidR="003E7C7A" w:rsidRPr="0071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D535B"/>
    <w:multiLevelType w:val="hybridMultilevel"/>
    <w:tmpl w:val="6122D264"/>
    <w:lvl w:ilvl="0" w:tplc="317A9D3A">
      <w:start w:val="4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8FA6DC1"/>
    <w:multiLevelType w:val="multilevel"/>
    <w:tmpl w:val="9B12A3E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AF1"/>
    <w:rsid w:val="00004503"/>
    <w:rsid w:val="000160C8"/>
    <w:rsid w:val="000267D9"/>
    <w:rsid w:val="000530A5"/>
    <w:rsid w:val="00093CD7"/>
    <w:rsid w:val="00093F65"/>
    <w:rsid w:val="000B7F2E"/>
    <w:rsid w:val="000C15BC"/>
    <w:rsid w:val="000D5C78"/>
    <w:rsid w:val="000E05CA"/>
    <w:rsid w:val="001223CC"/>
    <w:rsid w:val="00163F65"/>
    <w:rsid w:val="0018676B"/>
    <w:rsid w:val="00241572"/>
    <w:rsid w:val="0025666C"/>
    <w:rsid w:val="002623C1"/>
    <w:rsid w:val="00297D37"/>
    <w:rsid w:val="002A672B"/>
    <w:rsid w:val="002C0D7F"/>
    <w:rsid w:val="002F3C2E"/>
    <w:rsid w:val="002F3CB7"/>
    <w:rsid w:val="00313DDA"/>
    <w:rsid w:val="003642BA"/>
    <w:rsid w:val="003A78AE"/>
    <w:rsid w:val="003B0DB2"/>
    <w:rsid w:val="003E7C7A"/>
    <w:rsid w:val="003F5F7E"/>
    <w:rsid w:val="00406555"/>
    <w:rsid w:val="00414225"/>
    <w:rsid w:val="0041720B"/>
    <w:rsid w:val="00424AF1"/>
    <w:rsid w:val="004555FF"/>
    <w:rsid w:val="00490103"/>
    <w:rsid w:val="004A0CCA"/>
    <w:rsid w:val="004B2891"/>
    <w:rsid w:val="004C4BEF"/>
    <w:rsid w:val="0053439A"/>
    <w:rsid w:val="00544D1E"/>
    <w:rsid w:val="00554CCD"/>
    <w:rsid w:val="00554D87"/>
    <w:rsid w:val="00577B65"/>
    <w:rsid w:val="00585709"/>
    <w:rsid w:val="00597AB6"/>
    <w:rsid w:val="005B373A"/>
    <w:rsid w:val="005B39C5"/>
    <w:rsid w:val="005C08F8"/>
    <w:rsid w:val="00603847"/>
    <w:rsid w:val="00647AE3"/>
    <w:rsid w:val="00647C34"/>
    <w:rsid w:val="00647C9A"/>
    <w:rsid w:val="00651515"/>
    <w:rsid w:val="00657470"/>
    <w:rsid w:val="006864B5"/>
    <w:rsid w:val="006F1B6D"/>
    <w:rsid w:val="006F57FC"/>
    <w:rsid w:val="007073D5"/>
    <w:rsid w:val="00712DBF"/>
    <w:rsid w:val="00743205"/>
    <w:rsid w:val="007620FD"/>
    <w:rsid w:val="0076631B"/>
    <w:rsid w:val="00811FE8"/>
    <w:rsid w:val="008145FA"/>
    <w:rsid w:val="00820C45"/>
    <w:rsid w:val="00825C7F"/>
    <w:rsid w:val="008410DC"/>
    <w:rsid w:val="0087371A"/>
    <w:rsid w:val="00874D2D"/>
    <w:rsid w:val="008925A0"/>
    <w:rsid w:val="008B6769"/>
    <w:rsid w:val="008D68B9"/>
    <w:rsid w:val="009158F3"/>
    <w:rsid w:val="009203C7"/>
    <w:rsid w:val="00932157"/>
    <w:rsid w:val="00935D59"/>
    <w:rsid w:val="00937544"/>
    <w:rsid w:val="009D4875"/>
    <w:rsid w:val="009D5949"/>
    <w:rsid w:val="00A33B9A"/>
    <w:rsid w:val="00A34F8C"/>
    <w:rsid w:val="00A50F10"/>
    <w:rsid w:val="00A939AA"/>
    <w:rsid w:val="00AA3A07"/>
    <w:rsid w:val="00AB7A4A"/>
    <w:rsid w:val="00AD1114"/>
    <w:rsid w:val="00AE0681"/>
    <w:rsid w:val="00B335B9"/>
    <w:rsid w:val="00B5113A"/>
    <w:rsid w:val="00B628D7"/>
    <w:rsid w:val="00B62BB1"/>
    <w:rsid w:val="00B95586"/>
    <w:rsid w:val="00BC5734"/>
    <w:rsid w:val="00BF6C19"/>
    <w:rsid w:val="00C00D48"/>
    <w:rsid w:val="00C12AEE"/>
    <w:rsid w:val="00C46FA6"/>
    <w:rsid w:val="00CC1123"/>
    <w:rsid w:val="00CC6A38"/>
    <w:rsid w:val="00CD3563"/>
    <w:rsid w:val="00CD55F4"/>
    <w:rsid w:val="00D31389"/>
    <w:rsid w:val="00D41BBE"/>
    <w:rsid w:val="00D47D5D"/>
    <w:rsid w:val="00D73FD0"/>
    <w:rsid w:val="00DA2234"/>
    <w:rsid w:val="00DB4A9B"/>
    <w:rsid w:val="00DC75FF"/>
    <w:rsid w:val="00DE1027"/>
    <w:rsid w:val="00E0777F"/>
    <w:rsid w:val="00E14EF2"/>
    <w:rsid w:val="00EA457B"/>
    <w:rsid w:val="00F12AFF"/>
    <w:rsid w:val="00F15016"/>
    <w:rsid w:val="00F26CD9"/>
    <w:rsid w:val="00F73BDE"/>
    <w:rsid w:val="00FD36AD"/>
    <w:rsid w:val="00FE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F623"/>
  <w15:chartTrackingRefBased/>
  <w15:docId w15:val="{CE018B40-6233-440B-B660-8C5BADF4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4A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qFormat/>
    <w:rsid w:val="006F57F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F57F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6F57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CD9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6F57FC"/>
    <w:rPr>
      <w:rFonts w:ascii="Arial" w:eastAsia="Times New Roman" w:hAnsi="Arial" w:cs="Arial"/>
      <w:b/>
      <w:bCs/>
      <w:kern w:val="32"/>
      <w:sz w:val="32"/>
      <w:szCs w:val="32"/>
      <w:lang w:val="bg-BG" w:eastAsia="bg-BG"/>
    </w:rPr>
  </w:style>
  <w:style w:type="character" w:customStyle="1" w:styleId="20">
    <w:name w:val="Заглавие 2 Знак"/>
    <w:basedOn w:val="a0"/>
    <w:link w:val="2"/>
    <w:semiHidden/>
    <w:rsid w:val="006F57FC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30">
    <w:name w:val="Заглавие 3 Знак"/>
    <w:basedOn w:val="a0"/>
    <w:link w:val="3"/>
    <w:semiHidden/>
    <w:rsid w:val="006F57FC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paragraph" w:styleId="HTML">
    <w:name w:val="HTML Preformatted"/>
    <w:basedOn w:val="a"/>
    <w:link w:val="HTML0"/>
    <w:semiHidden/>
    <w:unhideWhenUsed/>
    <w:rsid w:val="006F5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semiHidden/>
    <w:rsid w:val="006F57FC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2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1ED86-BAB6-4B53-8141-2C425D314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6</Pages>
  <Words>1972</Words>
  <Characters>11243</Characters>
  <Application>Microsoft Office Word</Application>
  <DocSecurity>0</DocSecurity>
  <Lines>93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</dc:creator>
  <cp:keywords/>
  <dc:description/>
  <cp:lastModifiedBy>Georgi Georgiev</cp:lastModifiedBy>
  <cp:revision>78</cp:revision>
  <dcterms:created xsi:type="dcterms:W3CDTF">2017-12-25T18:44:00Z</dcterms:created>
  <dcterms:modified xsi:type="dcterms:W3CDTF">2018-01-07T15:39:00Z</dcterms:modified>
</cp:coreProperties>
</file>