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92E75" w:rsidRPr="0008533D" w:rsidRDefault="00C92E75" w:rsidP="0008533D">
      <w:pPr>
        <w:jc w:val="center"/>
        <w:rPr>
          <w:rFonts w:ascii="Times New Roman" w:hAnsi="Times New Roman" w:cs="Times New Roman"/>
          <w:b/>
          <w:bCs/>
        </w:rPr>
      </w:pPr>
      <w:r w:rsidRPr="0008533D">
        <w:rPr>
          <w:rFonts w:ascii="Times New Roman" w:hAnsi="Times New Roman" w:cs="Times New Roman"/>
          <w:b/>
          <w:bCs/>
        </w:rPr>
        <w:t>BIKE SALE ANALYSIS</w:t>
      </w:r>
    </w:p>
    <w:p w:rsidR="00C92E75" w:rsidRPr="0008533D" w:rsidRDefault="00C92E75" w:rsidP="0008533D">
      <w:pPr>
        <w:jc w:val="both"/>
        <w:rPr>
          <w:rFonts w:ascii="Times New Roman" w:hAnsi="Times New Roman" w:cs="Times New Roman"/>
          <w:b/>
          <w:bCs/>
        </w:rPr>
      </w:pPr>
      <w:r w:rsidRPr="0008533D">
        <w:rPr>
          <w:rFonts w:ascii="Times New Roman" w:hAnsi="Times New Roman" w:cs="Times New Roman"/>
          <w:b/>
          <w:bCs/>
        </w:rPr>
        <w:t>Introduction</w:t>
      </w:r>
    </w:p>
    <w:p w:rsidR="00C92E75" w:rsidRPr="0008533D" w:rsidRDefault="00C92E75" w:rsidP="0008533D">
      <w:pPr>
        <w:jc w:val="both"/>
        <w:rPr>
          <w:rFonts w:ascii="Times New Roman" w:hAnsi="Times New Roman" w:cs="Times New Roman"/>
        </w:rPr>
      </w:pPr>
      <w:r w:rsidRPr="0008533D">
        <w:rPr>
          <w:rFonts w:ascii="Times New Roman" w:hAnsi="Times New Roman" w:cs="Times New Roman"/>
        </w:rPr>
        <w:t xml:space="preserve">This analysis was carried out to answer specific questions about bike buyers of different educational degree, age brackets income </w:t>
      </w:r>
      <w:proofErr w:type="spellStart"/>
      <w:r w:rsidRPr="0008533D">
        <w:rPr>
          <w:rFonts w:ascii="Times New Roman" w:hAnsi="Times New Roman" w:cs="Times New Roman"/>
        </w:rPr>
        <w:t>e.t.c</w:t>
      </w:r>
      <w:proofErr w:type="spellEnd"/>
      <w:r w:rsidRPr="0008533D">
        <w:rPr>
          <w:rFonts w:ascii="Times New Roman" w:hAnsi="Times New Roman" w:cs="Times New Roman"/>
        </w:rPr>
        <w:t xml:space="preserve"> in a specific region. </w:t>
      </w:r>
    </w:p>
    <w:p w:rsidR="002D499A" w:rsidRPr="0008533D" w:rsidRDefault="002D499A" w:rsidP="0008533D">
      <w:pPr>
        <w:jc w:val="both"/>
        <w:rPr>
          <w:rFonts w:ascii="Times New Roman" w:hAnsi="Times New Roman" w:cs="Times New Roman"/>
        </w:rPr>
      </w:pPr>
      <w:r w:rsidRPr="0008533D">
        <w:rPr>
          <w:rFonts w:ascii="Times New Roman" w:hAnsi="Times New Roman" w:cs="Times New Roman"/>
        </w:rPr>
        <w:t>This analysis was done using the PYTHON PROGRAMMING language</w:t>
      </w:r>
    </w:p>
    <w:p w:rsidR="00962609" w:rsidRPr="0008533D" w:rsidRDefault="00962609" w:rsidP="0008533D">
      <w:pPr>
        <w:jc w:val="both"/>
        <w:rPr>
          <w:rFonts w:ascii="Times New Roman" w:hAnsi="Times New Roman" w:cs="Times New Roman"/>
          <w:b/>
          <w:bCs/>
        </w:rPr>
      </w:pPr>
      <w:r w:rsidRPr="0008533D">
        <w:rPr>
          <w:rFonts w:ascii="Times New Roman" w:hAnsi="Times New Roman" w:cs="Times New Roman"/>
          <w:b/>
          <w:bCs/>
        </w:rPr>
        <w:t>Objectives</w:t>
      </w:r>
    </w:p>
    <w:p w:rsidR="00962609" w:rsidRPr="0008533D" w:rsidRDefault="00962609" w:rsidP="0008533D">
      <w:pPr>
        <w:jc w:val="both"/>
        <w:rPr>
          <w:rFonts w:ascii="Times New Roman" w:hAnsi="Times New Roman" w:cs="Times New Roman"/>
        </w:rPr>
      </w:pPr>
      <w:r w:rsidRPr="0008533D">
        <w:rPr>
          <w:rFonts w:ascii="Times New Roman" w:hAnsi="Times New Roman" w:cs="Times New Roman"/>
        </w:rPr>
        <w:t>The primary goals of this analysis are</w:t>
      </w:r>
    </w:p>
    <w:p w:rsidR="00962609" w:rsidRPr="0008533D" w:rsidRDefault="00962609" w:rsidP="0008533D">
      <w:pPr>
        <w:pStyle w:val="ListParagraph"/>
        <w:numPr>
          <w:ilvl w:val="0"/>
          <w:numId w:val="9"/>
        </w:numPr>
        <w:jc w:val="both"/>
        <w:rPr>
          <w:rFonts w:ascii="Times New Roman" w:hAnsi="Times New Roman" w:cs="Times New Roman"/>
        </w:rPr>
      </w:pPr>
      <w:r w:rsidRPr="0008533D">
        <w:rPr>
          <w:rFonts w:ascii="Times New Roman" w:hAnsi="Times New Roman" w:cs="Times New Roman"/>
        </w:rPr>
        <w:t>To understand the trends and patterns in bike sales dataset</w:t>
      </w:r>
    </w:p>
    <w:p w:rsidR="00962609" w:rsidRPr="0008533D" w:rsidRDefault="00962609" w:rsidP="0008533D">
      <w:pPr>
        <w:pStyle w:val="ListParagraph"/>
        <w:numPr>
          <w:ilvl w:val="0"/>
          <w:numId w:val="9"/>
        </w:numPr>
        <w:jc w:val="both"/>
        <w:rPr>
          <w:rFonts w:ascii="Times New Roman" w:hAnsi="Times New Roman" w:cs="Times New Roman"/>
        </w:rPr>
      </w:pPr>
      <w:r w:rsidRPr="0008533D">
        <w:rPr>
          <w:rFonts w:ascii="Times New Roman" w:hAnsi="Times New Roman" w:cs="Times New Roman"/>
        </w:rPr>
        <w:t>To identify key factors driving sales such as product category, seasons or customer segment</w:t>
      </w:r>
    </w:p>
    <w:p w:rsidR="00962609" w:rsidRPr="0008533D" w:rsidRDefault="00962609" w:rsidP="0008533D">
      <w:pPr>
        <w:pStyle w:val="ListParagraph"/>
        <w:numPr>
          <w:ilvl w:val="0"/>
          <w:numId w:val="9"/>
        </w:numPr>
        <w:jc w:val="both"/>
        <w:rPr>
          <w:rFonts w:ascii="Times New Roman" w:hAnsi="Times New Roman" w:cs="Times New Roman"/>
        </w:rPr>
      </w:pPr>
      <w:r w:rsidRPr="0008533D">
        <w:rPr>
          <w:rFonts w:ascii="Times New Roman" w:hAnsi="Times New Roman" w:cs="Times New Roman"/>
        </w:rPr>
        <w:t xml:space="preserve">To uncover insight into the most profitable product, customer </w:t>
      </w:r>
      <w:proofErr w:type="spellStart"/>
      <w:r w:rsidRPr="0008533D">
        <w:rPr>
          <w:rFonts w:ascii="Times New Roman" w:hAnsi="Times New Roman" w:cs="Times New Roman"/>
        </w:rPr>
        <w:t>behaviour</w:t>
      </w:r>
      <w:proofErr w:type="spellEnd"/>
      <w:r w:rsidRPr="0008533D">
        <w:rPr>
          <w:rFonts w:ascii="Times New Roman" w:hAnsi="Times New Roman" w:cs="Times New Roman"/>
        </w:rPr>
        <w:t xml:space="preserve"> and regional sales performance</w:t>
      </w:r>
    </w:p>
    <w:p w:rsidR="00962609" w:rsidRPr="0008533D" w:rsidRDefault="00962609" w:rsidP="0008533D">
      <w:pPr>
        <w:pStyle w:val="ListParagraph"/>
        <w:numPr>
          <w:ilvl w:val="0"/>
          <w:numId w:val="9"/>
        </w:numPr>
        <w:jc w:val="both"/>
        <w:rPr>
          <w:rFonts w:ascii="Times New Roman" w:hAnsi="Times New Roman" w:cs="Times New Roman"/>
        </w:rPr>
      </w:pPr>
      <w:r w:rsidRPr="0008533D">
        <w:rPr>
          <w:rFonts w:ascii="Times New Roman" w:hAnsi="Times New Roman" w:cs="Times New Roman"/>
        </w:rPr>
        <w:t>To provide actionable insight through visualization that can guide business decisions and strategy</w:t>
      </w:r>
    </w:p>
    <w:p w:rsidR="002D499A" w:rsidRPr="0008533D" w:rsidRDefault="002D499A" w:rsidP="0008533D">
      <w:pPr>
        <w:jc w:val="both"/>
        <w:rPr>
          <w:rFonts w:ascii="Times New Roman" w:hAnsi="Times New Roman" w:cs="Times New Roman"/>
          <w:b/>
          <w:bCs/>
        </w:rPr>
      </w:pPr>
    </w:p>
    <w:p w:rsidR="002D499A" w:rsidRPr="0008533D" w:rsidRDefault="002D499A" w:rsidP="0008533D">
      <w:pPr>
        <w:jc w:val="both"/>
        <w:rPr>
          <w:rFonts w:ascii="Times New Roman" w:hAnsi="Times New Roman" w:cs="Times New Roman"/>
          <w:b/>
          <w:bCs/>
        </w:rPr>
      </w:pPr>
      <w:r w:rsidRPr="0008533D">
        <w:rPr>
          <w:rFonts w:ascii="Times New Roman" w:hAnsi="Times New Roman" w:cs="Times New Roman"/>
          <w:b/>
          <w:bCs/>
        </w:rPr>
        <w:t>Data Analysis Process</w:t>
      </w:r>
    </w:p>
    <w:p w:rsidR="00962609" w:rsidRPr="0008533D" w:rsidRDefault="00962609" w:rsidP="0008533D">
      <w:pPr>
        <w:jc w:val="both"/>
        <w:rPr>
          <w:rFonts w:ascii="Times New Roman" w:hAnsi="Times New Roman" w:cs="Times New Roman"/>
          <w:b/>
          <w:bCs/>
        </w:rPr>
      </w:pPr>
      <w:r w:rsidRPr="0008533D">
        <w:rPr>
          <w:rFonts w:ascii="Times New Roman" w:hAnsi="Times New Roman" w:cs="Times New Roman"/>
          <w:b/>
          <w:bCs/>
        </w:rPr>
        <w:t>Data Collection</w:t>
      </w:r>
    </w:p>
    <w:p w:rsidR="00962609" w:rsidRPr="0008533D" w:rsidRDefault="00962609" w:rsidP="0008533D">
      <w:pPr>
        <w:pStyle w:val="ListParagraph"/>
        <w:numPr>
          <w:ilvl w:val="0"/>
          <w:numId w:val="10"/>
        </w:numPr>
        <w:jc w:val="both"/>
        <w:rPr>
          <w:rFonts w:ascii="Times New Roman" w:hAnsi="Times New Roman" w:cs="Times New Roman"/>
        </w:rPr>
      </w:pPr>
      <w:r w:rsidRPr="0008533D">
        <w:rPr>
          <w:rFonts w:ascii="Times New Roman" w:hAnsi="Times New Roman" w:cs="Times New Roman"/>
        </w:rPr>
        <w:t xml:space="preserve">This data was collected from an email sent by the class facilitator Joseph Elijah. The mail contained two files, which contained the Assessment spreadsheet and the group assessment question. </w:t>
      </w:r>
    </w:p>
    <w:p w:rsidR="00962609" w:rsidRPr="0008533D" w:rsidRDefault="00962609" w:rsidP="0008533D">
      <w:pPr>
        <w:pStyle w:val="ListParagraph"/>
        <w:numPr>
          <w:ilvl w:val="0"/>
          <w:numId w:val="10"/>
        </w:numPr>
        <w:jc w:val="both"/>
        <w:rPr>
          <w:rFonts w:ascii="Times New Roman" w:hAnsi="Times New Roman" w:cs="Times New Roman"/>
        </w:rPr>
      </w:pPr>
      <w:r w:rsidRPr="0008533D">
        <w:rPr>
          <w:rFonts w:ascii="Times New Roman" w:hAnsi="Times New Roman" w:cs="Times New Roman"/>
        </w:rPr>
        <w:t xml:space="preserve">The assessment spreadsheet was opened using Microsoft excel, and several data columns and rows containing various data elements was observed. </w:t>
      </w:r>
    </w:p>
    <w:p w:rsidR="00962609" w:rsidRPr="0008533D" w:rsidRDefault="00962609" w:rsidP="0008533D">
      <w:pPr>
        <w:pStyle w:val="ListParagraph"/>
        <w:numPr>
          <w:ilvl w:val="0"/>
          <w:numId w:val="10"/>
        </w:numPr>
        <w:jc w:val="both"/>
        <w:rPr>
          <w:rFonts w:ascii="Times New Roman" w:hAnsi="Times New Roman" w:cs="Times New Roman"/>
        </w:rPr>
      </w:pPr>
      <w:r w:rsidRPr="0008533D">
        <w:rPr>
          <w:rFonts w:ascii="Times New Roman" w:hAnsi="Times New Roman" w:cs="Times New Roman"/>
        </w:rPr>
        <w:t>The file containing the assessment questions was us</w:t>
      </w:r>
      <w:r w:rsidR="002D499A" w:rsidRPr="0008533D">
        <w:rPr>
          <w:rFonts w:ascii="Times New Roman" w:hAnsi="Times New Roman" w:cs="Times New Roman"/>
        </w:rPr>
        <w:t>e</w:t>
      </w:r>
      <w:r w:rsidRPr="0008533D">
        <w:rPr>
          <w:rFonts w:ascii="Times New Roman" w:hAnsi="Times New Roman" w:cs="Times New Roman"/>
        </w:rPr>
        <w:t>d to analyze the data.</w:t>
      </w:r>
    </w:p>
    <w:p w:rsidR="002D499A" w:rsidRPr="0008533D" w:rsidRDefault="002D499A" w:rsidP="0008533D">
      <w:pPr>
        <w:jc w:val="both"/>
        <w:rPr>
          <w:rFonts w:ascii="Times New Roman" w:hAnsi="Times New Roman" w:cs="Times New Roman"/>
          <w:b/>
          <w:bCs/>
        </w:rPr>
      </w:pPr>
      <w:r w:rsidRPr="0008533D">
        <w:rPr>
          <w:rFonts w:ascii="Times New Roman" w:hAnsi="Times New Roman" w:cs="Times New Roman"/>
          <w:b/>
          <w:bCs/>
        </w:rPr>
        <w:t>Data Preprocessing</w:t>
      </w:r>
    </w:p>
    <w:p w:rsidR="002D499A" w:rsidRPr="0008533D" w:rsidRDefault="002D499A" w:rsidP="0008533D">
      <w:pPr>
        <w:jc w:val="both"/>
        <w:rPr>
          <w:rFonts w:ascii="Times New Roman" w:hAnsi="Times New Roman" w:cs="Times New Roman"/>
        </w:rPr>
      </w:pPr>
      <w:r w:rsidRPr="0008533D">
        <w:rPr>
          <w:rFonts w:ascii="Times New Roman" w:hAnsi="Times New Roman" w:cs="Times New Roman"/>
        </w:rPr>
        <w:t>The code for importing data libraries and file was imputed to prepare the python workspace</w:t>
      </w:r>
    </w:p>
    <w:p w:rsidR="002D499A" w:rsidRPr="0008533D" w:rsidRDefault="002D499A" w:rsidP="0008533D">
      <w:pPr>
        <w:jc w:val="both"/>
        <w:rPr>
          <w:rFonts w:ascii="Times New Roman" w:hAnsi="Times New Roman" w:cs="Times New Roman"/>
        </w:rPr>
      </w:pPr>
      <w:proofErr w:type="spellStart"/>
      <w:r w:rsidRPr="0008533D">
        <w:rPr>
          <w:rFonts w:ascii="Times New Roman" w:hAnsi="Times New Roman" w:cs="Times New Roman"/>
        </w:rPr>
        <w:t>Numpy</w:t>
      </w:r>
      <w:proofErr w:type="spellEnd"/>
      <w:r w:rsidRPr="0008533D">
        <w:rPr>
          <w:rFonts w:ascii="Times New Roman" w:hAnsi="Times New Roman" w:cs="Times New Roman"/>
        </w:rPr>
        <w:t xml:space="preserve"> is imputed to work with numbers/integers, Pandas; to work on Series or </w:t>
      </w:r>
      <w:proofErr w:type="spellStart"/>
      <w:r w:rsidRPr="0008533D">
        <w:rPr>
          <w:rFonts w:ascii="Times New Roman" w:hAnsi="Times New Roman" w:cs="Times New Roman"/>
        </w:rPr>
        <w:t>Dataframe</w:t>
      </w:r>
      <w:proofErr w:type="spellEnd"/>
      <w:r w:rsidRPr="0008533D">
        <w:rPr>
          <w:rFonts w:ascii="Times New Roman" w:hAnsi="Times New Roman" w:cs="Times New Roman"/>
        </w:rPr>
        <w:t xml:space="preserve"> and also to alter data, Matplotlib and Seaborn are used for data visualization</w:t>
      </w:r>
    </w:p>
    <w:p w:rsidR="002D499A" w:rsidRPr="0008533D" w:rsidRDefault="002D499A" w:rsidP="0008533D">
      <w:pPr>
        <w:jc w:val="both"/>
        <w:rPr>
          <w:rFonts w:ascii="Times New Roman" w:hAnsi="Times New Roman" w:cs="Times New Roman"/>
        </w:rPr>
      </w:pPr>
      <w:r w:rsidRPr="0008533D">
        <w:rPr>
          <w:rFonts w:ascii="Times New Roman" w:hAnsi="Times New Roman" w:cs="Times New Roman"/>
        </w:rPr>
        <w:t>The file was saved in a excel (.xlsx) format and was uploaded as such.</w:t>
      </w:r>
    </w:p>
    <w:p w:rsidR="002D499A" w:rsidRPr="0008533D" w:rsidRDefault="002D499A" w:rsidP="0008533D">
      <w:pPr>
        <w:jc w:val="both"/>
        <w:rPr>
          <w:rFonts w:ascii="Times New Roman" w:hAnsi="Times New Roman" w:cs="Times New Roman"/>
        </w:rPr>
      </w:pPr>
      <w:r w:rsidRPr="0008533D">
        <w:rPr>
          <w:rFonts w:ascii="Times New Roman" w:hAnsi="Times New Roman" w:cs="Times New Roman"/>
        </w:rPr>
        <w:t>And the dataset was displayed as shown below;</w:t>
      </w:r>
    </w:p>
    <w:p w:rsidR="002D499A" w:rsidRPr="0008533D" w:rsidRDefault="00E44492"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7131C523" wp14:editId="3C464039">
            <wp:extent cx="4712970" cy="2587098"/>
            <wp:effectExtent l="0" t="0" r="0" b="3810"/>
            <wp:docPr id="64025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52432" name=""/>
                    <pic:cNvPicPr/>
                  </pic:nvPicPr>
                  <pic:blipFill>
                    <a:blip r:embed="rId5"/>
                    <a:stretch>
                      <a:fillRect/>
                    </a:stretch>
                  </pic:blipFill>
                  <pic:spPr>
                    <a:xfrm>
                      <a:off x="0" y="0"/>
                      <a:ext cx="4725034" cy="2593720"/>
                    </a:xfrm>
                    <a:prstGeom prst="rect">
                      <a:avLst/>
                    </a:prstGeom>
                  </pic:spPr>
                </pic:pic>
              </a:graphicData>
            </a:graphic>
          </wp:inline>
        </w:drawing>
      </w:r>
    </w:p>
    <w:p w:rsidR="002D499A" w:rsidRPr="0008533D" w:rsidRDefault="002D499A" w:rsidP="0008533D">
      <w:pPr>
        <w:jc w:val="both"/>
        <w:rPr>
          <w:rFonts w:ascii="Times New Roman" w:hAnsi="Times New Roman" w:cs="Times New Roman"/>
          <w:b/>
          <w:bCs/>
        </w:rPr>
      </w:pPr>
    </w:p>
    <w:p w:rsidR="00831C60" w:rsidRPr="0008533D" w:rsidRDefault="00831C60" w:rsidP="0008533D">
      <w:pPr>
        <w:jc w:val="both"/>
        <w:rPr>
          <w:rFonts w:ascii="Times New Roman" w:hAnsi="Times New Roman" w:cs="Times New Roman"/>
          <w:b/>
          <w:bCs/>
        </w:rPr>
      </w:pPr>
      <w:r w:rsidRPr="0008533D">
        <w:rPr>
          <w:rFonts w:ascii="Times New Roman" w:hAnsi="Times New Roman" w:cs="Times New Roman"/>
          <w:b/>
          <w:bCs/>
        </w:rPr>
        <w:lastRenderedPageBreak/>
        <w:t>DATA EXPLORATION</w:t>
      </w:r>
    </w:p>
    <w:p w:rsidR="00086660" w:rsidRPr="0008533D" w:rsidRDefault="00086660" w:rsidP="0008533D">
      <w:pPr>
        <w:jc w:val="both"/>
        <w:rPr>
          <w:rFonts w:ascii="Times New Roman" w:hAnsi="Times New Roman" w:cs="Times New Roman"/>
          <w:b/>
          <w:bCs/>
        </w:rPr>
      </w:pPr>
      <w:r w:rsidRPr="0008533D">
        <w:rPr>
          <w:rFonts w:ascii="Times New Roman" w:hAnsi="Times New Roman" w:cs="Times New Roman"/>
        </w:rPr>
        <w:t>We made use of Pivot tables to explore the formatted data set and answer the given questions, we also used charts e.g. bar and line charts to be able to perfectly visualize the answers.</w:t>
      </w:r>
    </w:p>
    <w:p w:rsidR="00831C60" w:rsidRPr="0008533D" w:rsidRDefault="00831C60" w:rsidP="0008533D">
      <w:pPr>
        <w:jc w:val="both"/>
        <w:rPr>
          <w:rFonts w:ascii="Times New Roman" w:hAnsi="Times New Roman" w:cs="Times New Roman"/>
        </w:rPr>
      </w:pPr>
      <w:r w:rsidRPr="0008533D">
        <w:rPr>
          <w:rFonts w:ascii="Times New Roman" w:hAnsi="Times New Roman" w:cs="Times New Roman"/>
        </w:rPr>
        <w:t xml:space="preserve">Using the code </w:t>
      </w:r>
      <w:proofErr w:type="spellStart"/>
      <w:proofErr w:type="gramStart"/>
      <w:r w:rsidRPr="0008533D">
        <w:rPr>
          <w:rFonts w:ascii="Times New Roman" w:hAnsi="Times New Roman" w:cs="Times New Roman"/>
        </w:rPr>
        <w:t>df.shape</w:t>
      </w:r>
      <w:proofErr w:type="spellEnd"/>
      <w:proofErr w:type="gramEnd"/>
      <w:r w:rsidRPr="0008533D">
        <w:rPr>
          <w:rFonts w:ascii="Times New Roman" w:hAnsi="Times New Roman" w:cs="Times New Roman"/>
        </w:rPr>
        <w:t>, there are 1000 rows and 13 columns from the dataset presented above</w:t>
      </w:r>
    </w:p>
    <w:p w:rsidR="002D499A" w:rsidRPr="0008533D" w:rsidRDefault="00831C60" w:rsidP="0008533D">
      <w:pPr>
        <w:jc w:val="both"/>
        <w:rPr>
          <w:rFonts w:ascii="Times New Roman" w:hAnsi="Times New Roman" w:cs="Times New Roman"/>
        </w:rPr>
      </w:pPr>
      <w:r w:rsidRPr="0008533D">
        <w:rPr>
          <w:rFonts w:ascii="Times New Roman" w:hAnsi="Times New Roman" w:cs="Times New Roman"/>
        </w:rPr>
        <w:t>Using the “</w:t>
      </w:r>
      <w:proofErr w:type="spellStart"/>
      <w:proofErr w:type="gramStart"/>
      <w:r w:rsidRPr="0008533D">
        <w:rPr>
          <w:rFonts w:ascii="Times New Roman" w:hAnsi="Times New Roman" w:cs="Times New Roman"/>
        </w:rPr>
        <w:t>data.dtypes</w:t>
      </w:r>
      <w:proofErr w:type="spellEnd"/>
      <w:proofErr w:type="gramEnd"/>
      <w:r w:rsidRPr="0008533D">
        <w:rPr>
          <w:rFonts w:ascii="Times New Roman" w:hAnsi="Times New Roman" w:cs="Times New Roman"/>
        </w:rPr>
        <w:t>” code, all columns with string values are classified as ‘objects’ and columns with whole numbers are classified as ‘integer’ data types.</w:t>
      </w:r>
    </w:p>
    <w:p w:rsidR="00831C60" w:rsidRPr="0008533D" w:rsidRDefault="00831C60"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793D4B3D" wp14:editId="334ABB07">
            <wp:extent cx="5943600" cy="2430145"/>
            <wp:effectExtent l="0" t="0" r="0" b="8255"/>
            <wp:docPr id="18810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05861" name=""/>
                    <pic:cNvPicPr/>
                  </pic:nvPicPr>
                  <pic:blipFill>
                    <a:blip r:embed="rId6"/>
                    <a:stretch>
                      <a:fillRect/>
                    </a:stretch>
                  </pic:blipFill>
                  <pic:spPr>
                    <a:xfrm>
                      <a:off x="0" y="0"/>
                      <a:ext cx="5943600" cy="2430145"/>
                    </a:xfrm>
                    <a:prstGeom prst="rect">
                      <a:avLst/>
                    </a:prstGeom>
                  </pic:spPr>
                </pic:pic>
              </a:graphicData>
            </a:graphic>
          </wp:inline>
        </w:drawing>
      </w:r>
    </w:p>
    <w:p w:rsidR="00372D93" w:rsidRDefault="00372D93" w:rsidP="00372D93">
      <w:pPr>
        <w:jc w:val="both"/>
        <w:rPr>
          <w:rFonts w:ascii="Times New Roman" w:hAnsi="Times New Roman" w:cs="Times New Roman"/>
          <w:b/>
          <w:bCs/>
        </w:rPr>
      </w:pPr>
    </w:p>
    <w:p w:rsidR="002D499A" w:rsidRPr="00372D93" w:rsidRDefault="00372D93" w:rsidP="00372D93">
      <w:pPr>
        <w:jc w:val="both"/>
        <w:rPr>
          <w:rFonts w:ascii="Times New Roman" w:hAnsi="Times New Roman" w:cs="Times New Roman"/>
          <w:b/>
          <w:bCs/>
        </w:rPr>
      </w:pPr>
      <w:r w:rsidRPr="00372D93">
        <w:rPr>
          <w:rFonts w:ascii="Times New Roman" w:hAnsi="Times New Roman" w:cs="Times New Roman"/>
          <w:b/>
          <w:bCs/>
        </w:rPr>
        <w:t>DATA CLEANING AND FORMATTING</w:t>
      </w:r>
    </w:p>
    <w:p w:rsidR="00C92E75" w:rsidRPr="00372D93" w:rsidRDefault="00C92E75" w:rsidP="0008533D">
      <w:pPr>
        <w:jc w:val="both"/>
        <w:rPr>
          <w:rFonts w:ascii="Times New Roman" w:hAnsi="Times New Roman" w:cs="Times New Roman"/>
          <w:b/>
          <w:bCs/>
        </w:rPr>
      </w:pPr>
      <w:r w:rsidRPr="00372D93">
        <w:rPr>
          <w:rFonts w:ascii="Times New Roman" w:hAnsi="Times New Roman" w:cs="Times New Roman"/>
          <w:b/>
          <w:bCs/>
        </w:rPr>
        <w:t>Remov</w:t>
      </w:r>
      <w:r w:rsidR="00E44492" w:rsidRPr="00372D93">
        <w:rPr>
          <w:rFonts w:ascii="Times New Roman" w:hAnsi="Times New Roman" w:cs="Times New Roman"/>
          <w:b/>
          <w:bCs/>
        </w:rPr>
        <w:t>ing</w:t>
      </w:r>
      <w:r w:rsidRPr="00372D93">
        <w:rPr>
          <w:rFonts w:ascii="Times New Roman" w:hAnsi="Times New Roman" w:cs="Times New Roman"/>
          <w:b/>
          <w:bCs/>
        </w:rPr>
        <w:t xml:space="preserve"> Duplicates</w:t>
      </w:r>
      <w:r w:rsidR="00E44492" w:rsidRPr="00372D93">
        <w:rPr>
          <w:rFonts w:ascii="Times New Roman" w:hAnsi="Times New Roman" w:cs="Times New Roman"/>
          <w:b/>
          <w:bCs/>
        </w:rPr>
        <w:t xml:space="preserve"> </w:t>
      </w:r>
    </w:p>
    <w:p w:rsidR="00E44492" w:rsidRPr="0008533D" w:rsidRDefault="00E44492" w:rsidP="0008533D">
      <w:pPr>
        <w:jc w:val="both"/>
        <w:rPr>
          <w:rFonts w:ascii="Times New Roman" w:hAnsi="Times New Roman" w:cs="Times New Roman"/>
        </w:rPr>
      </w:pPr>
      <w:r w:rsidRPr="0008533D">
        <w:rPr>
          <w:rFonts w:ascii="Times New Roman" w:hAnsi="Times New Roman" w:cs="Times New Roman"/>
        </w:rPr>
        <w:t xml:space="preserve">The data was checked for duplicates using the code </w:t>
      </w:r>
      <w:proofErr w:type="spellStart"/>
      <w:proofErr w:type="gramStart"/>
      <w:r w:rsidRPr="0008533D">
        <w:rPr>
          <w:rFonts w:ascii="Times New Roman" w:hAnsi="Times New Roman" w:cs="Times New Roman"/>
        </w:rPr>
        <w:t>data.duplicated</w:t>
      </w:r>
      <w:proofErr w:type="spellEnd"/>
      <w:proofErr w:type="gramEnd"/>
      <w:r w:rsidRPr="0008533D">
        <w:rPr>
          <w:rFonts w:ascii="Times New Roman" w:hAnsi="Times New Roman" w:cs="Times New Roman"/>
        </w:rPr>
        <w:t>() and the code was run and there was no duplicate found in the data</w:t>
      </w:r>
    </w:p>
    <w:p w:rsidR="00E44492" w:rsidRPr="0008533D" w:rsidRDefault="00E44492"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0AC8D83B" wp14:editId="5A97A1C5">
            <wp:extent cx="4722578" cy="1821180"/>
            <wp:effectExtent l="0" t="0" r="1905" b="7620"/>
            <wp:docPr id="23516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62905" name=""/>
                    <pic:cNvPicPr/>
                  </pic:nvPicPr>
                  <pic:blipFill>
                    <a:blip r:embed="rId7"/>
                    <a:stretch>
                      <a:fillRect/>
                    </a:stretch>
                  </pic:blipFill>
                  <pic:spPr>
                    <a:xfrm>
                      <a:off x="0" y="0"/>
                      <a:ext cx="4776321" cy="1841905"/>
                    </a:xfrm>
                    <a:prstGeom prst="rect">
                      <a:avLst/>
                    </a:prstGeom>
                  </pic:spPr>
                </pic:pic>
              </a:graphicData>
            </a:graphic>
          </wp:inline>
        </w:drawing>
      </w:r>
    </w:p>
    <w:p w:rsidR="00E44492" w:rsidRPr="0008533D" w:rsidRDefault="00E44492" w:rsidP="0008533D">
      <w:pPr>
        <w:spacing w:after="0" w:line="240" w:lineRule="auto"/>
        <w:jc w:val="both"/>
        <w:rPr>
          <w:rFonts w:ascii="Times New Roman" w:hAnsi="Times New Roman" w:cs="Times New Roman"/>
        </w:rPr>
      </w:pPr>
    </w:p>
    <w:p w:rsidR="00E44492" w:rsidRPr="0008533D" w:rsidRDefault="00E44492" w:rsidP="0008533D">
      <w:pPr>
        <w:spacing w:after="0" w:line="240" w:lineRule="auto"/>
        <w:jc w:val="both"/>
        <w:rPr>
          <w:rFonts w:ascii="Times New Roman" w:hAnsi="Times New Roman" w:cs="Times New Roman"/>
          <w:b/>
          <w:bCs/>
        </w:rPr>
      </w:pPr>
      <w:r w:rsidRPr="0008533D">
        <w:rPr>
          <w:rFonts w:ascii="Times New Roman" w:hAnsi="Times New Roman" w:cs="Times New Roman"/>
          <w:b/>
          <w:bCs/>
        </w:rPr>
        <w:t>Replacing columns</w:t>
      </w:r>
    </w:p>
    <w:p w:rsidR="0008533D" w:rsidRPr="0008533D" w:rsidRDefault="0008533D" w:rsidP="0008533D">
      <w:pPr>
        <w:spacing w:after="0" w:line="240" w:lineRule="auto"/>
        <w:jc w:val="both"/>
        <w:rPr>
          <w:rFonts w:ascii="Times New Roman" w:hAnsi="Times New Roman" w:cs="Times New Roman"/>
          <w:sz w:val="10"/>
          <w:szCs w:val="10"/>
        </w:rPr>
      </w:pPr>
    </w:p>
    <w:p w:rsidR="00C92E75" w:rsidRPr="0008533D" w:rsidRDefault="00E44492" w:rsidP="0008533D">
      <w:pPr>
        <w:spacing w:after="0" w:line="240" w:lineRule="auto"/>
        <w:jc w:val="both"/>
        <w:rPr>
          <w:rFonts w:ascii="Times New Roman" w:hAnsi="Times New Roman" w:cs="Times New Roman"/>
        </w:rPr>
      </w:pPr>
      <w:r w:rsidRPr="0008533D">
        <w:rPr>
          <w:rFonts w:ascii="Times New Roman" w:hAnsi="Times New Roman" w:cs="Times New Roman"/>
        </w:rPr>
        <w:t xml:space="preserve">The Marital status contained columns with the abbreviations </w:t>
      </w:r>
      <w:r w:rsidR="00C92E75" w:rsidRPr="0008533D">
        <w:rPr>
          <w:rFonts w:ascii="Times New Roman" w:hAnsi="Times New Roman" w:cs="Times New Roman"/>
        </w:rPr>
        <w:t xml:space="preserve">M and S </w:t>
      </w:r>
      <w:r w:rsidRPr="0008533D">
        <w:rPr>
          <w:rFonts w:ascii="Times New Roman" w:hAnsi="Times New Roman" w:cs="Times New Roman"/>
        </w:rPr>
        <w:t xml:space="preserve">which was replaced </w:t>
      </w:r>
      <w:r w:rsidR="00C92E75" w:rsidRPr="0008533D">
        <w:rPr>
          <w:rFonts w:ascii="Times New Roman" w:hAnsi="Times New Roman" w:cs="Times New Roman"/>
        </w:rPr>
        <w:t>to Married and Single</w:t>
      </w:r>
      <w:r w:rsidRPr="0008533D">
        <w:rPr>
          <w:rFonts w:ascii="Times New Roman" w:hAnsi="Times New Roman" w:cs="Times New Roman"/>
        </w:rPr>
        <w:t xml:space="preserve"> and the Gender column had columns with the abbreviations</w:t>
      </w:r>
      <w:r w:rsidR="00C92E75" w:rsidRPr="0008533D">
        <w:rPr>
          <w:rFonts w:ascii="Times New Roman" w:hAnsi="Times New Roman" w:cs="Times New Roman"/>
        </w:rPr>
        <w:t xml:space="preserve"> M and F </w:t>
      </w:r>
      <w:r w:rsidRPr="0008533D">
        <w:rPr>
          <w:rFonts w:ascii="Times New Roman" w:hAnsi="Times New Roman" w:cs="Times New Roman"/>
        </w:rPr>
        <w:t xml:space="preserve">which was also replaced </w:t>
      </w:r>
      <w:r w:rsidR="00C92E75" w:rsidRPr="0008533D">
        <w:rPr>
          <w:rFonts w:ascii="Times New Roman" w:hAnsi="Times New Roman" w:cs="Times New Roman"/>
        </w:rPr>
        <w:t>Male and Female</w:t>
      </w:r>
      <w:r w:rsidRPr="0008533D">
        <w:rPr>
          <w:rFonts w:ascii="Times New Roman" w:hAnsi="Times New Roman" w:cs="Times New Roman"/>
        </w:rPr>
        <w:t>.</w:t>
      </w:r>
    </w:p>
    <w:p w:rsidR="00E44492" w:rsidRPr="0008533D" w:rsidRDefault="00E44492" w:rsidP="0008533D">
      <w:pPr>
        <w:jc w:val="both"/>
        <w:rPr>
          <w:rFonts w:ascii="Times New Roman" w:hAnsi="Times New Roman" w:cs="Times New Roman"/>
        </w:rPr>
      </w:pPr>
      <w:r w:rsidRPr="0008533D">
        <w:rPr>
          <w:rFonts w:ascii="Times New Roman" w:hAnsi="Times New Roman" w:cs="Times New Roman"/>
          <w:noProof/>
        </w:rPr>
        <w:lastRenderedPageBreak/>
        <w:drawing>
          <wp:inline distT="0" distB="0" distL="0" distR="0" wp14:anchorId="7D0B446D" wp14:editId="0B19BC1A">
            <wp:extent cx="5943600" cy="2834640"/>
            <wp:effectExtent l="0" t="0" r="0" b="3810"/>
            <wp:docPr id="2945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214" name=""/>
                    <pic:cNvPicPr/>
                  </pic:nvPicPr>
                  <pic:blipFill>
                    <a:blip r:embed="rId8"/>
                    <a:stretch>
                      <a:fillRect/>
                    </a:stretch>
                  </pic:blipFill>
                  <pic:spPr>
                    <a:xfrm>
                      <a:off x="0" y="0"/>
                      <a:ext cx="5943600" cy="2834640"/>
                    </a:xfrm>
                    <a:prstGeom prst="rect">
                      <a:avLst/>
                    </a:prstGeom>
                  </pic:spPr>
                </pic:pic>
              </a:graphicData>
            </a:graphic>
          </wp:inline>
        </w:drawing>
      </w:r>
    </w:p>
    <w:p w:rsidR="00E44492" w:rsidRPr="0008533D" w:rsidRDefault="00E44492" w:rsidP="0008533D">
      <w:pPr>
        <w:jc w:val="both"/>
        <w:rPr>
          <w:rFonts w:ascii="Times New Roman" w:hAnsi="Times New Roman" w:cs="Times New Roman"/>
        </w:rPr>
      </w:pPr>
    </w:p>
    <w:p w:rsidR="0008533D" w:rsidRDefault="0008533D" w:rsidP="0008533D">
      <w:pPr>
        <w:jc w:val="both"/>
        <w:rPr>
          <w:rFonts w:ascii="Times New Roman" w:hAnsi="Times New Roman" w:cs="Times New Roman"/>
        </w:rPr>
      </w:pPr>
      <w:r>
        <w:rPr>
          <w:rFonts w:ascii="Times New Roman" w:hAnsi="Times New Roman" w:cs="Times New Roman"/>
        </w:rPr>
        <w:br w:type="page"/>
      </w:r>
    </w:p>
    <w:p w:rsidR="00E44492" w:rsidRPr="0008533D" w:rsidRDefault="00E44492" w:rsidP="0008533D">
      <w:pPr>
        <w:jc w:val="both"/>
        <w:rPr>
          <w:rFonts w:ascii="Times New Roman" w:hAnsi="Times New Roman" w:cs="Times New Roman"/>
        </w:rPr>
      </w:pPr>
      <w:r w:rsidRPr="0008533D">
        <w:rPr>
          <w:rFonts w:ascii="Times New Roman" w:hAnsi="Times New Roman" w:cs="Times New Roman"/>
        </w:rPr>
        <w:lastRenderedPageBreak/>
        <w:t>Age classification</w:t>
      </w:r>
    </w:p>
    <w:p w:rsidR="00C92E75" w:rsidRPr="0008533D" w:rsidRDefault="00E44492" w:rsidP="0008533D">
      <w:pPr>
        <w:jc w:val="both"/>
        <w:rPr>
          <w:rFonts w:ascii="Times New Roman" w:hAnsi="Times New Roman" w:cs="Times New Roman"/>
        </w:rPr>
      </w:pPr>
      <w:r w:rsidRPr="0008533D">
        <w:rPr>
          <w:rFonts w:ascii="Times New Roman" w:hAnsi="Times New Roman" w:cs="Times New Roman"/>
        </w:rPr>
        <w:t xml:space="preserve">The </w:t>
      </w:r>
      <w:r w:rsidR="00C92E75" w:rsidRPr="0008533D">
        <w:rPr>
          <w:rFonts w:ascii="Times New Roman" w:hAnsi="Times New Roman" w:cs="Times New Roman"/>
        </w:rPr>
        <w:t xml:space="preserve">age </w:t>
      </w:r>
      <w:r w:rsidRPr="0008533D">
        <w:rPr>
          <w:rFonts w:ascii="Times New Roman" w:hAnsi="Times New Roman" w:cs="Times New Roman"/>
        </w:rPr>
        <w:t xml:space="preserve">column was classified </w:t>
      </w:r>
      <w:r w:rsidR="00C92E75" w:rsidRPr="0008533D">
        <w:rPr>
          <w:rFonts w:ascii="Times New Roman" w:hAnsi="Times New Roman" w:cs="Times New Roman"/>
        </w:rPr>
        <w:t>into age brackets in a different column with adolescents (0-30), middle age (31-54), and old (55+)</w:t>
      </w:r>
      <w:r w:rsidRPr="0008533D">
        <w:rPr>
          <w:rFonts w:ascii="Times New Roman" w:hAnsi="Times New Roman" w:cs="Times New Roman"/>
        </w:rPr>
        <w:t xml:space="preserve"> using the code</w:t>
      </w:r>
    </w:p>
    <w:p w:rsidR="00831C60" w:rsidRPr="0008533D" w:rsidRDefault="00831C60"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363947BD" wp14:editId="25937648">
            <wp:extent cx="5943600" cy="2685415"/>
            <wp:effectExtent l="0" t="0" r="0" b="635"/>
            <wp:docPr id="141638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6623" name=""/>
                    <pic:cNvPicPr/>
                  </pic:nvPicPr>
                  <pic:blipFill>
                    <a:blip r:embed="rId9"/>
                    <a:stretch>
                      <a:fillRect/>
                    </a:stretch>
                  </pic:blipFill>
                  <pic:spPr>
                    <a:xfrm>
                      <a:off x="0" y="0"/>
                      <a:ext cx="5943600" cy="2685415"/>
                    </a:xfrm>
                    <a:prstGeom prst="rect">
                      <a:avLst/>
                    </a:prstGeom>
                  </pic:spPr>
                </pic:pic>
              </a:graphicData>
            </a:graphic>
          </wp:inline>
        </w:drawing>
      </w:r>
    </w:p>
    <w:p w:rsidR="002D499A" w:rsidRPr="0008533D" w:rsidRDefault="002D499A" w:rsidP="0008533D">
      <w:pPr>
        <w:jc w:val="both"/>
        <w:rPr>
          <w:rFonts w:ascii="Times New Roman" w:hAnsi="Times New Roman" w:cs="Times New Roman"/>
        </w:rPr>
      </w:pPr>
    </w:p>
    <w:p w:rsidR="00831C60" w:rsidRPr="0008533D" w:rsidRDefault="00C92E75" w:rsidP="00372D93">
      <w:pPr>
        <w:spacing w:after="0" w:line="240" w:lineRule="auto"/>
        <w:jc w:val="both"/>
        <w:rPr>
          <w:rFonts w:ascii="Times New Roman" w:hAnsi="Times New Roman" w:cs="Times New Roman"/>
        </w:rPr>
      </w:pPr>
      <w:r w:rsidRPr="0008533D">
        <w:rPr>
          <w:rFonts w:ascii="Times New Roman" w:hAnsi="Times New Roman" w:cs="Times New Roman"/>
          <w:b/>
          <w:bCs/>
        </w:rPr>
        <w:t>Data Analysis/Visualization</w:t>
      </w:r>
      <w:r w:rsidRPr="0008533D">
        <w:rPr>
          <w:rFonts w:ascii="Times New Roman" w:hAnsi="Times New Roman" w:cs="Times New Roman"/>
        </w:rPr>
        <w:t> </w:t>
      </w:r>
    </w:p>
    <w:p w:rsidR="0008533D" w:rsidRPr="0008533D" w:rsidRDefault="00D84653" w:rsidP="00372D93">
      <w:pPr>
        <w:spacing w:after="0" w:line="240" w:lineRule="auto"/>
        <w:jc w:val="both"/>
        <w:rPr>
          <w:rFonts w:ascii="Times New Roman" w:hAnsi="Times New Roman" w:cs="Times New Roman"/>
        </w:rPr>
      </w:pPr>
      <w:r w:rsidRPr="0008533D">
        <w:rPr>
          <w:rFonts w:ascii="Times New Roman" w:hAnsi="Times New Roman" w:cs="Times New Roman"/>
        </w:rPr>
        <w:t xml:space="preserve">1. </w:t>
      </w:r>
      <w:r w:rsidR="00C92E75" w:rsidRPr="0008533D">
        <w:rPr>
          <w:rFonts w:ascii="Times New Roman" w:hAnsi="Times New Roman" w:cs="Times New Roman"/>
        </w:rPr>
        <w:t xml:space="preserve">The average income of each gender and their bike purchase history </w:t>
      </w:r>
      <w:r w:rsidRPr="0008533D">
        <w:rPr>
          <w:rFonts w:ascii="Times New Roman" w:hAnsi="Times New Roman" w:cs="Times New Roman"/>
        </w:rPr>
        <w:t xml:space="preserve">was determined by first grouping and then finding their average using the code </w:t>
      </w:r>
      <w:r w:rsidR="0008533D">
        <w:rPr>
          <w:rFonts w:ascii="Times New Roman" w:hAnsi="Times New Roman" w:cs="Times New Roman"/>
        </w:rPr>
        <w:t>t</w:t>
      </w:r>
      <w:r w:rsidR="0008533D" w:rsidRPr="0008533D">
        <w:rPr>
          <w:rFonts w:ascii="Times New Roman" w:hAnsi="Times New Roman" w:cs="Times New Roman"/>
        </w:rPr>
        <w:t>he</w:t>
      </w:r>
      <w:r w:rsidR="0008533D">
        <w:rPr>
          <w:rFonts w:ascii="Times New Roman" w:hAnsi="Times New Roman" w:cs="Times New Roman"/>
        </w:rPr>
        <w:t>n the</w:t>
      </w:r>
      <w:r w:rsidR="0008533D" w:rsidRPr="0008533D">
        <w:rPr>
          <w:rFonts w:ascii="Times New Roman" w:hAnsi="Times New Roman" w:cs="Times New Roman"/>
        </w:rPr>
        <w:t xml:space="preserve"> chart was plotted;</w:t>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081463E4" wp14:editId="39802989">
            <wp:extent cx="5943600" cy="1119505"/>
            <wp:effectExtent l="0" t="0" r="0" b="4445"/>
            <wp:docPr id="152043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38860" name=""/>
                    <pic:cNvPicPr/>
                  </pic:nvPicPr>
                  <pic:blipFill>
                    <a:blip r:embed="rId10"/>
                    <a:stretch>
                      <a:fillRect/>
                    </a:stretch>
                  </pic:blipFill>
                  <pic:spPr>
                    <a:xfrm>
                      <a:off x="0" y="0"/>
                      <a:ext cx="5943600" cy="1119505"/>
                    </a:xfrm>
                    <a:prstGeom prst="rect">
                      <a:avLst/>
                    </a:prstGeom>
                  </pic:spPr>
                </pic:pic>
              </a:graphicData>
            </a:graphic>
          </wp:inline>
        </w:drawing>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0C1A80A6" wp14:editId="17B767C3">
            <wp:extent cx="5943600" cy="2964180"/>
            <wp:effectExtent l="0" t="0" r="0" b="7620"/>
            <wp:docPr id="180441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8802" name=""/>
                    <pic:cNvPicPr/>
                  </pic:nvPicPr>
                  <pic:blipFill>
                    <a:blip r:embed="rId11"/>
                    <a:stretch>
                      <a:fillRect/>
                    </a:stretch>
                  </pic:blipFill>
                  <pic:spPr>
                    <a:xfrm>
                      <a:off x="0" y="0"/>
                      <a:ext cx="5943600" cy="2964180"/>
                    </a:xfrm>
                    <a:prstGeom prst="rect">
                      <a:avLst/>
                    </a:prstGeom>
                  </pic:spPr>
                </pic:pic>
              </a:graphicData>
            </a:graphic>
          </wp:inline>
        </w:drawing>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rPr>
        <w:t>It showed that in the female category, those who purchase bike earn more and this is also seen in the male category</w:t>
      </w:r>
    </w:p>
    <w:p w:rsidR="00D84653" w:rsidRPr="0008533D" w:rsidRDefault="00D84653" w:rsidP="0008533D">
      <w:pPr>
        <w:jc w:val="both"/>
        <w:rPr>
          <w:rFonts w:ascii="Times New Roman" w:hAnsi="Times New Roman" w:cs="Times New Roman"/>
        </w:rPr>
      </w:pPr>
    </w:p>
    <w:p w:rsidR="00C92E75" w:rsidRPr="0008533D" w:rsidRDefault="00D84653" w:rsidP="0008533D">
      <w:pPr>
        <w:jc w:val="both"/>
        <w:rPr>
          <w:rFonts w:ascii="Times New Roman" w:hAnsi="Times New Roman" w:cs="Times New Roman"/>
        </w:rPr>
      </w:pPr>
      <w:r w:rsidRPr="0008533D">
        <w:rPr>
          <w:rFonts w:ascii="Times New Roman" w:hAnsi="Times New Roman" w:cs="Times New Roman"/>
        </w:rPr>
        <w:lastRenderedPageBreak/>
        <w:t xml:space="preserve">2. </w:t>
      </w:r>
      <w:r w:rsidR="00C92E75" w:rsidRPr="0008533D">
        <w:rPr>
          <w:rFonts w:ascii="Times New Roman" w:hAnsi="Times New Roman" w:cs="Times New Roman"/>
        </w:rPr>
        <w:t xml:space="preserve">Distance travelled by commuters and bike purchase </w:t>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rPr>
        <w:t>This was determined by grouping the Commute Distance and the Purchased Bike column using the code “</w:t>
      </w:r>
      <w:proofErr w:type="spellStart"/>
      <w:proofErr w:type="gramStart"/>
      <w:r w:rsidRPr="0008533D">
        <w:rPr>
          <w:rFonts w:ascii="Times New Roman" w:hAnsi="Times New Roman" w:cs="Times New Roman"/>
        </w:rPr>
        <w:t>df.groupby</w:t>
      </w:r>
      <w:proofErr w:type="spellEnd"/>
      <w:proofErr w:type="gramEnd"/>
      <w:r w:rsidRPr="0008533D">
        <w:rPr>
          <w:rFonts w:ascii="Times New Roman" w:hAnsi="Times New Roman" w:cs="Times New Roman"/>
        </w:rPr>
        <w:t>”</w:t>
      </w:r>
      <w:r w:rsidR="0008533D">
        <w:rPr>
          <w:rFonts w:ascii="Times New Roman" w:hAnsi="Times New Roman" w:cs="Times New Roman"/>
        </w:rPr>
        <w:t xml:space="preserve">  and t</w:t>
      </w:r>
      <w:r w:rsidR="0008533D" w:rsidRPr="0008533D">
        <w:rPr>
          <w:rFonts w:ascii="Times New Roman" w:hAnsi="Times New Roman" w:cs="Times New Roman"/>
        </w:rPr>
        <w:t>he chart was plotted;</w:t>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540AB0B2" wp14:editId="6BCA3924">
            <wp:extent cx="5642610" cy="1648173"/>
            <wp:effectExtent l="0" t="0" r="0" b="9525"/>
            <wp:docPr id="94589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4960" name=""/>
                    <pic:cNvPicPr/>
                  </pic:nvPicPr>
                  <pic:blipFill>
                    <a:blip r:embed="rId12"/>
                    <a:stretch>
                      <a:fillRect/>
                    </a:stretch>
                  </pic:blipFill>
                  <pic:spPr>
                    <a:xfrm>
                      <a:off x="0" y="0"/>
                      <a:ext cx="5724731" cy="1672160"/>
                    </a:xfrm>
                    <a:prstGeom prst="rect">
                      <a:avLst/>
                    </a:prstGeom>
                  </pic:spPr>
                </pic:pic>
              </a:graphicData>
            </a:graphic>
          </wp:inline>
        </w:drawing>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2264F728" wp14:editId="3C0FA57A">
            <wp:extent cx="5021202" cy="1901190"/>
            <wp:effectExtent l="0" t="0" r="8255" b="3810"/>
            <wp:docPr id="98488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0467" name=""/>
                    <pic:cNvPicPr/>
                  </pic:nvPicPr>
                  <pic:blipFill>
                    <a:blip r:embed="rId13"/>
                    <a:stretch>
                      <a:fillRect/>
                    </a:stretch>
                  </pic:blipFill>
                  <pic:spPr>
                    <a:xfrm>
                      <a:off x="0" y="0"/>
                      <a:ext cx="5043735" cy="1909722"/>
                    </a:xfrm>
                    <a:prstGeom prst="rect">
                      <a:avLst/>
                    </a:prstGeom>
                  </pic:spPr>
                </pic:pic>
              </a:graphicData>
            </a:graphic>
          </wp:inline>
        </w:drawing>
      </w:r>
    </w:p>
    <w:p w:rsidR="00D84653" w:rsidRPr="0008533D" w:rsidRDefault="00D84653" w:rsidP="0008533D">
      <w:pPr>
        <w:jc w:val="both"/>
        <w:rPr>
          <w:rFonts w:ascii="Times New Roman" w:hAnsi="Times New Roman" w:cs="Times New Roman"/>
        </w:rPr>
      </w:pPr>
    </w:p>
    <w:p w:rsidR="00C92E75" w:rsidRPr="0008533D" w:rsidRDefault="00C92E75" w:rsidP="0008533D">
      <w:pPr>
        <w:pStyle w:val="ListParagraph"/>
        <w:numPr>
          <w:ilvl w:val="0"/>
          <w:numId w:val="15"/>
        </w:numPr>
        <w:ind w:left="360"/>
        <w:jc w:val="both"/>
        <w:rPr>
          <w:rFonts w:ascii="Times New Roman" w:hAnsi="Times New Roman" w:cs="Times New Roman"/>
        </w:rPr>
      </w:pPr>
      <w:r w:rsidRPr="0008533D">
        <w:rPr>
          <w:rFonts w:ascii="Times New Roman" w:hAnsi="Times New Roman" w:cs="Times New Roman"/>
        </w:rPr>
        <w:t xml:space="preserve">Age bracket and bike purchase. </w:t>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rPr>
        <w:t xml:space="preserve">The columns of Age bracket and bike purchase was </w:t>
      </w:r>
      <w:r w:rsidR="00443793" w:rsidRPr="0008533D">
        <w:rPr>
          <w:rFonts w:ascii="Times New Roman" w:hAnsi="Times New Roman" w:cs="Times New Roman"/>
        </w:rPr>
        <w:t>grouped using the “</w:t>
      </w:r>
      <w:proofErr w:type="spellStart"/>
      <w:proofErr w:type="gramStart"/>
      <w:r w:rsidR="00443793" w:rsidRPr="0008533D">
        <w:rPr>
          <w:rFonts w:ascii="Times New Roman" w:hAnsi="Times New Roman" w:cs="Times New Roman"/>
        </w:rPr>
        <w:t>df.groupby</w:t>
      </w:r>
      <w:proofErr w:type="spellEnd"/>
      <w:proofErr w:type="gramEnd"/>
      <w:r w:rsidR="00443793" w:rsidRPr="0008533D">
        <w:rPr>
          <w:rFonts w:ascii="Times New Roman" w:hAnsi="Times New Roman" w:cs="Times New Roman"/>
        </w:rPr>
        <w:t>” and the chart was plotted as seen below</w:t>
      </w:r>
    </w:p>
    <w:p w:rsidR="00D84653" w:rsidRPr="0008533D" w:rsidRDefault="00D84653" w:rsidP="0008533D">
      <w:pPr>
        <w:jc w:val="both"/>
        <w:rPr>
          <w:rFonts w:ascii="Times New Roman" w:hAnsi="Times New Roman" w:cs="Times New Roman"/>
        </w:rPr>
      </w:pPr>
      <w:r w:rsidRPr="0008533D">
        <w:rPr>
          <w:rFonts w:ascii="Times New Roman" w:hAnsi="Times New Roman" w:cs="Times New Roman"/>
          <w:noProof/>
        </w:rPr>
        <w:drawing>
          <wp:inline distT="0" distB="0" distL="0" distR="0" wp14:anchorId="0090F319" wp14:editId="0386B092">
            <wp:extent cx="5943600" cy="1522730"/>
            <wp:effectExtent l="0" t="0" r="0" b="1270"/>
            <wp:docPr id="149342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2202" name=""/>
                    <pic:cNvPicPr/>
                  </pic:nvPicPr>
                  <pic:blipFill>
                    <a:blip r:embed="rId14"/>
                    <a:stretch>
                      <a:fillRect/>
                    </a:stretch>
                  </pic:blipFill>
                  <pic:spPr>
                    <a:xfrm>
                      <a:off x="0" y="0"/>
                      <a:ext cx="5943600" cy="1522730"/>
                    </a:xfrm>
                    <a:prstGeom prst="rect">
                      <a:avLst/>
                    </a:prstGeom>
                  </pic:spPr>
                </pic:pic>
              </a:graphicData>
            </a:graphic>
          </wp:inline>
        </w:drawing>
      </w:r>
    </w:p>
    <w:p w:rsidR="00443793" w:rsidRPr="0008533D" w:rsidRDefault="00443793" w:rsidP="0008533D">
      <w:pPr>
        <w:jc w:val="both"/>
        <w:rPr>
          <w:rFonts w:ascii="Times New Roman" w:hAnsi="Times New Roman" w:cs="Times New Roman"/>
        </w:rPr>
      </w:pPr>
      <w:r w:rsidRPr="0008533D">
        <w:rPr>
          <w:rFonts w:ascii="Times New Roman" w:hAnsi="Times New Roman" w:cs="Times New Roman"/>
          <w:noProof/>
        </w:rPr>
        <w:lastRenderedPageBreak/>
        <w:drawing>
          <wp:inline distT="0" distB="0" distL="0" distR="0" wp14:anchorId="5B7C60FE" wp14:editId="75629787">
            <wp:extent cx="5943600" cy="3036570"/>
            <wp:effectExtent l="0" t="0" r="0" b="0"/>
            <wp:docPr id="200732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3090" name=""/>
                    <pic:cNvPicPr/>
                  </pic:nvPicPr>
                  <pic:blipFill>
                    <a:blip r:embed="rId15"/>
                    <a:stretch>
                      <a:fillRect/>
                    </a:stretch>
                  </pic:blipFill>
                  <pic:spPr>
                    <a:xfrm>
                      <a:off x="0" y="0"/>
                      <a:ext cx="5943600" cy="3036570"/>
                    </a:xfrm>
                    <a:prstGeom prst="rect">
                      <a:avLst/>
                    </a:prstGeom>
                  </pic:spPr>
                </pic:pic>
              </a:graphicData>
            </a:graphic>
          </wp:inline>
        </w:drawing>
      </w:r>
    </w:p>
    <w:p w:rsidR="00443793" w:rsidRPr="0008533D" w:rsidRDefault="00443793" w:rsidP="0008533D">
      <w:pPr>
        <w:jc w:val="both"/>
        <w:rPr>
          <w:rFonts w:ascii="Times New Roman" w:hAnsi="Times New Roman" w:cs="Times New Roman"/>
        </w:rPr>
      </w:pPr>
      <w:r w:rsidRPr="0008533D">
        <w:rPr>
          <w:rFonts w:ascii="Times New Roman" w:hAnsi="Times New Roman" w:cs="Times New Roman"/>
        </w:rPr>
        <w:t xml:space="preserve">The chart reveals that there the </w:t>
      </w:r>
      <w:proofErr w:type="gramStart"/>
      <w:r w:rsidRPr="0008533D">
        <w:rPr>
          <w:rFonts w:ascii="Times New Roman" w:hAnsi="Times New Roman" w:cs="Times New Roman"/>
        </w:rPr>
        <w:t>middle aged</w:t>
      </w:r>
      <w:proofErr w:type="gramEnd"/>
      <w:r w:rsidRPr="0008533D">
        <w:rPr>
          <w:rFonts w:ascii="Times New Roman" w:hAnsi="Times New Roman" w:cs="Times New Roman"/>
        </w:rPr>
        <w:t xml:space="preserve"> group both have the highest number of persons who purchased bike and who also did not purchase bik</w:t>
      </w:r>
      <w:r w:rsidR="00516293" w:rsidRPr="0008533D">
        <w:rPr>
          <w:rFonts w:ascii="Times New Roman" w:hAnsi="Times New Roman" w:cs="Times New Roman"/>
        </w:rPr>
        <w:t>e.</w:t>
      </w:r>
    </w:p>
    <w:p w:rsidR="00923A85" w:rsidRPr="0008533D" w:rsidRDefault="00923A85" w:rsidP="0008533D">
      <w:pPr>
        <w:jc w:val="both"/>
        <w:rPr>
          <w:rFonts w:ascii="Times New Roman" w:hAnsi="Times New Roman" w:cs="Times New Roman"/>
        </w:rPr>
      </w:pPr>
    </w:p>
    <w:p w:rsidR="00C92E75" w:rsidRPr="00372D93" w:rsidRDefault="00C92E75" w:rsidP="00372D93">
      <w:pPr>
        <w:jc w:val="both"/>
        <w:rPr>
          <w:rFonts w:ascii="Times New Roman" w:hAnsi="Times New Roman" w:cs="Times New Roman"/>
          <w:b/>
          <w:bCs/>
        </w:rPr>
      </w:pPr>
      <w:r w:rsidRPr="00372D93">
        <w:rPr>
          <w:rFonts w:ascii="Times New Roman" w:hAnsi="Times New Roman" w:cs="Times New Roman"/>
          <w:b/>
          <w:bCs/>
        </w:rPr>
        <w:t>Reporting</w:t>
      </w:r>
    </w:p>
    <w:p w:rsidR="002C2502" w:rsidRPr="0008533D" w:rsidRDefault="002C2502" w:rsidP="00372D93">
      <w:pPr>
        <w:jc w:val="both"/>
        <w:rPr>
          <w:rFonts w:ascii="Times New Roman" w:hAnsi="Times New Roman" w:cs="Times New Roman"/>
        </w:rPr>
      </w:pPr>
      <w:r w:rsidRPr="0008533D">
        <w:rPr>
          <w:rFonts w:ascii="Times New Roman" w:hAnsi="Times New Roman" w:cs="Times New Roman"/>
        </w:rPr>
        <w:t>The report was done using the Power BI visualization tool and the questions were answered thus;</w:t>
      </w:r>
    </w:p>
    <w:p w:rsidR="00516293" w:rsidRPr="0008533D" w:rsidRDefault="00516293" w:rsidP="00372D93">
      <w:pPr>
        <w:pStyle w:val="ListParagraph"/>
        <w:ind w:left="90"/>
        <w:jc w:val="both"/>
        <w:rPr>
          <w:rFonts w:ascii="Times New Roman" w:hAnsi="Times New Roman" w:cs="Times New Roman"/>
        </w:rPr>
      </w:pPr>
      <w:r w:rsidRPr="0008533D">
        <w:rPr>
          <w:rFonts w:ascii="Times New Roman" w:hAnsi="Times New Roman" w:cs="Times New Roman"/>
          <w:noProof/>
        </w:rPr>
        <w:drawing>
          <wp:inline distT="0" distB="0" distL="0" distR="0" wp14:anchorId="2B747593" wp14:editId="2C65E796">
            <wp:extent cx="5825490" cy="3307957"/>
            <wp:effectExtent l="0" t="0" r="3810" b="6985"/>
            <wp:docPr id="62311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3162" name=""/>
                    <pic:cNvPicPr/>
                  </pic:nvPicPr>
                  <pic:blipFill>
                    <a:blip r:embed="rId16"/>
                    <a:stretch>
                      <a:fillRect/>
                    </a:stretch>
                  </pic:blipFill>
                  <pic:spPr>
                    <a:xfrm>
                      <a:off x="0" y="0"/>
                      <a:ext cx="5845205" cy="3319152"/>
                    </a:xfrm>
                    <a:prstGeom prst="rect">
                      <a:avLst/>
                    </a:prstGeom>
                  </pic:spPr>
                </pic:pic>
              </a:graphicData>
            </a:graphic>
          </wp:inline>
        </w:drawing>
      </w:r>
    </w:p>
    <w:p w:rsidR="002C2502" w:rsidRPr="0008533D" w:rsidRDefault="00C92E75" w:rsidP="0008533D">
      <w:pPr>
        <w:jc w:val="both"/>
        <w:rPr>
          <w:rFonts w:ascii="Times New Roman" w:hAnsi="Times New Roman" w:cs="Times New Roman"/>
        </w:rPr>
      </w:pPr>
      <w:r w:rsidRPr="0008533D">
        <w:rPr>
          <w:rFonts w:ascii="Times New Roman" w:hAnsi="Times New Roman" w:cs="Times New Roman"/>
        </w:rPr>
        <w:t> </w:t>
      </w:r>
    </w:p>
    <w:p w:rsidR="00372D93" w:rsidRDefault="00372D93">
      <w:pPr>
        <w:rPr>
          <w:rFonts w:ascii="Times New Roman" w:hAnsi="Times New Roman" w:cs="Times New Roman"/>
          <w:b/>
          <w:bCs/>
        </w:rPr>
      </w:pPr>
      <w:r>
        <w:rPr>
          <w:rFonts w:ascii="Times New Roman" w:hAnsi="Times New Roman" w:cs="Times New Roman"/>
          <w:b/>
          <w:bCs/>
        </w:rPr>
        <w:br w:type="page"/>
      </w:r>
    </w:p>
    <w:p w:rsidR="00C92E75" w:rsidRPr="0008533D" w:rsidRDefault="00C92E75" w:rsidP="0008533D">
      <w:pPr>
        <w:jc w:val="both"/>
        <w:rPr>
          <w:rFonts w:ascii="Times New Roman" w:hAnsi="Times New Roman" w:cs="Times New Roman"/>
          <w:b/>
          <w:bCs/>
        </w:rPr>
      </w:pPr>
      <w:r w:rsidRPr="0008533D">
        <w:rPr>
          <w:rFonts w:ascii="Times New Roman" w:hAnsi="Times New Roman" w:cs="Times New Roman"/>
          <w:b/>
          <w:bCs/>
        </w:rPr>
        <w:lastRenderedPageBreak/>
        <w:t>Conclusion</w:t>
      </w:r>
    </w:p>
    <w:p w:rsidR="00C92E75" w:rsidRPr="0008533D" w:rsidRDefault="00C92E75" w:rsidP="0008533D">
      <w:pPr>
        <w:jc w:val="both"/>
        <w:rPr>
          <w:rFonts w:ascii="Times New Roman" w:hAnsi="Times New Roman" w:cs="Times New Roman"/>
        </w:rPr>
      </w:pPr>
      <w:r w:rsidRPr="0008533D">
        <w:rPr>
          <w:rFonts w:ascii="Times New Roman" w:hAnsi="Times New Roman" w:cs="Times New Roman"/>
        </w:rPr>
        <w:t>Based on this analysis, we’ve been able to answer some basic business question, which include:</w:t>
      </w:r>
    </w:p>
    <w:p w:rsidR="00C92E75" w:rsidRPr="0008533D" w:rsidRDefault="00C92E75" w:rsidP="0008533D">
      <w:pPr>
        <w:numPr>
          <w:ilvl w:val="0"/>
          <w:numId w:val="6"/>
        </w:numPr>
        <w:jc w:val="both"/>
        <w:rPr>
          <w:rFonts w:ascii="Times New Roman" w:hAnsi="Times New Roman" w:cs="Times New Roman"/>
        </w:rPr>
      </w:pPr>
      <w:r w:rsidRPr="0008533D">
        <w:rPr>
          <w:rFonts w:ascii="Times New Roman" w:hAnsi="Times New Roman" w:cs="Times New Roman"/>
        </w:rPr>
        <w:t>Which age bracket should be given less attention by bike manufacturers</w:t>
      </w:r>
    </w:p>
    <w:p w:rsidR="00C92E75" w:rsidRPr="0008533D" w:rsidRDefault="00C92E75" w:rsidP="0008533D">
      <w:pPr>
        <w:numPr>
          <w:ilvl w:val="0"/>
          <w:numId w:val="6"/>
        </w:numPr>
        <w:jc w:val="both"/>
        <w:rPr>
          <w:rFonts w:ascii="Times New Roman" w:hAnsi="Times New Roman" w:cs="Times New Roman"/>
        </w:rPr>
      </w:pPr>
      <w:r w:rsidRPr="0008533D">
        <w:rPr>
          <w:rFonts w:ascii="Times New Roman" w:hAnsi="Times New Roman" w:cs="Times New Roman"/>
        </w:rPr>
        <w:t>How European Middle Age Singles on bike purchase behave</w:t>
      </w:r>
    </w:p>
    <w:p w:rsidR="00C92E75" w:rsidRPr="0008533D" w:rsidRDefault="00C92E75" w:rsidP="0008533D">
      <w:pPr>
        <w:numPr>
          <w:ilvl w:val="0"/>
          <w:numId w:val="6"/>
        </w:numPr>
        <w:jc w:val="both"/>
        <w:rPr>
          <w:rFonts w:ascii="Times New Roman" w:hAnsi="Times New Roman" w:cs="Times New Roman"/>
        </w:rPr>
      </w:pPr>
      <w:r w:rsidRPr="0008533D">
        <w:rPr>
          <w:rFonts w:ascii="Times New Roman" w:hAnsi="Times New Roman" w:cs="Times New Roman"/>
        </w:rPr>
        <w:t>Which academic qualification earns more</w:t>
      </w:r>
    </w:p>
    <w:p w:rsidR="00C92E75" w:rsidRPr="0008533D" w:rsidRDefault="00C92E75" w:rsidP="0008533D">
      <w:pPr>
        <w:jc w:val="both"/>
        <w:rPr>
          <w:rFonts w:ascii="Times New Roman" w:hAnsi="Times New Roman" w:cs="Times New Roman"/>
          <w:b/>
          <w:bCs/>
        </w:rPr>
      </w:pPr>
      <w:r w:rsidRPr="0008533D">
        <w:rPr>
          <w:rFonts w:ascii="Times New Roman" w:hAnsi="Times New Roman" w:cs="Times New Roman"/>
          <w:b/>
          <w:bCs/>
        </w:rPr>
        <w:t>Recommendation</w:t>
      </w:r>
    </w:p>
    <w:p w:rsidR="00C92E75" w:rsidRPr="0008533D" w:rsidRDefault="00C92E75" w:rsidP="0008533D">
      <w:pPr>
        <w:numPr>
          <w:ilvl w:val="0"/>
          <w:numId w:val="7"/>
        </w:numPr>
        <w:jc w:val="both"/>
        <w:rPr>
          <w:rFonts w:ascii="Times New Roman" w:hAnsi="Times New Roman" w:cs="Times New Roman"/>
        </w:rPr>
      </w:pPr>
      <w:r w:rsidRPr="0008533D">
        <w:rPr>
          <w:rFonts w:ascii="Times New Roman" w:hAnsi="Times New Roman" w:cs="Times New Roman"/>
        </w:rPr>
        <w:t>Less attention should be given to the Middle Age group by the Bike Manufacturers because it is discovered, from the chart, that they usually buy more. Hence, more marketing focus should instead be on the adolescent and old age bracket because their count of bike purchase is relatively low</w:t>
      </w:r>
    </w:p>
    <w:p w:rsidR="00C92E75" w:rsidRPr="0008533D" w:rsidRDefault="00C92E75" w:rsidP="0008533D">
      <w:pPr>
        <w:numPr>
          <w:ilvl w:val="0"/>
          <w:numId w:val="7"/>
        </w:numPr>
        <w:jc w:val="both"/>
        <w:rPr>
          <w:rFonts w:ascii="Times New Roman" w:hAnsi="Times New Roman" w:cs="Times New Roman"/>
        </w:rPr>
      </w:pPr>
      <w:r w:rsidRPr="0008533D">
        <w:rPr>
          <w:rFonts w:ascii="Times New Roman" w:hAnsi="Times New Roman" w:cs="Times New Roman"/>
        </w:rPr>
        <w:t>For European middle age singles on bike purchase, these people are observed to travel lesser miles, even with a purchase bike count of about 70. Hence, they’re less commuters and would likely spend time at home. There’s possibility of them working from home and only need bikes to get home items nearby</w:t>
      </w:r>
    </w:p>
    <w:p w:rsidR="00C92E75" w:rsidRPr="0008533D" w:rsidRDefault="00C92E75" w:rsidP="0008533D">
      <w:pPr>
        <w:numPr>
          <w:ilvl w:val="0"/>
          <w:numId w:val="7"/>
        </w:numPr>
        <w:jc w:val="both"/>
        <w:rPr>
          <w:rFonts w:ascii="Times New Roman" w:hAnsi="Times New Roman" w:cs="Times New Roman"/>
        </w:rPr>
      </w:pPr>
      <w:r w:rsidRPr="0008533D">
        <w:rPr>
          <w:rFonts w:ascii="Times New Roman" w:hAnsi="Times New Roman" w:cs="Times New Roman"/>
        </w:rPr>
        <w:t>The Graduate degree has the highest average income of $70,000. Bike Manufacturers should target them more, especially singles from the Pacific Region with the highest average income.</w:t>
      </w:r>
    </w:p>
    <w:p w:rsidR="00282EFF" w:rsidRPr="0008533D" w:rsidRDefault="00282EFF" w:rsidP="0008533D">
      <w:pPr>
        <w:jc w:val="both"/>
        <w:rPr>
          <w:rFonts w:ascii="Times New Roman" w:hAnsi="Times New Roman" w:cs="Times New Roman"/>
        </w:rPr>
      </w:pPr>
    </w:p>
    <w:sectPr w:rsidR="00282EFF" w:rsidRPr="0008533D" w:rsidSect="00372D93">
      <w:pgSz w:w="12240" w:h="15840"/>
      <w:pgMar w:top="5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E7CD4"/>
    <w:multiLevelType w:val="hybridMultilevel"/>
    <w:tmpl w:val="B77E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EB3B6C"/>
    <w:multiLevelType w:val="multilevel"/>
    <w:tmpl w:val="9FAA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2D6613"/>
    <w:multiLevelType w:val="multilevel"/>
    <w:tmpl w:val="C12C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84149"/>
    <w:multiLevelType w:val="multilevel"/>
    <w:tmpl w:val="9626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A5C7E"/>
    <w:multiLevelType w:val="hybridMultilevel"/>
    <w:tmpl w:val="1AC41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73721"/>
    <w:multiLevelType w:val="hybridMultilevel"/>
    <w:tmpl w:val="AEEACE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36760"/>
    <w:multiLevelType w:val="hybridMultilevel"/>
    <w:tmpl w:val="2D36C1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E75D9"/>
    <w:multiLevelType w:val="hybridMultilevel"/>
    <w:tmpl w:val="92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5C3FD7"/>
    <w:multiLevelType w:val="multilevel"/>
    <w:tmpl w:val="C12C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EF1EF7"/>
    <w:multiLevelType w:val="multilevel"/>
    <w:tmpl w:val="3A2E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E90B8B"/>
    <w:multiLevelType w:val="hybridMultilevel"/>
    <w:tmpl w:val="43E40DFE"/>
    <w:lvl w:ilvl="0" w:tplc="21A08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35153D0"/>
    <w:multiLevelType w:val="multilevel"/>
    <w:tmpl w:val="1896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36CFF"/>
    <w:multiLevelType w:val="multilevel"/>
    <w:tmpl w:val="6DAE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FD2A44"/>
    <w:multiLevelType w:val="hybridMultilevel"/>
    <w:tmpl w:val="65E8F3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77778E"/>
    <w:multiLevelType w:val="multilevel"/>
    <w:tmpl w:val="86BE8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23741">
    <w:abstractNumId w:val="8"/>
  </w:num>
  <w:num w:numId="2" w16cid:durableId="937912492">
    <w:abstractNumId w:val="14"/>
  </w:num>
  <w:num w:numId="3" w16cid:durableId="541017870">
    <w:abstractNumId w:val="12"/>
  </w:num>
  <w:num w:numId="4" w16cid:durableId="1828670760">
    <w:abstractNumId w:val="1"/>
  </w:num>
  <w:num w:numId="5" w16cid:durableId="1740833335">
    <w:abstractNumId w:val="9"/>
  </w:num>
  <w:num w:numId="6" w16cid:durableId="1141314675">
    <w:abstractNumId w:val="3"/>
  </w:num>
  <w:num w:numId="7" w16cid:durableId="2022664737">
    <w:abstractNumId w:val="11"/>
  </w:num>
  <w:num w:numId="8" w16cid:durableId="1030766327">
    <w:abstractNumId w:val="0"/>
  </w:num>
  <w:num w:numId="9" w16cid:durableId="432748614">
    <w:abstractNumId w:val="4"/>
  </w:num>
  <w:num w:numId="10" w16cid:durableId="1998804524">
    <w:abstractNumId w:val="10"/>
  </w:num>
  <w:num w:numId="11" w16cid:durableId="842475857">
    <w:abstractNumId w:val="13"/>
  </w:num>
  <w:num w:numId="12" w16cid:durableId="921572927">
    <w:abstractNumId w:val="2"/>
  </w:num>
  <w:num w:numId="13" w16cid:durableId="1613586366">
    <w:abstractNumId w:val="7"/>
  </w:num>
  <w:num w:numId="14" w16cid:durableId="361564188">
    <w:abstractNumId w:val="5"/>
  </w:num>
  <w:num w:numId="15" w16cid:durableId="15065561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75"/>
    <w:rsid w:val="0008533D"/>
    <w:rsid w:val="00086660"/>
    <w:rsid w:val="00282EFF"/>
    <w:rsid w:val="002C2502"/>
    <w:rsid w:val="002D499A"/>
    <w:rsid w:val="00372D93"/>
    <w:rsid w:val="003A6884"/>
    <w:rsid w:val="00443793"/>
    <w:rsid w:val="00516293"/>
    <w:rsid w:val="005673C7"/>
    <w:rsid w:val="00831C60"/>
    <w:rsid w:val="00923A85"/>
    <w:rsid w:val="00962609"/>
    <w:rsid w:val="009B29F0"/>
    <w:rsid w:val="00C92E75"/>
    <w:rsid w:val="00D54457"/>
    <w:rsid w:val="00D84653"/>
    <w:rsid w:val="00DB6F56"/>
    <w:rsid w:val="00E44492"/>
    <w:rsid w:val="00FA6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D22C"/>
  <w15:chartTrackingRefBased/>
  <w15:docId w15:val="{664B1057-D2C0-42F1-A9C1-3C7037A76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6443404">
      <w:bodyDiv w:val="1"/>
      <w:marLeft w:val="0"/>
      <w:marRight w:val="0"/>
      <w:marTop w:val="0"/>
      <w:marBottom w:val="0"/>
      <w:divBdr>
        <w:top w:val="none" w:sz="0" w:space="0" w:color="auto"/>
        <w:left w:val="none" w:sz="0" w:space="0" w:color="auto"/>
        <w:bottom w:val="none" w:sz="0" w:space="0" w:color="auto"/>
        <w:right w:val="none" w:sz="0" w:space="0" w:color="auto"/>
      </w:divBdr>
      <w:divsChild>
        <w:div w:id="166750318">
          <w:marLeft w:val="0"/>
          <w:marRight w:val="0"/>
          <w:marTop w:val="0"/>
          <w:marBottom w:val="0"/>
          <w:divBdr>
            <w:top w:val="none" w:sz="0" w:space="0" w:color="auto"/>
            <w:left w:val="none" w:sz="0" w:space="0" w:color="auto"/>
            <w:bottom w:val="none" w:sz="0" w:space="0" w:color="auto"/>
            <w:right w:val="none" w:sz="0" w:space="0" w:color="auto"/>
          </w:divBdr>
        </w:div>
        <w:div w:id="332495380">
          <w:marLeft w:val="0"/>
          <w:marRight w:val="0"/>
          <w:marTop w:val="0"/>
          <w:marBottom w:val="0"/>
          <w:divBdr>
            <w:top w:val="none" w:sz="0" w:space="0" w:color="auto"/>
            <w:left w:val="none" w:sz="0" w:space="0" w:color="auto"/>
            <w:bottom w:val="none" w:sz="0" w:space="0" w:color="auto"/>
            <w:right w:val="none" w:sz="0" w:space="0" w:color="auto"/>
          </w:divBdr>
        </w:div>
        <w:div w:id="523179441">
          <w:marLeft w:val="0"/>
          <w:marRight w:val="0"/>
          <w:marTop w:val="0"/>
          <w:marBottom w:val="0"/>
          <w:divBdr>
            <w:top w:val="none" w:sz="0" w:space="0" w:color="auto"/>
            <w:left w:val="none" w:sz="0" w:space="0" w:color="auto"/>
            <w:bottom w:val="none" w:sz="0" w:space="0" w:color="auto"/>
            <w:right w:val="none" w:sz="0" w:space="0" w:color="auto"/>
          </w:divBdr>
        </w:div>
        <w:div w:id="673609585">
          <w:marLeft w:val="0"/>
          <w:marRight w:val="0"/>
          <w:marTop w:val="0"/>
          <w:marBottom w:val="0"/>
          <w:divBdr>
            <w:top w:val="none" w:sz="0" w:space="0" w:color="auto"/>
            <w:left w:val="none" w:sz="0" w:space="0" w:color="auto"/>
            <w:bottom w:val="none" w:sz="0" w:space="0" w:color="auto"/>
            <w:right w:val="none" w:sz="0" w:space="0" w:color="auto"/>
          </w:divBdr>
        </w:div>
        <w:div w:id="767624040">
          <w:marLeft w:val="0"/>
          <w:marRight w:val="0"/>
          <w:marTop w:val="0"/>
          <w:marBottom w:val="0"/>
          <w:divBdr>
            <w:top w:val="none" w:sz="0" w:space="0" w:color="auto"/>
            <w:left w:val="none" w:sz="0" w:space="0" w:color="auto"/>
            <w:bottom w:val="none" w:sz="0" w:space="0" w:color="auto"/>
            <w:right w:val="none" w:sz="0" w:space="0" w:color="auto"/>
          </w:divBdr>
        </w:div>
        <w:div w:id="813764890">
          <w:marLeft w:val="0"/>
          <w:marRight w:val="0"/>
          <w:marTop w:val="0"/>
          <w:marBottom w:val="0"/>
          <w:divBdr>
            <w:top w:val="none" w:sz="0" w:space="0" w:color="auto"/>
            <w:left w:val="none" w:sz="0" w:space="0" w:color="auto"/>
            <w:bottom w:val="none" w:sz="0" w:space="0" w:color="auto"/>
            <w:right w:val="none" w:sz="0" w:space="0" w:color="auto"/>
          </w:divBdr>
        </w:div>
        <w:div w:id="1207570125">
          <w:marLeft w:val="0"/>
          <w:marRight w:val="0"/>
          <w:marTop w:val="0"/>
          <w:marBottom w:val="0"/>
          <w:divBdr>
            <w:top w:val="none" w:sz="0" w:space="0" w:color="auto"/>
            <w:left w:val="none" w:sz="0" w:space="0" w:color="auto"/>
            <w:bottom w:val="none" w:sz="0" w:space="0" w:color="auto"/>
            <w:right w:val="none" w:sz="0" w:space="0" w:color="auto"/>
          </w:divBdr>
        </w:div>
        <w:div w:id="1653606578">
          <w:marLeft w:val="0"/>
          <w:marRight w:val="0"/>
          <w:marTop w:val="0"/>
          <w:marBottom w:val="0"/>
          <w:divBdr>
            <w:top w:val="none" w:sz="0" w:space="0" w:color="auto"/>
            <w:left w:val="none" w:sz="0" w:space="0" w:color="auto"/>
            <w:bottom w:val="none" w:sz="0" w:space="0" w:color="auto"/>
            <w:right w:val="none" w:sz="0" w:space="0" w:color="auto"/>
          </w:divBdr>
        </w:div>
        <w:div w:id="1789010341">
          <w:marLeft w:val="0"/>
          <w:marRight w:val="0"/>
          <w:marTop w:val="0"/>
          <w:marBottom w:val="0"/>
          <w:divBdr>
            <w:top w:val="none" w:sz="0" w:space="0" w:color="auto"/>
            <w:left w:val="none" w:sz="0" w:space="0" w:color="auto"/>
            <w:bottom w:val="none" w:sz="0" w:space="0" w:color="auto"/>
            <w:right w:val="none" w:sz="0" w:space="0" w:color="auto"/>
          </w:divBdr>
        </w:div>
      </w:divsChild>
    </w:div>
    <w:div w:id="1620183995">
      <w:bodyDiv w:val="1"/>
      <w:marLeft w:val="0"/>
      <w:marRight w:val="0"/>
      <w:marTop w:val="0"/>
      <w:marBottom w:val="0"/>
      <w:divBdr>
        <w:top w:val="none" w:sz="0" w:space="0" w:color="auto"/>
        <w:left w:val="none" w:sz="0" w:space="0" w:color="auto"/>
        <w:bottom w:val="none" w:sz="0" w:space="0" w:color="auto"/>
        <w:right w:val="none" w:sz="0" w:space="0" w:color="auto"/>
      </w:divBdr>
      <w:divsChild>
        <w:div w:id="59838334">
          <w:marLeft w:val="0"/>
          <w:marRight w:val="0"/>
          <w:marTop w:val="0"/>
          <w:marBottom w:val="0"/>
          <w:divBdr>
            <w:top w:val="none" w:sz="0" w:space="0" w:color="auto"/>
            <w:left w:val="none" w:sz="0" w:space="0" w:color="auto"/>
            <w:bottom w:val="none" w:sz="0" w:space="0" w:color="auto"/>
            <w:right w:val="none" w:sz="0" w:space="0" w:color="auto"/>
          </w:divBdr>
        </w:div>
        <w:div w:id="252009607">
          <w:marLeft w:val="0"/>
          <w:marRight w:val="0"/>
          <w:marTop w:val="0"/>
          <w:marBottom w:val="0"/>
          <w:divBdr>
            <w:top w:val="none" w:sz="0" w:space="0" w:color="auto"/>
            <w:left w:val="none" w:sz="0" w:space="0" w:color="auto"/>
            <w:bottom w:val="none" w:sz="0" w:space="0" w:color="auto"/>
            <w:right w:val="none" w:sz="0" w:space="0" w:color="auto"/>
          </w:divBdr>
        </w:div>
        <w:div w:id="393771406">
          <w:marLeft w:val="0"/>
          <w:marRight w:val="0"/>
          <w:marTop w:val="0"/>
          <w:marBottom w:val="0"/>
          <w:divBdr>
            <w:top w:val="none" w:sz="0" w:space="0" w:color="auto"/>
            <w:left w:val="none" w:sz="0" w:space="0" w:color="auto"/>
            <w:bottom w:val="none" w:sz="0" w:space="0" w:color="auto"/>
            <w:right w:val="none" w:sz="0" w:space="0" w:color="auto"/>
          </w:divBdr>
        </w:div>
        <w:div w:id="622348110">
          <w:marLeft w:val="0"/>
          <w:marRight w:val="0"/>
          <w:marTop w:val="0"/>
          <w:marBottom w:val="0"/>
          <w:divBdr>
            <w:top w:val="none" w:sz="0" w:space="0" w:color="auto"/>
            <w:left w:val="none" w:sz="0" w:space="0" w:color="auto"/>
            <w:bottom w:val="none" w:sz="0" w:space="0" w:color="auto"/>
            <w:right w:val="none" w:sz="0" w:space="0" w:color="auto"/>
          </w:divBdr>
        </w:div>
        <w:div w:id="1119952274">
          <w:marLeft w:val="0"/>
          <w:marRight w:val="0"/>
          <w:marTop w:val="0"/>
          <w:marBottom w:val="0"/>
          <w:divBdr>
            <w:top w:val="none" w:sz="0" w:space="0" w:color="auto"/>
            <w:left w:val="none" w:sz="0" w:space="0" w:color="auto"/>
            <w:bottom w:val="none" w:sz="0" w:space="0" w:color="auto"/>
            <w:right w:val="none" w:sz="0" w:space="0" w:color="auto"/>
          </w:divBdr>
        </w:div>
        <w:div w:id="1395816238">
          <w:marLeft w:val="0"/>
          <w:marRight w:val="0"/>
          <w:marTop w:val="0"/>
          <w:marBottom w:val="0"/>
          <w:divBdr>
            <w:top w:val="none" w:sz="0" w:space="0" w:color="auto"/>
            <w:left w:val="none" w:sz="0" w:space="0" w:color="auto"/>
            <w:bottom w:val="none" w:sz="0" w:space="0" w:color="auto"/>
            <w:right w:val="none" w:sz="0" w:space="0" w:color="auto"/>
          </w:divBdr>
        </w:div>
        <w:div w:id="1550074377">
          <w:marLeft w:val="0"/>
          <w:marRight w:val="0"/>
          <w:marTop w:val="0"/>
          <w:marBottom w:val="0"/>
          <w:divBdr>
            <w:top w:val="none" w:sz="0" w:space="0" w:color="auto"/>
            <w:left w:val="none" w:sz="0" w:space="0" w:color="auto"/>
            <w:bottom w:val="none" w:sz="0" w:space="0" w:color="auto"/>
            <w:right w:val="none" w:sz="0" w:space="0" w:color="auto"/>
          </w:divBdr>
        </w:div>
        <w:div w:id="1623340566">
          <w:marLeft w:val="0"/>
          <w:marRight w:val="0"/>
          <w:marTop w:val="0"/>
          <w:marBottom w:val="0"/>
          <w:divBdr>
            <w:top w:val="none" w:sz="0" w:space="0" w:color="auto"/>
            <w:left w:val="none" w:sz="0" w:space="0" w:color="auto"/>
            <w:bottom w:val="none" w:sz="0" w:space="0" w:color="auto"/>
            <w:right w:val="none" w:sz="0" w:space="0" w:color="auto"/>
          </w:divBdr>
        </w:div>
        <w:div w:id="1849828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7</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thejungle_g@yahoo.com</dc:creator>
  <cp:keywords/>
  <dc:description/>
  <cp:lastModifiedBy>thejungle_g@yahoo.com</cp:lastModifiedBy>
  <cp:revision>6</cp:revision>
  <dcterms:created xsi:type="dcterms:W3CDTF">2024-10-05T05:11:00Z</dcterms:created>
  <dcterms:modified xsi:type="dcterms:W3CDTF">2024-10-06T18:18:00Z</dcterms:modified>
</cp:coreProperties>
</file>