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Corinthians</w:t>
      </w:r>
    </w:p>
    <w:p>
      <w:pPr>
        <w:pStyle w:val="Heading2"/>
      </w:pPr>
      <w:r>
        <w:t>Chapter 12</w:t>
      </w:r>
    </w:p>
    <w:p>
      <w:pPr>
        <w:pStyle w:val="Normal"/>
      </w:pPr>
      <w:r>
        <w:t>1Now brothers, I don’t want you to be ignorant when it comes to spiritual things. 2For you know that when you were impious, you were led to be followers of dumb idols.</w:t>
        <w:br/>
        <w:br/>
        <w:t>3But I want you to understand that nobody speaking through the power of Jehovah’s Breath can say that Jesus is cursed; likewise, nobody can say that Jesus is Lord, except by Holy Spirit.</w:t>
        <w:br/>
        <w:br/>
        <w:t>4For no matter how many types of gifts there are, they all come from the same Breath. 5And no matter how many types of services there are, [they all come from] the same Lord. 6So, although there are many way in which it manifests [itself], they all come from the same God who provides the outworking of everything for each person, 7 so that each man has the Breath revealed and given [to him] in order to help him.</w:t>
        <w:br/>
        <w:br/>
        <w:t>8Therefore, via the same Breath, one person is given words of wisdom, while someone else is given words of knowledge. 9It gives words of faith to some, while others get the gift of healing, 10or the ability to perform powerful deeds, or of prophesying, or of distinguishing different spirits, or of speaking different languages, or of interpreting the languages…</w:t>
        <w:br/>
        <w:br/>
        <w:t>11Yet, they all come from the same Spirit, which works in many ways (as it wishes) through each person.</w:t>
        <w:br/>
        <w:br/>
        <w:t>12So, just as the body is a single thing that has many members, and all the members (while being many) make up that one body… This is how the Anointed One is. 13For through the same Spirit we were all immersed into that one body, whether we’re Jews or Greeks, slaves or free men… And we were all made to drink from this same Spirit.</w:t>
        <w:br/>
        <w:br/>
        <w:t>14Therefore, you should understand that this body isn’t just one part, but many. 15So if the foot should say, ‘Because I’m not a hand, I’m no part of the body,’ that doesn’t mean it’s no part of the body.</w:t>
        <w:br/>
        <w:br/>
        <w:t>16And if the ear should say, ‘Because I’m not an eye, I’m no part of the body,’ that doesn’t mean it’s no part of the body either.</w:t>
        <w:br/>
        <w:br/>
        <w:t>17For if the whole body were just an eye, how would it hear? And if it could just hear, where would the sense of smell be?</w:t>
        <w:br/>
        <w:br/>
        <w:t>18Therefore, God has placed each part in the body as He pleases. 19For if all parts were the same, how could there be a body?</w:t>
        <w:br/>
        <w:br/>
        <w:t>20So understand that although there are many body parts, there’s just one body. 21The eye can’t say to the hand, ‘I don’t need you,’ nor can the head say to the feet, ‘I don’t need you.’</w:t>
        <w:br/>
        <w:br/>
        <w:t>22And notice that the weaker each body part seems to be, the more it is needed.</w:t>
        <w:br/>
        <w:br/>
        <w:t>23For the body parts that we consider the least honorable are those which we surround with the most honor. And our unattractive parts were made more attractive 24because our attractive parts don’t need any help.</w:t>
        <w:br/>
        <w:br/>
        <w:t>When God assembled the body, He gave more honor to the parts that have less 25so that there would be no divisions in the body, and all the parts would show the same loving care for each other.</w:t>
        <w:br/>
        <w:br/>
        <w:t>26As a result, if one body part suffers, all the other body parts suffer along with it. Or if a body part is glorified, all the other body parts rejoice along with it.</w:t>
        <w:br/>
        <w:br/>
        <w:t>27Therefore, you should realize that you’re all the Anointed One’s ‘body’ and ‘body parts,’ 28and that God has designated each of your places in the congregation… First the Apostles, second the Prophets, and third the teachers. Then come [those with] powerful works, or the gifts of healing, or performing helpful services, or the ability to direct, or speaking different languages.</w:t>
        <w:br/>
        <w:br/>
        <w:t>29Not all are Apostles, are they?</w:t>
        <w:br/>
        <w:t>Not all are Prophets, are they?</w:t>
        <w:br/>
        <w:t>Not all are teachers, are they?</w:t>
        <w:br/>
        <w:t>Not all can perform powerful works, can they?</w:t>
        <w:br/>
        <w:t>30And not all have the gift of healing, or can speak different languages, or can serve as translators.</w:t>
        <w:br/>
        <w:br/>
        <w:t>31However, zealously keep seeking the greater gifts.</w:t>
        <w:br/>
        <w:br/>
        <w:t>But now I’m going to show you something that’s even better.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