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John</w:t>
      </w:r>
    </w:p>
    <w:p>
      <w:pPr>
        <w:pStyle w:val="Heading2"/>
      </w:pPr>
      <w:r>
        <w:t>Chapter 2</w:t>
      </w:r>
    </w:p>
    <w:p>
      <w:pPr>
        <w:pStyle w:val="Normal"/>
      </w:pPr>
      <w:r>
        <w:t>1My little children,</w:t>
        <w:br/>
        <w:br/>
        <w:t>I’m writing these things to you so as to keep you from committing any sins.</w:t>
        <w:br/>
        <w:br/>
        <w:t>However, if anyone does commit a sin, we have someone righteous who’s our advocate with the Father: Jesus the Anointed One. 2For he’s the sacrifice that begs forgiveness for our sins… And not just for ours, but also for those of the whole world!</w:t>
        <w:br/>
        <w:br/>
        <w:t>3This is how we can be sure that we’ve come to know him:</w:t>
        <w:br/>
        <w:br/>
        <w:t>If we keep on obeying his commandments!</w:t>
        <w:br/>
        <w:br/>
        <w:t>4So anyone who says, ‘Now I know him,’ but doesn’t obey his commandments, [he] is a liar and the truth isn’t in him.</w:t>
        <w:br/>
        <w:br/>
        <w:t>5However, God’s love has been made perfect in all those who really do as they’ve been told. And that’s how we know whether we’re really in him. 6For whoever says that he’s in [Jesus] is obligated to keep on walking in the same path that [Jesus] walked.</w:t>
        <w:br/>
        <w:br/>
        <w:br/>
        <w:t>7Loved ones,</w:t>
        <w:br/>
        <w:br/>
        <w:t>What I’m writing to you about here isn’t a new commandment, it’s an old commandment that you’ve had since the beginning. This old commandment is all the instructions that you’ve heard so far.</w:t>
        <w:br/>
        <w:br/>
        <w:t>8However, now I’m also writing a new commandment for you, which is true in him and in you, because the darkness is passing away and the true light is already shining. 9It’s that those who say they’re already in the light, but dislike their brothers, are still in the dark!</w:t>
        <w:br/>
        <w:br/>
        <w:t>10Only those who love their brothers are in the light, so they don’t go stumbling about. 11Meanwhile, those who dislike their brothers are still in darkness. They’re walking around in the dark without any idea of where they’re going, because the darkness has left them blind.</w:t>
        <w:br/>
        <w:br/>
        <w:t xml:space="preserve">  • 12I’m writing to those of you who are still boys, because your sins have been forgiven through his name.</w:t>
        <w:br/>
        <w:br/>
        <w:t xml:space="preserve">  • 13I’m writing to those of you who are fathers, because you’ve come to know the one who’s from long ago.</w:t>
        <w:br/>
        <w:br/>
        <w:t xml:space="preserve">  • I’m writing to those of you who are young men, because you’ve conquered the wicked one.</w:t>
        <w:br/>
        <w:br/>
        <w:t xml:space="preserve">  • I’ve written to you who are boys, because you’ve come to know the Father.</w:t>
        <w:br/>
        <w:br/>
        <w:t xml:space="preserve">  • 14I’ve written to you who are fathers, because you’ve come to know the one who’s from long ago.</w:t>
        <w:br/>
        <w:br/>
        <w:t xml:space="preserve">  • I’ve written to you who are young men, because you’re strong, God’s word is in you, and you’ve conquered the wicked one.</w:t>
        <w:br/>
        <w:br/>
        <w:br/>
        <w:t>15Don’t love the world or anything in [it]. For if anyone loves the world, there’s no love of the Father in him!</w:t>
        <w:br/>
        <w:br/>
        <w:t>16Because, nothing in this world – its fleshly desires, its lusting after the things we can see, its trusting that we can each provide for ourselves – [none of it] comes from the Father. Rather all of this comes from the world…</w:t>
        <w:br/>
        <w:br/>
        <w:t>17And the world is passing away with all of its desires!</w:t>
        <w:br/>
        <w:br/>
        <w:t>However, those who do God’s Will remain throughout the age.</w:t>
        <w:br/>
        <w:br/>
        <w:br/>
        <w:t>18Young children,</w:t>
        <w:br/>
        <w:br/>
        <w:t>It’s the last hour.</w:t>
        <w:br/>
        <w:br/>
        <w:t>And as you’ve heard, the fake anointed one is coming, for there are already many fake anointed ones… And that’s how we know it’s the last hour. 19They left us because they weren’t like us; for if they’d been like us, they’d still be with us… And this is what proves that they aren’t like us.</w:t>
        <w:br/>
        <w:br/>
        <w:t>20However, the Holy One has chosen you (but then, you already know that). 21So I’m not writing to you because you don’t know the truth, but because you do know it.</w:t>
        <w:br/>
        <w:br/>
        <w:t>Remember that there are no lies in the truth!</w:t>
        <w:br/>
        <w:br/>
        <w:t>22And who are the liars?</w:t>
        <w:br/>
        <w:br/>
        <w:t>They’re the ones who deny that Jesus is the Anointed One!</w:t>
        <w:br/>
        <w:br/>
        <w:t>Yes, these are the fake anointed ones: they’re the ones who deny both the Father and the Son. 23For whoever denies the Son [also denies] the Father. But those who have the Son also have the Father.</w:t>
        <w:br/>
        <w:br/>
        <w:t>24As for you, hang onto the things that you heard long ago!</w:t>
        <w:br/>
        <w:br/>
        <w:t>For if the things that you heard long ago stick with you, you’ll remain in the Son and in the Father… 25and what they’ve promised us is age-long life!</w:t>
        <w:br/>
        <w:br/>
        <w:br/>
        <w:t>26Now, I’m writing this to you [so as to warn you] about those who are trying to lead you astray.</w:t>
        <w:br/>
        <w:br/>
        <w:t>27I realize that you don’t need anyone to be teaching you, since the anointing that you received from him is still in you, and his anointing is teaching you about everything… It is true and it doesn’t lie. So, just as it is teaching you, you must remain in him.</w:t>
        <w:br/>
        <w:br/>
        <w:br/>
        <w:t>28Little children,</w:t>
        <w:br/>
        <w:br/>
        <w:t>You must stay in him, so that when he’s revealed, we can then speak freely and not be shamed at his appearance. 29For if you recognize the fact that he’s righteous, you’ll also recognize that all who do what’s righteous have been fathered by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