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w:t>
      </w:r>
    </w:p>
    <w:p>
      <w:pPr>
        <w:pStyle w:val="Normal"/>
      </w:pPr>
      <w:r>
        <w:t>1Well, Solomon (son of David) grew stronger in his kingdom because his God Jehovah was with him and made him great.</w:t>
        <w:br/>
        <w:br/>
        <w:t>2Then, after Solomon had spoken to all the generals, lieutenants, judges, governors of IsraEl, and family heads, 3he and the entire assembly went to the high place in GibeOn where God’s Tent of Proofs that Moses (the servant of Jehovah) had made in the desert was kept. 4But at the time, the Chest of God wasn’t there, because David had it carried from the city of KiriAth JaiRim [and put in] a tent that he’d made for it in JeruSalem.</w:t>
        <w:br/>
        <w:br/>
        <w:t>5However, the bronze Altar that BeSeleEl (son of UriAh and grandson of Or) had made was still there in front of the Tent of Jehovah, and that’s why Solomon and the assembly went there.</w:t>
        <w:br/>
        <w:br/>
        <w:t>6There Solomon offered 1,000 whole burnt offerings as sacrifices to Jehovah on the bronze Altar before the Tent of the Proofs.</w:t>
        <w:br/>
        <w:br/>
        <w:t>7And that night, God appeared to Solomon and said to him:</w:t>
        <w:br/>
        <w:br/>
        <w:t xml:space="preserve">  ‘Ask for whatever you wish and I will give it to you.’</w:t>
        <w:br/>
        <w:br/>
        <w:t>8So Solomon said to God:</w:t>
        <w:br/>
        <w:br/>
        <w:t xml:space="preserve">  ‘You’ve been extremely kind to my father David, and now You’ve made me the king in his place.</w:t>
        <w:br/>
        <w:br/>
        <w:t xml:space="preserve">  9‘Therefore, O my God Jehovah,</w:t>
        <w:br/>
        <w:br/>
        <w:t xml:space="preserve">  ‘May You prove true to Your Name by doing all the things that You [promised] to my father David.</w:t>
        <w:br/>
        <w:br/>
        <w:t xml:space="preserve">  ‘And since You’ve made me the king over a people who are as many as the dust on the ground; 10please give me the wisdom and understanding [that I’ll need] to stand before these people who’ll come before me.</w:t>
        <w:br/>
        <w:br/>
        <w:t xml:space="preserve">  ‘For, who can possibly judge so many people?’</w:t>
        <w:br/>
        <w:br/>
        <w:t>11And God said to Solomon:</w:t>
        <w:br/>
        <w:br/>
        <w:t xml:space="preserve">  ‘Because this is the desire of your heart, and because you didn’t ask for wealth, possessions, glory, the lives of your enemies, or for a long life, but for the wisdom and understanding to judge My people over whom I have appointed you king... 12I will be giving you the wisdom and understanding.</w:t>
        <w:br/>
        <w:br/>
        <w:t xml:space="preserve">  ‘However, I’ll also give you wealth, possessions, and glory… I’m giving you more than any of the kings who came before you or any who will come after you will ever know!’</w:t>
        <w:br/>
        <w:br/>
        <w:t>13So then, Solomon left The Tent of Proofs in the place of worship in GibeOn, and he returned to JeruSalem to begin his reign over IsraEl.</w:t>
        <w:br/>
        <w:br/>
        <w:br/>
        <w:t>14Thereafter, Solomon started collecting chariots and horsemen; and [in time] he had 1,400 chariots and 12,000 horsemen, which he stationed in cities that [he built] to hold the chariots, and he kept many of the men with him in JeruSalem.</w:t>
        <w:br/>
        <w:br/>
        <w:t>15Well, during that time, the king made silver and gold as common as stones in JeruSalem, and the cedar wood in Judah as common as mulberry trees in the plains!</w:t>
        <w:br/>
        <w:br/>
        <w:t>16Solomon also imported horses from Egypt, and the King’s merchants’ [fees] for going and trading 17 and bringing [goods] from Egypt to the Hittite and Syrian kings (according to their means) was [as much as]:</w:t>
        <w:br/>
        <w:br/>
        <w:t xml:space="preserve">  • 600 silver coins for a chariot [of goods], and</w:t>
        <w:br/>
        <w:t xml:space="preserve">  • 150 silver coins for a horse [carrying goods].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