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20</w:t>
      </w:r>
    </w:p>
    <w:p>
      <w:pPr>
        <w:pStyle w:val="Normal"/>
      </w:pPr>
      <w:r>
        <w:t>1Well later, HezekiAh [developed an infection] and became sick to the point of dying. So the Prophet IsaiAh (son of Amos) went to see him and said:</w:t>
        <w:br/>
        <w:br/>
        <w:t xml:space="preserve">  ‘Jehovah says that you should [settle your affairs], because you won’t live, you’re going to die.’</w:t>
        <w:br/>
        <w:br/>
        <w:t>2And at that, HezekiAh turned his face to the wall and made a vow to Jehovah, saying:</w:t>
        <w:br/>
        <w:br/>
        <w:t xml:space="preserve">  3‘O Jehovah,</w:t>
        <w:br/>
        <w:br/>
        <w:t xml:space="preserve">  ‘Remember that I walked before You in truth with a heart that’s full of good, and I always did what’s right in Your eyes.’</w:t>
        <w:br/>
        <w:br/>
        <w:t>Then he broke down and cried.</w:t>
        <w:br/>
        <w:br/>
        <w:br/>
        <w:t>4Meanwhile, as IsaiAh was still walking out through the courtyard, these words of Jehovah came to him:</w:t>
        <w:br/>
        <w:br/>
        <w:t xml:space="preserve">  5‘Return to HezekiAh, the one who’s leading My people, and say:</w:t>
        <w:br/>
        <w:br/>
        <w:t xml:space="preserve">    ‘I’ve heard your prayer and I’ve seen your tears. So, {Look!} I will heal you on the third day… And then you must go to the Temple of Jehovah.</w:t>
        <w:br/>
        <w:br/>
        <w:t xml:space="preserve">    6‘I will add 15 more years to your life, and I’ll bring you and this city out from under the hands of the king of Assyria because of Myself and because of My servant David.’</w:t>
        <w:br/>
        <w:br/>
        <w:br/>
        <w:t>7Then IsaiAh told [King HezekiAh]:</w:t>
        <w:br/>
        <w:br/>
        <w:t xml:space="preserve">  ‘Have them take a cluster of dried figs and wrap it around the sore, and you’ll be healed!’</w:t>
        <w:br/>
        <w:br/>
        <w:t>8But HezekiAh asked him:</w:t>
        <w:br/>
        <w:br/>
        <w:t xml:space="preserve">  ‘What is the sign that Jehovah will heal me and that I’ll be able to go to the Temple on the third day?’</w:t>
        <w:br/>
        <w:br/>
        <w:t>9And IsaiAh said:</w:t>
        <w:br/>
        <w:br/>
        <w:t xml:space="preserve">  ‘This is the sign that Jehovah will do the things that He said:</w:t>
        <w:br/>
        <w:br/>
        <w:t xml:space="preserve">  ‘The shadow on your stairway will go up 10 stairs, then go back down 10 stairs.’</w:t>
        <w:br/>
        <w:br/>
        <w:t>10And HezekiAh said:</w:t>
        <w:br/>
        <w:br/>
        <w:t xml:space="preserve">  ‘It’s nothing unusual for a shadow to go up 10 stairs, but it never goes back down 10 stairs!’</w:t>
        <w:br/>
        <w:br/>
        <w:t>11But then the Prophet IsaiAh called out to Jehovah, and the shadow went back down 10 stairs!</w:t>
        <w:br/>
        <w:br/>
        <w:br/>
        <w:t>12Well at the time, King Maradak Baladan (son of Baladan) of Babylon, sent letters and gifts to HezekiAh, because he heard that he was sick, 13and this made HezekiAh very happy.</w:t>
        <w:br/>
        <w:br/>
        <w:t>So he showed [the messengers] everything in his palace.</w:t>
        <w:br/>
        <w:br/>
        <w:t>He showed them all his good things… His spices, silver, gold, perfumes, oils, weapons, and everything that he had in his treasury. In fact, there wasn’t anything in his house that he failed to show them.</w:t>
        <w:br/>
        <w:br/>
        <w:t>14Then when the Prophet IsaiAh came to HezekiAh, he asked:</w:t>
        <w:br/>
        <w:br/>
        <w:t xml:space="preserve">  ‘Who were those men and why did they come to you?’</w:t>
        <w:br/>
        <w:br/>
        <w:t>And HezekiAh replied:</w:t>
        <w:br/>
        <w:br/>
        <w:t xml:space="preserve">  ‘They came from far away… All the way from Babylon!’</w:t>
        <w:br/>
        <w:br/>
        <w:t>15Then IsaiAh asked:</w:t>
        <w:br/>
        <w:br/>
        <w:t xml:space="preserve">  ‘What did they see in your palace?’</w:t>
        <w:br/>
        <w:br/>
        <w:t>And he said:</w:t>
        <w:br/>
        <w:br/>
        <w:t xml:space="preserve">  ‘They saw everything that’s here.</w:t>
        <w:br/>
        <w:br/>
        <w:t xml:space="preserve">  ‘I showed them everything in my house and in my treasury.’</w:t>
        <w:br/>
        <w:br/>
        <w:t>16Then IsaiAh said:</w:t>
        <w:br/>
        <w:br/>
        <w:t xml:space="preserve">  ‘Listen to the words of Jehovah!</w:t>
        <w:br/>
        <w:br/>
        <w:t xml:space="preserve">    17‘{Look} The days are coming,’ says Jehovah...</w:t>
        <w:br/>
        <w:br/>
        <w:t xml:space="preserve">    ‘When all the things in your palace and all the treasures that your ancestors have stored away until now will be taken to Babylon…</w:t>
        <w:br/>
        <w:br/>
        <w:t xml:space="preserve">    ‘None of these things that Jehovah spoke about will be left.</w:t>
        <w:br/>
        <w:br/>
        <w:t xml:space="preserve">    18‘Also, the sons whom you sire and those who descend from you will be taken as eunuchs to serve in the palace of the king of Babylon.’</w:t>
        <w:br/>
        <w:br/>
        <w:t>19And HezekiAh said to IsaiAh:</w:t>
        <w:br/>
        <w:br/>
        <w:t xml:space="preserve">  ‘The words of Jehovah are good…</w:t>
        <w:br/>
        <w:br/>
        <w:t xml:space="preserve">  ‘But may there be peace during my lifetime!’</w:t>
        <w:br/>
        <w:br/>
        <w:br/>
        <w:t>20Well, the rest of the things that HezekiAh said and did, as well as the area of his rulership, the wells that he dug, and about the water duct that he built to bring water into the city, {Look!} they’re recorded in the scrolls of The Days of the Kings of Judah.</w:t>
        <w:br/>
        <w:br/>
        <w:t>21Then HezekiAh went to sleep with his ancestors and he was buried in a tomb in the city of David.</w:t>
        <w:br/>
        <w:br/>
        <w:t>So after him, his son ManasSeh started ruling.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