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8</w:t>
      </w:r>
    </w:p>
    <w:p>
      <w:pPr>
        <w:pStyle w:val="Normal"/>
      </w:pPr>
      <w:r>
        <w:t>1Thereafter, EliSha went and spoke to the woman whose son he had brought back to life.</w:t>
        <w:br/>
        <w:br/>
        <w:t>He said to her:</w:t>
        <w:br/>
        <w:br/>
        <w:t xml:space="preserve">  ‘You should get up and take everyone in your house to wherever you wish to go, for Jehovah has called for a famine on the land that will last for 7 years.’</w:t>
        <w:br/>
        <w:br/>
        <w:t>2As a result, the woman got up and did as EliSha told her. She took everyone in her home and went to live in the land of the Philistines for 7 years.</w:t>
        <w:br/>
        <w:br/>
        <w:t>3Then at the end of 7 years, the woman left the land of the Philistines and returned to her city. And when she got back, she went before the king to complain about the [loss] of her house and her fields.</w:t>
        <w:br/>
        <w:br/>
        <w:t>4Well when she arrived, the king happened to be speaking to GeHazi (the servant of EliSha, the man of God). And [the king] had just asked him to describe all the great things that EliSha had done.</w:t>
        <w:br/>
        <w:br/>
        <w:t>5So it was as he was describing how EliSha had brought the woman’s dead son back to life after he’d died that the woman arrived to complain to the king about the [loss] of her house and fields.</w:t>
        <w:br/>
        <w:br/>
        <w:t>And GeHazi said:</w:t>
        <w:br/>
        <w:br/>
        <w:t xml:space="preserve">  ‘O my lord the king; here’s the woman whose son EliSha brought back to life!’</w:t>
        <w:br/>
        <w:br/>
        <w:t>6So the king asked the woman, and she told him about all that had happened.</w:t>
        <w:br/>
        <w:br/>
        <w:t>Then the king said to one of his eunuchs:</w:t>
        <w:br/>
        <w:br/>
        <w:t xml:space="preserve">  ‘Return everything to her, including all the crops that have grown in her fields from the time she left the land until now.’</w:t>
        <w:br/>
        <w:br/>
        <w:br/>
        <w:t>7Then sometime later, EliSha went to see King BenHader of Syria in Damascus, who was very ill.</w:t>
        <w:br/>
        <w:br/>
        <w:t>And when they announced to him:</w:t>
        <w:br/>
        <w:br/>
        <w:t xml:space="preserve">  ‘The man of God is here!’</w:t>
        <w:br/>
        <w:br/>
        <w:t>8The king said to HazaEl:</w:t>
        <w:br/>
        <w:br/>
        <w:t xml:space="preserve">  ‘Bring along a gift and go meet with the man of God... Tell him to go before Jehovah quickly and ask if I’ll survive this illness.’</w:t>
        <w:br/>
        <w:br/>
        <w:t>9So HazaEl went to meet with him, and he brought along many fine gifts from Damascus that were carried on 40 camels.</w:t>
        <w:br/>
        <w:br/>
        <w:t>Then he went in and stood in the presence of EliSha, and said:</w:t>
        <w:br/>
        <w:br/>
        <w:t xml:space="preserve">  ‘Your son, King BenHader of Syria, has sent me to you to ask:</w:t>
        <w:br/>
        <w:br/>
        <w:t xml:space="preserve">    ‘Will I survive this illness?’</w:t>
        <w:br/>
        <w:br/>
        <w:t>10And EliSha said to him:</w:t>
        <w:br/>
        <w:br/>
        <w:t xml:space="preserve">  ‘Go and tell him:</w:t>
        <w:br/>
        <w:br/>
        <w:t xml:space="preserve">    ‘You will live your life!’</w:t>
        <w:br/>
        <w:br/>
        <w:t xml:space="preserve">  ‘However, Jehovah has shown me that he will die.’</w:t>
        <w:br/>
        <w:br/>
        <w:t>11Well thereafter, [HazaEl] brought the gifts in and set them before [EliSha] (but EliSha just let them sit there and rot, to shame him)... Then the man of God started crying.</w:t>
        <w:br/>
        <w:br/>
        <w:t>12So HazaEl asked:</w:t>
        <w:br/>
        <w:br/>
        <w:t xml:space="preserve">  ‘Why is my master crying?’</w:t>
        <w:br/>
        <w:br/>
        <w:t>And [EliSha] replied:</w:t>
        <w:br/>
        <w:br/>
        <w:t xml:space="preserve">  ‘Because, I can see all the many bad things that you’re going to do to the sons of IsraEl!</w:t>
        <w:br/>
        <w:br/>
        <w:t xml:space="preserve">  ‘You’re going to burn their forts, kill their best men with broadswords, destroy their little children, and you’ll cut open their pregnant women!’</w:t>
        <w:br/>
        <w:br/>
        <w:t>13But HazaEl asked:</w:t>
        <w:br/>
        <w:br/>
        <w:t xml:space="preserve">  ‘Do you think of your servant as a dead dog that I’d do such a thing?’</w:t>
        <w:br/>
        <w:br/>
        <w:t>And EliSha said:</w:t>
        <w:br/>
        <w:br/>
        <w:t xml:space="preserve">  ‘Jehovah has shown me that you’ll become the ruler over Syria.’</w:t>
        <w:br/>
        <w:br/>
        <w:t>14Well after [HazaEl] left EliSha and returned to his master, [King BenHader] asked him:</w:t>
        <w:br/>
        <w:br/>
        <w:t xml:space="preserve">  ‘What did EliSha tell you?’</w:t>
        <w:br/>
        <w:br/>
        <w:t>And he replied:</w:t>
        <w:br/>
        <w:br/>
        <w:t xml:space="preserve">  ‘He told me that you’ll live.’</w:t>
        <w:br/>
        <w:br/>
        <w:t>15But the next day, [HazaEl] took a rag, dipped it in water, and wrapped it over [the king’s] face, and he [suffocated and] died... So, HazaEl started reigning in place of him.</w:t>
        <w:br/>
        <w:br/>
        <w:br/>
        <w:t>16It was in the 5th year of the reign of King JehoRam (son of Ahab) of IsraEl that King JehoRam (son of JehoShaphat) of Judah began to reign over Judah. 17He was 32 years old when he became king, and he reigned from JeruSalem for 8 years.</w:t>
        <w:br/>
        <w:br/>
        <w:t>18However, he followed in the ways of the kings of IsraEl and the house of Ahab, because Ahab’s daughter was his woman. So he acted very wickedly before Jehovah.</w:t>
        <w:br/>
        <w:br/>
        <w:t>19However, Jehovah didn’t want [to harm] Judah because of His promise to His servant David that He would allow him and his descendants to be the lamplight throughout the rest of the days.</w:t>
        <w:br/>
        <w:br/>
        <w:t>20Then the Edomites rebelled against Judah and set up their own king... 21So, [King] JehoRam [of Judah] took his chariots and went to ZaIr to attack Edom.</w:t>
        <w:br/>
        <w:br/>
        <w:t>But then the Edomites surrounded JehoRam and his generals, so JehoRam’s army all ran back to their tents! 22And because of this, Edom hasn’t been ruled by Judah down to this day... And thereafter, [the city of] LibNah broke away from the rule [of Judah].</w:t>
        <w:br/>
        <w:br/>
        <w:t>23The rest of the things that JehoRam [of Judah] said and did have been written about in the scrolls of The Days of the Kings of Judah.</w:t>
        <w:br/>
        <w:br/>
        <w:t>24And when JehoRam [of Judah] went to sleep with his ancestors, they buried him in the tomb of his ancestors in the city of his ancestor David.</w:t>
        <w:br/>
        <w:br/>
        <w:t>Then his son AhaziAh started ruling in place of him.</w:t>
        <w:br/>
        <w:br/>
        <w:br/>
        <w:t>25It was in the 12th year of King JehoRam (son of Ahab) of IsraEl that King AhaziAh (son of JehoRam) [of Judah] started to rule. 26He was 22 years old when he started his reign in JeruSalem, which only lasted 1 year. His mother’s name was AthaliAh, and she was the daughter of OmRi, the king of IsraEl, who was related to the house of Ahab.</w:t>
        <w:br/>
        <w:br/>
        <w:t>27So he also followed in the ways of the house of Ahab and he acted wickedly before Jehovah.</w:t>
        <w:br/>
        <w:br/>
        <w:t>28But thereafter, [King] AhaziAh [of Judah] joined King JehoRam (son of Ahab) [of IsraEl] in a war against King HazaEl of Syria and against the Philistines at [the city of] Ramoth Gilead… And the Syrians wounded JehoRam there.</w:t>
        <w:br/>
        <w:br/>
        <w:t>29So he went to [the fortress of] JezReEl to have the wounds that he’d received in his war with [King] HazaEl at RamOth treated medically, and King AhaziAh (son of JehoRam) of Judah went to see this son of Ahab in JezReEl, because he was very ill.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