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18</w:t>
      </w:r>
    </w:p>
    <w:p>
      <w:pPr>
        <w:pStyle w:val="Normal"/>
      </w:pPr>
      <w:r>
        <w:t>1After that, he left After that, he left &lt;span class="placename"&gt;AthensAfter that, he left &lt;span class="placename"&gt;Athens&lt;/span&gt; and traveled on to After that, he left &lt;span class="placename"&gt;Athens&lt;/span&gt; and traveled on to &lt;span class="placename"&gt;CorinthAfter that, he left &lt;span class="placename"&gt;Athens&lt;/span&gt; and traveled on to &lt;span class="placename"&gt;Corinth&lt;/span&gt;.</w:t>
        <w:br/>
        <w:br/>
        <w:t>2There he found a There he found a &lt;span class="placename"&gt;JudeanThere he found a &lt;span class="placename"&gt;Judean&lt;/span&gt; from There he found a &lt;span class="placename"&gt;Judean&lt;/span&gt; from &lt;span class="placename"&gt;PontusThere he found a &lt;span class="placename"&gt;Judean&lt;/span&gt; from &lt;span class="placename"&gt;Pontus&lt;/span&gt; named Aquila who’d recently come from Italy with his wife Priscilla, because Emperor Claudius had ordered all the Jews to leave There he found a &lt;span class="placename"&gt;Judean&lt;/span&gt; from &lt;span class="placename"&gt;Pontus&lt;/span&gt; named Aquila who’d recently come from Italy with his wife Priscilla, because Emperor Claudius had ordered all the Jews to leave &lt;span class="placename"&gt;RomeThere he found a &lt;span class="placename"&gt;Judean&lt;/span&gt; from &lt;span class="placename"&gt;Pontus&lt;/span&gt; named Aquila who’d recently come from Italy with his wife Priscilla, because Emperor Claudius had ordered all the Jews to leave &lt;span class="placename"&gt;Rome&lt;/span&gt;. So he went to see them, 3and because they shared the same trade (they all worked as tent makers), he stayed at their house.</w:t>
        <w:br/>
        <w:br/>
        <w:t>4He also spoke in the synagogue on every Sabbath and he kept reasoning with both the He also spoke in the synagogue on every Sabbath and he kept reasoning with both the &lt;span class="placename"&gt;JewsHe also spoke in the synagogue on every Sabbath and he kept reasoning with both the &lt;span class="placename"&gt;Jews&lt;/span&gt; and the He also spoke in the synagogue on every Sabbath and he kept reasoning with both the &lt;span class="placename"&gt;Jews&lt;/span&gt; and the &lt;span class="placename"&gt;GreeksHe also spoke in the synagogue on every Sabbath and he kept reasoning with both the &lt;span class="placename"&gt;Jews&lt;/span&gt; and the &lt;span class="placename"&gt;Greeks&lt;/span&gt;.</w:t>
        <w:br/>
        <w:br/>
        <w:br/>
        <w:br/>
        <w:t>5Then after Silas and Timothy finally arrived from Then after Silas and Timothy finally arrived from &lt;span class="placename"&gt;MacedoniaThen after Silas and Timothy finally arrived from &lt;span class="placename"&gt;Macedonia&lt;/span&gt;, Paul really intensified his work of witnessing to the Then after Silas and Timothy finally arrived from &lt;span class="placename"&gt;Macedonia&lt;/span&gt;, Paul really intensified his work of witnessing to the &lt;span class="placename"&gt;JewsThen after Silas and Timothy finally arrived from &lt;span class="placename"&gt;Macedonia&lt;/span&gt;, Paul really intensified his work of witnessing to the &lt;span class="placename"&gt;Jews&lt;/span&gt; and proving to them that Jesus is the Anointed One.</w:t>
        <w:br/>
        <w:br/>
        <w:t>6However, they just kept on opposing him and blaspheming... So he shook out his clothes and said:</w:t>
        <w:br/>
        <w:br/>
        <w:t xml:space="preserve">  ‘Your blood is now on your own heads… I’m clean of it!</w:t>
        <w:br/>
        <w:br/>
        <w:t xml:space="preserve">  ‘From now on, I’ll just be going to the gentiles.’</w:t>
        <w:br/>
        <w:br/>
        <w:t>7Then he left them and entered Then he left them and entered &lt;span class="placename"&gt;the home of a man named Titius JustusThen he left them and entered &lt;span class="placename"&gt;the home of a man named Titius Justus&lt;/span&gt; (a worshiper of God), whose house adjoined the synagogue. 8And later, Crispus (the synagogue’s presiding officer) became a believer in the Lord, as did his whole household… And many And later, Crispus (the synagogue’s presiding officer) became a believer in the Lord, as did his whole household… And many &lt;span class="placename"&gt;CorinthiansAnd later, Crispus (the synagogue’s presiding officer) became a believer in the Lord, as did his whole household… And many &lt;span class="placename"&gt;Corinthians&lt;/span&gt; that heard about it also became believers and were immersed.</w:t>
        <w:br/>
        <w:br/>
        <w:br/>
        <w:t>9Then one night, the Lord said this to Paul in a vision:</w:t>
        <w:br/>
        <w:br/>
        <w:t xml:space="preserve">  ‘Don’t be afraid; keep on preaching here and don’t stop, 10because I’m with you!</w:t>
        <w:br/>
        <w:br/>
        <w:t xml:space="preserve">  ‘Nobody will attack you or try to hurt you, since I have many people in this city.’</w:t>
        <w:br/>
        <w:br/>
        <w:t>11And as a result, Paul stayed there for a year and a half, teaching the word of God among them.</w:t>
        <w:br/>
        <w:br/>
        <w:br/>
        <w:br/>
        <w:t>12Well, it was while Gallio was governor of Well, it was while Gallio was governor of &lt;span class="placename"&gt;AchaeaWell, it was while Gallio was governor of &lt;span class="placename"&gt;Achaea&lt;/span&gt; that the Jews got together and came against Paul. They took him to court and charged him, 13saying:</w:t>
        <w:br/>
        <w:br/>
        <w:t xml:space="preserve">  ‘This man is violating the Law by trying to convert people of other faiths to worshiping [his] God.’</w:t>
        <w:br/>
        <w:br/>
        <w:t>14But just as Paul was about to answer, Gallio said to them:</w:t>
        <w:br/>
        <w:br/>
        <w:t xml:space="preserve">  ‘O Jews,</w:t>
        <w:br/>
        <w:br/>
        <w:t xml:space="preserve">  ‘I’d be patient and put up with this if you were talking about [his doing] something wrong or committing some foul act...</w:t>
        <w:br/>
        <w:br/>
        <w:t xml:space="preserve">  15‘But if all you want to do is complain about words, names, and your Law – take care of it yourselves! I don’t wish to be the judge of such matters!’</w:t>
        <w:br/>
        <w:br/>
        <w:t>16And with that, he threw them out of his court.</w:t>
        <w:br/>
        <w:br/>
        <w:t>17So then they dragged [Paul] before Sosthenes, the presiding officer of the synagogue. And right there in front of the Judgment Seat, they started beating him up!</w:t>
        <w:br/>
        <w:br/>
        <w:t>However, Gallio didn’t pay any attention to this.</w:t>
        <w:br/>
        <w:br/>
        <w:t>18Well, after staying there for several more days, Paul said goodbye to the brothers and sailed off for Well, after staying there for several more days, Paul said goodbye to the brothers and sailed off for &lt;span class="placename"&gt;SyriaWell, after staying there for several more days, Paul said goodbye to the brothers and sailed off for &lt;span class="placename"&gt;Syria&lt;/span&gt;, along with Priscilla and Aquila.</w:t>
        <w:br/>
        <w:br/>
        <w:t>Then [Paul] had his hair sheared while he was at Then [Paul] had his hair sheared while he was at &lt;span class="placename"&gt;KenchreaThen [Paul] had his hair sheared while he was at &lt;span class="placename"&gt;Kenchrea&lt;/span&gt;, because of a vow that he’d made.</w:t>
        <w:br/>
        <w:br/>
        <w:t>19And when they arrived at And when they arrived at &lt;span class="placename"&gt;EphesusAnd when they arrived at &lt;span class="placename"&gt;Ephesus&lt;/span&gt;, he left [Priscilla and Aquila] and went into the synagogue to reason with the Jews. 20But despite asking him to stay there for a while, he wouldn’t do it. 21He just said goodbye and told them:</w:t>
        <w:br/>
        <w:br/>
        <w:t xml:space="preserve">  ‘If it’s God’s will, I’ll be back.’</w:t>
        <w:br/>
        <w:br/>
        <w:t>So then he traveled from So then he traveled from &lt;span class="placename"&gt;EphesusSo then he traveled from &lt;span class="placename"&gt;Ephesus&lt;/span&gt; 22to to &lt;span class="placename"&gt;Caesareato &lt;span class="placename"&gt;Caesarea&lt;/span&gt;, where he went up and greeted the congregation, and from there he traveled on to to &lt;span class="placename"&gt;Caesarea&lt;/span&gt;, where he went up and greeted the congregation, and from there he traveled on to &lt;span class="placename"&gt;AntiOchto &lt;span class="placename"&gt;Caesarea&lt;/span&gt;, where he went up and greeted the congregation, and from there he traveled on to &lt;span class="placename"&gt;AntiOch&lt;/span&gt;.</w:t>
        <w:br/>
        <w:br/>
        <w:t>23And after staying [in And after staying [in &lt;span class="placename"&gt;AntiOchAnd after staying [in &lt;span class="placename"&gt;AntiOch&lt;/span&gt;] for some time, he left and traveled throughout the areas of And after staying [in &lt;span class="placename"&gt;AntiOch&lt;/span&gt;] for some time, he left and traveled throughout the areas of &lt;span class="placename"&gt;GalatiaAnd after staying [in &lt;span class="placename"&gt;AntiOch&lt;/span&gt;] for some time, he left and traveled throughout the areas of &lt;span class="placename"&gt;Galatia&lt;/span&gt; and And after staying [in &lt;span class="placename"&gt;AntiOch&lt;/span&gt;] for some time, he left and traveled throughout the areas of &lt;span class="placename"&gt;Galatia&lt;/span&gt; and &lt;span class="placename"&gt;PhrygiaAnd after staying [in &lt;span class="placename"&gt;AntiOch&lt;/span&gt;] for some time, he left and traveled throughout the areas of &lt;span class="placename"&gt;Galatia&lt;/span&gt; and &lt;span class="placename"&gt;Phrygia&lt;/span&gt;, strengthening all the disciples in those places.</w:t>
        <w:br/>
        <w:br/>
        <w:br/>
        <w:br/>
        <w:t>24Meanwhile, a Jew named Apollos (a native of Meanwhile, a Jew named Apollos (a native of &lt;span class="placename"&gt;AlexandriaMeanwhile, a Jew named Apollos (a native of &lt;span class="placename"&gt;Alexandria&lt;/span&gt;) who was an excellent speaker and who knew the Scriptures very well, arrived at Meanwhile, a Jew named Apollos (a native of &lt;span class="placename"&gt;Alexandria&lt;/span&gt;) who was an excellent speaker and who knew the Scriptures very well, arrived at &lt;span class="placename"&gt;EphesusMeanwhile, a Jew named Apollos (a native of &lt;span class="placename"&gt;Alexandria&lt;/span&gt;) who was an excellent speaker and who knew the Scriptures very well, arrived at &lt;span class="placename"&gt;Ephesus&lt;/span&gt;.</w:t>
        <w:br/>
        <w:br/>
        <w:t>25He’d been taught the ways of the Lord, and he was aglow with the Breath [of God], so what he said and taught about Jesus was correct. However, he only knew about the immersion [practiced by] John.</w:t>
        <w:br/>
        <w:br/>
        <w:t>26Well, Priscilla and Aquila had been listening to him as he was boldly speaking in the synagogue, and then they took him under their wing and explained the ways of God to him more completely.</w:t>
        <w:br/>
        <w:br/>
        <w:t>27Then, since he was planning to travel to Then, since he was planning to travel to &lt;span class="placename"&gt;AchaeaThen, since he was planning to travel to &lt;span class="placename"&gt;Achaea&lt;/span&gt;, the brothers wrote to the disciples there, telling them to welcome him. And when he got there, he provided assistance to all those who (through [God’s] loving care) became believers, 28as he publicly and very enthusiastically showed that the Jews were absolutely wrong by using the Scriptures to prove that Jesus was the Anointed 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