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20</w:t>
      </w:r>
    </w:p>
    <w:p>
      <w:pPr>
        <w:pStyle w:val="Normal"/>
      </w:pPr>
      <w:r>
        <w:t>1Well, after all the rioting was over, Paul sent for the disciples and encouraged them before he said goodbye and left for Well, after all the rioting was over, Paul sent for the disciples and encouraged them before he said goodbye and left for &lt;span class="placename"&gt;MacedoniaWell, after all the rioting was over, Paul sent for the disciples and encouraged them before he said goodbye and left for &lt;span class="placename"&gt;Macedonia&lt;/span&gt;.</w:t>
        <w:br/>
        <w:br/>
        <w:t>2Then, after traveling around there encouraging the people with many speeches, he went on to Then, after traveling around there encouraging the people with many speeches, he went on to &lt;span class="placename"&gt;GreeceThen, after traveling around there encouraging the people with many speeches, he went on to &lt;span class="placename"&gt;Greece&lt;/span&gt;, 3where he spent the next three months… But then the Jews [in where he spent the next three months… But then the Jews [in &lt;span class="placename"&gt;Greecewhere he spent the next three months… But then the Jews [in &lt;span class="placename"&gt;Greece&lt;/span&gt;] started plotting against him.</w:t>
        <w:br/>
        <w:br/>
        <w:t>And although he’d first decided to leave for And although he’d first decided to leave for &lt;span class="placename"&gt;SyriaAnd although he’d first decided to leave for &lt;span class="placename"&gt;Syria&lt;/span&gt;, he later changed his mind and returned through And although he’d first decided to leave for &lt;span class="placename"&gt;Syria&lt;/span&gt;, he later changed his mind and returned through &lt;span class="placename"&gt;MacedoniaAnd although he’d first decided to leave for &lt;span class="placename"&gt;Syria&lt;/span&gt;, he later changed his mind and returned through &lt;span class="placename"&gt;Macedonia&lt;/span&gt;.</w:t>
        <w:br/>
        <w:br/>
        <w:t>4Those who were with him at the time were:</w:t>
        <w:br/>
        <w:br/>
        <w:t xml:space="preserve">  • Sopater (son of PyrRhus of   • Sopater (son of PyrRhus of &lt;span class="placename"&gt;Berea  • Sopater (son of PyrRhus of &lt;span class="placename"&gt;Berea&lt;/span&gt;),</w:t>
        <w:br/>
        <w:t xml:space="preserve">  • AristArchus,</w:t>
        <w:br/>
        <w:t xml:space="preserve">  • Secundus (of the   • Secundus (of the &lt;span class="placename"&gt;Thessalonians  • Secundus (of the &lt;span class="placename"&gt;Thessalonians&lt;/span&gt;),</w:t>
        <w:br/>
        <w:t xml:space="preserve">  • GaiUs (of   • GaiUs (of &lt;span class="placename"&gt;Derbe  • GaiUs (of &lt;span class="placename"&gt;Derbe&lt;/span&gt;),</w:t>
        <w:br/>
        <w:t xml:space="preserve">  • Timothy,</w:t>
        <w:br/>
        <w:t xml:space="preserve">  • Tychicus, and</w:t>
        <w:br/>
        <w:t xml:space="preserve">  • Trophimus (from   • Trophimus (from &lt;span class="placename"&gt;[the province of] Asia  • Trophimus (from &lt;span class="placename"&gt;[the province of] Asia&lt;/span&gt;).</w:t>
        <w:br/>
        <w:br/>
        <w:t>5These traveled ahead of us and waited for us in Troas.</w:t>
        <w:br/>
        <w:br/>
        <w:t>6Then, after the period of No Fermentation, we sailed from Philippi to Troas where they were, which took five days, and we spent seven more days there.</w:t>
        <w:br/>
        <w:br/>
        <w:br/>
        <w:br/>
        <w:t>7Then on Sunday, when we met to have a meal, Paul gave a public speech (because he was going to leave the next day). This went on until midnight, 8so many lamps were lit in the upstairs room where we met.</w:t>
        <w:br/>
        <w:br/>
        <w:t>9However, there was a young man named EuTychus who had been sitting in a window and fell fast asleep while Paul was talking… Then he slumped over and fell out of the 3rd-story window!</w:t>
        <w:br/>
        <w:br/>
        <w:t>And when they went to pick him up, they found that he was dead.</w:t>
        <w:br/>
        <w:br/>
        <w:t>10But then Paul then went downstairs and threw himself on top of the man and hugged him… And finally he announced:</w:t>
        <w:br/>
        <w:br/>
        <w:t xml:space="preserve">  ‘Don’t worry! He’s still alive!’</w:t>
        <w:br/>
        <w:br/>
        <w:t>11So after that, he went back upstairs and started the meal, and they all ate and talked until daybreak, before [Paul] had to leave.</w:t>
        <w:br/>
        <w:br/>
        <w:t>12Meanwhile, they took the boy [home] alive, and everyone was extremely encouraged.</w:t>
        <w:br/>
        <w:br/>
        <w:br/>
        <w:br/>
        <w:t>13From there, we went on ahead of Paul by boat and sailed to From there, we went on ahead of Paul by boat and sailed to &lt;span class="placename"&gt;AssosFrom there, we went on ahead of Paul by boat and sailed to &lt;span class="placename"&gt;Assos&lt;/span&gt;, where we waited for him, because that’s what he told us to do, since he was going to travel there on foot.</w:t>
        <w:br/>
        <w:br/>
        <w:t>14So when he caught up with us in So when he caught up with us in &lt;span class="placename"&gt;AssosSo when he caught up with us in &lt;span class="placename"&gt;Assos&lt;/span&gt;, we took him aboard and we went on to So when he caught up with us in &lt;span class="placename"&gt;Assos&lt;/span&gt;, we took him aboard and we went on to &lt;span class="placename"&gt;MityleneSo when he caught up with us in &lt;span class="placename"&gt;Assos&lt;/span&gt;, we took him aboard and we went on to &lt;span class="placename"&gt;Mitylene&lt;/span&gt;.</w:t>
        <w:br/>
        <w:br/>
        <w:t>15Then we sailed from there the next day, coming ashore across from Then we sailed from there the next day, coming ashore across from &lt;span class="placename"&gt;ChiosThen we sailed from there the next day, coming ashore across from &lt;span class="placename"&gt;Chios&lt;/span&gt;, and on the following day we stopped at Then we sailed from there the next day, coming ashore across from &lt;span class="placename"&gt;Chios&lt;/span&gt;, and on the following day we stopped at &lt;span class="placename"&gt;SamosThen we sailed from there the next day, coming ashore across from &lt;span class="placename"&gt;Chios&lt;/span&gt;, and on the following day we stopped at &lt;span class="placename"&gt;Samos&lt;/span&gt;, then we finally got to Then we sailed from there the next day, coming ashore across from &lt;span class="placename"&gt;Chios&lt;/span&gt;, and on the following day we stopped at &lt;span class="placename"&gt;Samos&lt;/span&gt;, then we finally got to &lt;span class="placename"&gt;MiletusThen we sailed from there the next day, coming ashore across from &lt;span class="placename"&gt;Chios&lt;/span&gt;, and on the following day we stopped at &lt;span class="placename"&gt;Samos&lt;/span&gt;, then we finally got to &lt;span class="placename"&gt;Miletus&lt;/span&gt; the day after that.</w:t>
        <w:br/>
        <w:br/>
        <w:br/>
        <w:t>16Now, Paul had planned to sail past Now, Paul had planned to sail past &lt;span class="placename"&gt;EphesusNow, Paul had planned to sail past &lt;span class="placename"&gt;Ephesus&lt;/span&gt; so he wouldn’t have to spend any time in Now, Paul had planned to sail past &lt;span class="placename"&gt;Ephesus&lt;/span&gt; so he wouldn’t have to spend any time in &lt;span class="placename"&gt;[the province of] AsiaNow, Paul had planned to sail past &lt;span class="placename"&gt;Ephesus&lt;/span&gt; so he wouldn’t have to spend any time in &lt;span class="placename"&gt;[the province of] Asia&lt;/span&gt;, because he was in a hurry to get to Now, Paul had planned to sail past &lt;span class="placename"&gt;Ephesus&lt;/span&gt; so he wouldn’t have to spend any time in &lt;span class="placename"&gt;[the province of] Asia&lt;/span&gt;, because he was in a hurry to get to &lt;span class="placename"&gt;JeruSalemNow, Paul had planned to sail past &lt;span class="placename"&gt;Ephesus&lt;/span&gt; so he wouldn’t have to spend any time in &lt;span class="placename"&gt;[the province of] Asia&lt;/span&gt;, because he was in a hurry to get to &lt;span class="placename"&gt;JeruSalem&lt;/span&gt; before Pentecost, if he could.</w:t>
        <w:br/>
        <w:br/>
        <w:t>17However, [while he was] in However, [while he was] in &lt;span class="placename"&gt;MiletusHowever, [while he was] in &lt;span class="placename"&gt;Miletus&lt;/span&gt;, he sent word to However, [while he was] in &lt;span class="placename"&gt;Miletus&lt;/span&gt;, he sent word to &lt;span class="placename"&gt;EphesusHowever, [while he was] in &lt;span class="placename"&gt;Miletus&lt;/span&gt;, he sent word to &lt;span class="placename"&gt;Ephesus&lt;/span&gt; to call the elders of the congregation to him. 18And when they arrived, he told them:</w:t>
        <w:br/>
        <w:br/>
        <w:t xml:space="preserve">  ‘You know very well that from the first day I stepped foot into   ‘You know very well that from the first day I stepped foot into &lt;span class="placename"&gt;[the province of] Asia  ‘You know very well that from the first day I stepped foot into &lt;span class="placename"&gt;[the province of] Asia&lt;/span&gt;, I was with you all the time, 19humbly slaving for the Lord, and [you know] of all the tears and trials that I endured because of the plots of the Jews...</w:t>
        <w:br/>
        <w:br/>
        <w:t xml:space="preserve">  20‘Yet I didn’t fail to remind you and teach you both in public and in [your] homes! 21For I thoroughly testified to both For I thoroughly testified to both &lt;span class="placename"&gt;JewsFor I thoroughly testified to both &lt;span class="placename"&gt;Jews&lt;/span&gt; and For I thoroughly testified to both &lt;span class="placename"&gt;Jews&lt;/span&gt; and &lt;span class="placename"&gt;GreeksFor I thoroughly testified to both &lt;span class="placename"&gt;Jews&lt;/span&gt; and &lt;span class="placename"&gt;Greeks&lt;/span&gt; about [their need to] repent before God and to put faith in our Lord Jesus.</w:t>
        <w:br/>
        <w:br/>
        <w:t xml:space="preserve">  22‘But now {Look!} I’ll be traveling to ‘But now {Look!} I’ll be traveling to &lt;span class="placename"&gt;JeruSalem‘But now {Look!} I’ll be traveling to &lt;span class="placename"&gt;JeruSalem&lt;/span&gt; as though I were already in chains, for I don’t know what’s going to happen to me there... 23[All I know is that] in city after city, the Holy Breath keeps testifying to me, telling me that chains and difficulties are awaiting me there.</w:t>
        <w:br/>
        <w:br/>
        <w:t xml:space="preserve">  24‘However, I refuse to say anything that would make my life more valuable to me, so I can faithfully finish my course and fulfill the service assignment that I received from the Lord Jesus… To give a complete testimony about the good news of God’s loving care.</w:t>
        <w:br/>
        <w:br/>
        <w:t xml:space="preserve">  25‘Now, {Look!} because I know that all of you whom I preached the Kingdom [message] to won’t see my face any more;</w:t>
        <w:br/>
        <w:br/>
        <w:t xml:space="preserve">  26‘I’m testifying to you today that I’m clean from the blood of all men, 27for I haven’t held back from telling any of you what God has purposed to do!</w:t>
        <w:br/>
        <w:br/>
        <w:t xml:space="preserve">  28‘Therefore, you need to pay close attention to yourselves and to the whole flock over which the Holy Breath has appointed you overseers… Feed the Lord’s congregation, which he purchased with his own blood.</w:t>
        <w:br/>
        <w:br/>
        <w:t xml:space="preserve">  29‘For I know that after I leave, oppressive wolves will enter among you who won’t spare the flock, 30and that men from among you will arise and speak twisted things to attract some of the disciples to following them!</w:t>
        <w:br/>
        <w:br/>
        <w:t xml:space="preserve">  31‘So you must stay awake… And keep those three years in mind during which I didn’t stop counseling each of you tearfully, both night and day.</w:t>
        <w:br/>
        <w:br/>
        <w:t xml:space="preserve">  32‘Now, I’m leaving you the loving care of our Lord who can build you up and give you an inheritance among all the Holy Ones.</w:t>
        <w:br/>
        <w:br/>
        <w:t xml:space="preserve">  33‘[You know that] I haven’t longed for anyone’s silver, gold, or clothing. 34For you’re aware of how I’ve used my own hands to take care of my own needs and [for the needs] of those who were with me.</w:t>
        <w:br/>
        <w:br/>
        <w:t xml:space="preserve">  35‘I’ve demonstrated to you how important it is for us to work like this, so we can help those who are weak. Therefore, remember the words that were said by our Lord Jesus:</w:t>
        <w:br/>
        <w:br/>
        <w:t xml:space="preserve">    ‘There’s more happiness in giving than there is in receiving.’</w:t>
        <w:br/>
        <w:br/>
        <w:t>36And after he said this, he kneeled down with them all and prayed.</w:t>
        <w:br/>
        <w:br/>
        <w:t>37Well, many tears flowed as they hugged Paul’s neck and tenderly kissed him. 38For when he said that they wouldn’t see his face again, they were deeply saddened. And from there, they all accompanied him out to the ship.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