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Amos</w:t>
      </w:r>
    </w:p>
    <w:p>
      <w:pPr>
        <w:pStyle w:val="Heading2"/>
      </w:pPr>
      <w:r>
        <w:t>Chapter 6</w:t>
      </w:r>
    </w:p>
    <w:p>
      <w:pPr>
        <w:pStyle w:val="Normal"/>
      </w:pPr>
      <w:r>
        <w:t xml:space="preserve">  1[‘And God continued, saying:]</w:t>
        <w:br/>
        <w:br/>
        <w:t xml:space="preserve">    ‘Woe to those who are treating ‘Woe to those who are treating &lt;span class="placename"&gt;Zion‘Woe to those who are treating &lt;span class="placename"&gt;Zion&lt;/span&gt; with contempt,</w:t>
        <w:br/>
        <w:t xml:space="preserve">      And those putting trust in And those putting trust in &lt;span class="placename"&gt;SamariaAnd those putting trust in &lt;span class="placename"&gt;Samaria&lt;/span&gt;’s hills…</w:t>
        <w:br/>
        <w:t xml:space="preserve">      Those who’ve harvested heads from the nations,</w:t>
        <w:br/>
        <w:t xml:space="preserve">      And to whom the house of IsraEl has turned.</w:t>
        <w:br/>
        <w:br/>
        <w:t xml:space="preserve">    2‘Now, pass through them all and take a good look;</w:t>
        <w:br/>
        <w:t xml:space="preserve">      Travel to Travel to &lt;span class="placename"&gt;HaMathTravel to &lt;span class="placename"&gt;HaMath&lt;/span&gt; of Travel to &lt;span class="placename"&gt;HaMath&lt;/span&gt; of &lt;span class="placename"&gt;RabBahTravel to &lt;span class="placename"&gt;HaMath&lt;/span&gt; of &lt;span class="placename"&gt;RabBah&lt;/span&gt;</w:t>
        <w:br/>
        <w:t xml:space="preserve">      And to And to &lt;span class="placename"&gt;GathAnd to &lt;span class="placename"&gt;Gath&lt;/span&gt; of the And to &lt;span class="placename"&gt;Gath&lt;/span&gt; of the &lt;span class="placename"&gt;PhilistinesAnd to &lt;span class="placename"&gt;Gath&lt;/span&gt; of the &lt;span class="placename"&gt;Philistines&lt;/span&gt;.</w:t>
        <w:br/>
        <w:t xml:space="preserve">      Is yours any better than these kingdoms?</w:t>
        <w:br/>
        <w:t xml:space="preserve">      Are your borders any larger than theirs?</w:t>
        <w:br/>
        <w:br/>
        <w:t xml:space="preserve">    3‘So an evil day will soon come,</w:t>
        <w:br/>
        <w:t xml:space="preserve">      To those hanging onto false Sabbaths…</w:t>
        <w:br/>
        <w:t xml:space="preserve">      4Those who sleep in ivory beds</w:t>
        <w:br/>
        <w:t xml:space="preserve">      And waste their lives on divans.</w:t>
        <w:br/>
        <w:br/>
        <w:t xml:space="preserve">    ‘They eat the kids of the flocks</w:t>
        <w:br/>
        <w:t xml:space="preserve">      And the suckling young calves from the midst of the herds.</w:t>
        <w:br/>
        <w:t xml:space="preserve">      5They clap along as [music] is played,</w:t>
        <w:br/>
        <w:t xml:space="preserve">      And think of themselves as [eternal]</w:t>
        <w:br/>
        <w:t xml:space="preserve">      (Not as something that’s passing away).</w:t>
        <w:br/>
        <w:br/>
        <w:t xml:space="preserve">    6‘They drink [the best] filtered wine;</w:t>
        <w:br/>
        <w:t xml:space="preserve">      They wear the best of colognes;</w:t>
        <w:br/>
        <w:t xml:space="preserve">      And about the destruction of JoSeph,</w:t>
        <w:br/>
        <w:t xml:space="preserve">      They still remain unconcerned.</w:t>
        <w:br/>
        <w:t xml:space="preserve">      7But soon, they’ll be led into exile,</w:t>
        <w:br/>
        <w:t xml:space="preserve">      And their feasting and lounging will end.’</w:t>
        <w:br/>
        <w:br/>
        <w:br/>
        <w:t xml:space="preserve">  8‘Then Jehovah swore this oath by Himself:</w:t>
        <w:br/>
        <w:br/>
        <w:t xml:space="preserve">    ‘Because I abhor the insults of Jacob</w:t>
        <w:br/>
        <w:t xml:space="preserve">      And detest their fortified cities;</w:t>
        <w:br/>
        <w:t xml:space="preserve">      I’ll now lift them away</w:t>
        <w:br/>
        <w:t xml:space="preserve">      Along with all those who live there.</w:t>
        <w:br/>
        <w:br/>
        <w:t xml:space="preserve">    9‘So if 10 should survive in a house,</w:t>
        <w:br/>
        <w:t xml:space="preserve">      They’ll all die after that.</w:t>
        <w:br/>
        <w:t xml:space="preserve">      10Yes, they’ll walk away from their [loved ones],</w:t>
        <w:br/>
        <w:t xml:space="preserve">      And not retrieve their bones from their homes.</w:t>
        <w:br/>
        <w:br/>
        <w:t xml:space="preserve">    ‘They’ll just ask those in charge of their homes</w:t>
        <w:br/>
        <w:t xml:space="preserve">      If any are still left within them;</w:t>
        <w:br/>
        <w:t xml:space="preserve">      And these will answer, ‘No longer.’</w:t>
        <w:br/>
        <w:t xml:space="preserve">      Then another will say:</w:t>
        <w:br/>
        <w:br/>
        <w:t xml:space="preserve">      ‘Just be quiet…</w:t>
        <w:br/>
        <w:t xml:space="preserve">        Don’t mention the Name of the Lord.</w:t>
        <w:br/>
        <w:t xml:space="preserve">        11For, {Look!) He’s the One who gave them the order</w:t>
        <w:br/>
        <w:t xml:space="preserve">        To strike our mansions with fractures,</w:t>
        <w:br/>
        <w:t xml:space="preserve">        And to shred our small homes!’</w:t>
        <w:br/>
        <w:br/>
        <w:t xml:space="preserve">    12‘Will horses run in the rocks? No!</w:t>
        <w:br/>
        <w:t xml:space="preserve">      Will stallions stay silent near mares? No!</w:t>
        <w:br/>
        <w:t xml:space="preserve">      But, you’ve replaced true justice with rage</w:t>
        <w:br/>
        <w:t xml:space="preserve">      And turned righteous fruit into bitter.</w:t>
        <w:br/>
        <w:t xml:space="preserve">      13You’re also glad to hear bad reports,</w:t>
        <w:br/>
        <w:t xml:space="preserve">      And you say:</w:t>
        <w:br/>
        <w:br/>
        <w:t xml:space="preserve">      ‘We’re so mighty that we’ve grown horns!’</w:t>
        <w:br/>
        <w:br/>
        <w:t xml:space="preserve">    14‘So, O house of IsraEl, Be careful!</w:t>
        <w:br/>
        <w:t xml:space="preserve">      For I’m arousing a nation against you</w:t>
        <w:br/>
        <w:t xml:space="preserve">      That will [surround you] and then hem you in</w:t>
        <w:br/>
        <w:t xml:space="preserve">      To keep you from running to To keep you from running to &lt;span class="placename"&gt;HamAthTo keep you from running to &lt;span class="placename"&gt;HamAth&lt;/span&gt;</w:t>
        <w:br/>
        <w:t xml:space="preserve">      And to the western ravine.’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