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12</w:t>
      </w:r>
    </w:p>
    <w:p>
      <w:pPr>
        <w:pStyle w:val="Normal"/>
      </w:pPr>
      <w:r>
        <w:t>1Then the Word of Jehovah came to me again and said:</w:t>
        <w:br/>
        <w:br/>
        <w:t xml:space="preserve">  2‘O son of man,</w:t>
        <w:br/>
        <w:br/>
        <w:t xml:space="preserve">  ‘You live in the midst of unrighteous [men]…</w:t>
        <w:br/>
        <w:t xml:space="preserve">    Those who have eyes that can’t see</w:t>
        <w:br/>
        <w:t xml:space="preserve">    And those who have ears that can’t hear;</w:t>
        <w:br/>
        <w:t xml:space="preserve">    For, they are a house in rebellion.</w:t>
        <w:br/>
        <w:br/>
        <w:t xml:space="preserve">  3‘So you, O son of man,</w:t>
        <w:br/>
        <w:t xml:space="preserve">    Must go and gather the things of a captive,</w:t>
        <w:br/>
        <w:t xml:space="preserve">    Then act like someone in prison…</w:t>
        <w:br/>
        <w:t xml:space="preserve">    [You must sit] there before them throughout the whole day.</w:t>
        <w:br/>
        <w:t xml:space="preserve">    And before them, you must act like a captive…</w:t>
        <w:br/>
        <w:t xml:space="preserve">    Someone who was carried away</w:t>
        <w:br/>
        <w:t xml:space="preserve">    And taken to some other place,</w:t>
        <w:br/>
        <w:t xml:space="preserve">    So that they will be able to see</w:t>
        <w:br/>
        <w:t xml:space="preserve">    What a house in rebellion they’ve been.</w:t>
        <w:br/>
        <w:br/>
        <w:t xml:space="preserve">  4‘You must set your things of a captive</w:t>
        <w:br/>
        <w:t xml:space="preserve">    In front of their eyes, throughout the whole day,</w:t>
        <w:br/>
        <w:t xml:space="preserve">    And walk as a captive before them each night.</w:t>
        <w:br/>
        <w:br/>
        <w:t xml:space="preserve">  5‘Dig a hole in the wall and crawl in it,</w:t>
        <w:br/>
        <w:t xml:space="preserve">    6And carry [your things] on your shoulders…</w:t>
        <w:br/>
        <w:t xml:space="preserve">    Act as though you are trying to hide,</w:t>
        <w:br/>
        <w:t xml:space="preserve">    Then cover your face so you can’t see the ground.</w:t>
        <w:br/>
        <w:t xml:space="preserve">    For, to the house of IsraEl, I’ve made you a sign.’</w:t>
        <w:br/>
        <w:br/>
        <w:t>7Well, I did that… Everything that He told me to do. I brought out the items of captivity that day, and that evening I dug a hole through the wall for myself (by hand), and I crawled into it as though I was hiding. And thereafter, I carried my things on my shoulders before them.</w:t>
        <w:br/>
        <w:br/>
        <w:br/>
        <w:t>8Then the Word of Jehovah came to me the next morning, and said:</w:t>
        <w:br/>
        <w:br/>
        <w:t xml:space="preserve">  9‘O son of man,</w:t>
        <w:br/>
        <w:br/>
        <w:t xml:space="preserve">  ‘The house of IsraEl, those who are now in rebellion,</w:t>
        <w:br/>
        <w:t xml:space="preserve">    Didn’t ask you what you were doing.</w:t>
        <w:br/>
        <w:t xml:space="preserve">    10So, tell them this concerning their rulers…</w:t>
        <w:br/>
        <w:t xml:space="preserve">    Those who are giving direction</w:t>
        <w:br/>
        <w:t xml:space="preserve">    To JeruSalem and its people.</w:t>
        <w:br/>
        <w:br/>
        <w:t xml:space="preserve">  ‘Say that Jehovah has spoken.</w:t>
        <w:br/>
        <w:t xml:space="preserve">    11Then explain to them that you’re acting out signs</w:t>
        <w:br/>
        <w:t xml:space="preserve">    Of the things that will happen to them.</w:t>
        <w:br/>
        <w:t xml:space="preserve">    For, [in the same way as you’re acting],</w:t>
        <w:br/>
        <w:t xml:space="preserve">    They will be carried away.</w:t>
        <w:br/>
        <w:br/>
        <w:t xml:space="preserve">  12‘Say [that Jehovah said the following:]</w:t>
        <w:br/>
        <w:br/>
        <w:t xml:space="preserve">    ‘The one who rules in their midst</w:t>
        <w:br/>
        <w:t xml:space="preserve">      Will bear his things on his shoulders.</w:t>
        <w:br/>
        <w:t xml:space="preserve">      Then he will dig a hole in a wall with his hands,</w:t>
        <w:br/>
        <w:t xml:space="preserve">      Which he will crawl into and hide.</w:t>
        <w:br/>
        <w:br/>
        <w:t xml:space="preserve">    ‘He’ll cover himself, so he can’t be seen</w:t>
        <w:br/>
        <w:t xml:space="preserve">      In a place where he can’t see the ground.</w:t>
        <w:br/>
        <w:t xml:space="preserve">      13Then around him, I’ll spread out My net,</w:t>
        <w:br/>
        <w:t xml:space="preserve">      And he will be caught in its wraps.</w:t>
        <w:br/>
        <w:br/>
        <w:t xml:space="preserve">    ‘So, off to Babylon, I’ll lead him…</w:t>
        <w:br/>
        <w:t xml:space="preserve">      Yes, into the land of Chaldea…</w:t>
        <w:br/>
        <w:t xml:space="preserve">      But he won’t be able to see it,</w:t>
        <w:br/>
        <w:t xml:space="preserve">      And there, he will come to his end.</w:t>
        <w:br/>
        <w:br/>
        <w:t xml:space="preserve">    14‘Thereafter, I’ll scatter his helpers</w:t>
        <w:br/>
        <w:t xml:space="preserve">      And those who’ve been his assistants</w:t>
        <w:br/>
        <w:t xml:space="preserve">      To the [four] winds [of the earth]…</w:t>
        <w:br/>
        <w:t xml:space="preserve">      I’ll send the broadsword [to chase] them away.</w:t>
        <w:br/>
        <w:br/>
        <w:t xml:space="preserve">    15‘And they’ll know that I am Jehovah,</w:t>
        <w:br/>
        <w:t xml:space="preserve">      When they’re scattered among many nations…</w:t>
        <w:br/>
        <w:t xml:space="preserve">      [For, wherever they go], they’ll be scattered.</w:t>
        <w:br/>
        <w:br/>
        <w:t xml:space="preserve">    16‘Yet, among their numbers, I’ll still leave a few</w:t>
        <w:br/>
        <w:t xml:space="preserve">      As survivors of the sword, famine, and plague</w:t>
        <w:br/>
        <w:t xml:space="preserve">      To speak of these things in great detail</w:t>
        <w:br/>
        <w:t xml:space="preserve">      To all the nations where they will be sent.</w:t>
        <w:br/>
        <w:t xml:space="preserve">      They’ll also tell how lawless they’ve been…</w:t>
        <w:br/>
        <w:t xml:space="preserve">      And they all will know that I am Jehovah.’</w:t>
        <w:br/>
        <w:br/>
        <w:br/>
        <w:t>17Thereafter, the Word of Jehovah came to me and said:</w:t>
        <w:br/>
        <w:br/>
        <w:t xml:space="preserve">  18‘O son of man,</w:t>
        <w:br/>
        <w:br/>
        <w:t xml:space="preserve">  ‘In grief, you will now eat your bread,</w:t>
        <w:br/>
        <w:t xml:space="preserve">    And in torment and affliction, you will drink water.</w:t>
        <w:br/>
        <w:t xml:space="preserve">    19Then speak to the men of this land,</w:t>
        <w:br/>
        <w:t xml:space="preserve">    And tell them that thus says Jehovah:</w:t>
        <w:br/>
        <w:br/>
        <w:t xml:space="preserve">    ‘Very soon, there will be no bread,</w:t>
        <w:br/>
        <w:t xml:space="preserve">      And the drinking water will vanish</w:t>
        <w:br/>
        <w:t xml:space="preserve">      Both in IsraEl and in JeruSalem.</w:t>
        <w:br/>
        <w:t xml:space="preserve">      Then, you will become extinct in the land,</w:t>
        <w:br/>
        <w:t xml:space="preserve">      And the violence among those who live there</w:t>
        <w:br/>
        <w:t xml:space="preserve">      Will have finally come to an end.</w:t>
        <w:br/>
        <w:br/>
        <w:t xml:space="preserve">    20‘Then the cities where you dwell will be [empty]</w:t>
        <w:br/>
        <w:t xml:space="preserve">      As extinction comes to your land,</w:t>
        <w:br/>
        <w:t xml:space="preserve">      And you’ll know that I am Jehovah.’</w:t>
        <w:br/>
        <w:br/>
        <w:br/>
        <w:t>21Well thereafter, the Word of Jehovah came to me and said:</w:t>
        <w:br/>
        <w:br/>
        <w:t xml:space="preserve">  22‘O son of man,</w:t>
        <w:br/>
        <w:br/>
        <w:t xml:space="preserve">  ‘Why are all the people saying this proverb about IsraEl?</w:t>
        <w:br/>
        <w:br/>
        <w:t xml:space="preserve">    ‘The days [that he speaks of] are still far away,</w:t>
        <w:br/>
        <w:t xml:space="preserve">      And all the visions have perished.’</w:t>
        <w:br/>
        <w:br/>
        <w:t xml:space="preserve">  23‘Because of this, tell them that thus says Jehovah:</w:t>
        <w:br/>
        <w:br/>
        <w:t xml:space="preserve">    ‘I will turn their proverb around</w:t>
        <w:br/>
        <w:t xml:space="preserve">      And the house of IsraEl will say this no more.</w:t>
        <w:br/>
        <w:t xml:space="preserve">      Instead, they will say that the days have arrived,</w:t>
        <w:br/>
        <w:t xml:space="preserve">      As have the words of the visions!’</w:t>
        <w:br/>
        <w:br/>
        <w:t xml:space="preserve">  24‘And [you must also say this]:</w:t>
        <w:br/>
        <w:br/>
        <w:t xml:space="preserve">    ‘False visions will come to an end,</w:t>
        <w:br/>
        <w:t xml:space="preserve">      And there’ll be no more speaking of omens</w:t>
        <w:br/>
        <w:t xml:space="preserve">      To curry the favor of IsraEl’s sons.</w:t>
        <w:br/>
        <w:t xml:space="preserve">      25For, after I tell them what I will do,</w:t>
        <w:br/>
        <w:t xml:space="preserve">      I’ll act and not stretch out the time.’</w:t>
        <w:br/>
        <w:br/>
        <w:t xml:space="preserve">  ‘Yes, tell them that thus says Jehovah:</w:t>
        <w:br/>
        <w:br/>
        <w:t xml:space="preserve">    ‘In your days, O you house in rebellion,</w:t>
        <w:br/>
        <w:t xml:space="preserve">      I’ll just say the words and then act!’</w:t>
        <w:br/>
        <w:br/>
        <w:br/>
        <w:t>26Then the Word of Jehovah came to me again and said:</w:t>
        <w:br/>
        <w:br/>
        <w:t xml:space="preserve">  27‘O son of man,</w:t>
        <w:br/>
        <w:br/>
        <w:t xml:space="preserve">  ‘See how IsraEl is rebelling,</w:t>
        <w:br/>
        <w:t xml:space="preserve">    For this is what they are saying:</w:t>
        <w:br/>
        <w:br/>
        <w:t xml:space="preserve">    ‘The visions he sees are of some distant time,</w:t>
        <w:br/>
        <w:t xml:space="preserve">      And he prophesies things [that won’t happen for years]!’</w:t>
        <w:br/>
        <w:br/>
        <w:t xml:space="preserve">  28‘Because of this, tell them that thus says Jehovah:</w:t>
        <w:br/>
        <w:br/>
        <w:t xml:space="preserve">    ‘I’ll no longer stretch out the words that I speak;</w:t>
        <w:br/>
        <w:t xml:space="preserve">      For now, I’ll speak and then do it!’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