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21</w:t>
      </w:r>
    </w:p>
    <w:p>
      <w:pPr>
        <w:pStyle w:val="Normal"/>
      </w:pPr>
      <w:r>
        <w:t>1And the Lord replied to me saying:</w:t>
        <w:br/>
        <w:br/>
        <w:t xml:space="preserve">  2‘Because of these things, O son of man,</w:t>
        <w:br/>
        <w:t xml:space="preserve">    [You must speak against them] this prophecy…</w:t>
        <w:br/>
        <w:t xml:space="preserve">    Towards JeruSalem, you must now set your face</w:t>
        <w:br/>
        <w:t xml:space="preserve">    And look towards its Most Holy place;</w:t>
        <w:br/>
        <w:t xml:space="preserve">    Then to IsraEl, you must prophesy this…</w:t>
        <w:br/>
        <w:t xml:space="preserve">    3Tell IsraEl that thus says Jehovah:</w:t>
        <w:br/>
        <w:br/>
        <w:t xml:space="preserve">    ‘{Look!} I’m the One who is coming against you;</w:t>
        <w:br/>
        <w:t xml:space="preserve">      So I’ll pull My sword from its sheath</w:t>
        <w:br/>
        <w:t xml:space="preserve">      And destroy your unrighteous and lawless.</w:t>
        <w:br/>
        <w:br/>
        <w:t xml:space="preserve">    4‘I’ll pull My sword out of its sheath</w:t>
        <w:br/>
        <w:t xml:space="preserve">      [That is, men] from the north and the east;</w:t>
        <w:br/>
        <w:t xml:space="preserve">      5And after I pull them out of the sheath,</w:t>
        <w:br/>
        <w:t xml:space="preserve">      I won’t be putting them back,</w:t>
        <w:br/>
        <w:t xml:space="preserve">      So all will then know that I am Jehovah!’</w:t>
        <w:br/>
        <w:br/>
        <w:t xml:space="preserve">  6‘And you, O son of man,</w:t>
        <w:br/>
        <w:br/>
        <w:t xml:space="preserve">  ‘Groan as if you’ve broken your hips…</w:t>
        <w:br/>
        <w:t xml:space="preserve">    Before their eyes, you must groan in grief.</w:t>
        <w:br/>
        <w:t xml:space="preserve">    7And when they ask why you’re groaning,</w:t>
        <w:br/>
        <w:t xml:space="preserve">    This is what you must tell them:</w:t>
        <w:br/>
        <w:br/>
        <w:t xml:space="preserve">    ‘The message that comes will break [all your] hearts</w:t>
        <w:br/>
        <w:t xml:space="preserve">      And all your hands will grow feeble.</w:t>
        <w:br/>
        <w:t xml:space="preserve">      For all flesh and all that are breathing</w:t>
        <w:br/>
        <w:t xml:space="preserve">      Will soon come to an end</w:t>
        <w:br/>
        <w:t xml:space="preserve">      And all [bottoms] will be tainted by wetness.</w:t>
        <w:br/>
        <w:br/>
        <w:t xml:space="preserve">    8‘Look… It’s coming and now it will happen,’ says Jehovah, [your] God.’</w:t>
        <w:br/>
        <w:br/>
        <w:br/>
        <w:t>9And thereafter, the Word of Jehovah came to me and said:</w:t>
        <w:br/>
        <w:br/>
        <w:t xml:space="preserve">  ‘O son of man,</w:t>
        <w:br/>
        <w:br/>
        <w:t xml:space="preserve">  ‘Now you must prophesy this…</w:t>
        <w:br/>
        <w:t xml:space="preserve">    You must tell them that thus says Jehovah:</w:t>
        <w:br/>
        <w:br/>
        <w:t xml:space="preserve">    ‘O broadsword, O broadsword, be angry and sharp,</w:t>
        <w:br/>
        <w:t xml:space="preserve">      10Then slay the victims for slaughter.</w:t>
        <w:br/>
        <w:t xml:space="preserve">      Be sharpened until you are shiny,</w:t>
        <w:br/>
        <w:t xml:space="preserve">      Then prepare for numbing and slay!</w:t>
        <w:br/>
        <w:t xml:space="preserve">      Treat [them all] with contempt,</w:t>
        <w:br/>
        <w:t xml:space="preserve">      And chop down all of their trees!</w:t>
        <w:br/>
        <w:br/>
        <w:t xml:space="preserve">  11‘For He’s readied the sword that He holds in his hand...</w:t>
        <w:br/>
        <w:t xml:space="preserve">    This sword which He has just sharpened...</w:t>
        <w:br/>
        <w:t xml:space="preserve">    And prepared it for use by the one who stabs through.</w:t>
        <w:br/>
        <w:br/>
        <w:t xml:space="preserve">  12‘So, cry out and shriek, O sons of men,</w:t>
        <w:br/>
        <w:t xml:space="preserve">    For upon my people, it’s coming,</w:t>
        <w:br/>
        <w:t xml:space="preserve">    And upon all of IsraEl’s guides…</w:t>
        <w:br/>
        <w:t xml:space="preserve">    Yes this sword [is coming to them]!</w:t>
        <w:br/>
        <w:br/>
        <w:t xml:space="preserve">  13‘It will come to all of my people,</w:t>
        <w:br/>
        <w:t xml:space="preserve">    And because of this, clap your hands;</w:t>
        <w:br/>
        <w:t xml:space="preserve">    For, this is justice that’s due.’</w:t>
        <w:br/>
        <w:br/>
        <w:t>So I asked him:</w:t>
        <w:br/>
        <w:br/>
        <w:t xml:space="preserve">  ‘But then, won’t my tribe be totally thrown away?’</w:t>
        <w:br/>
        <w:br/>
        <w:t>And the Lord said:</w:t>
        <w:br/>
        <w:br/>
        <w:t xml:space="preserve">  ‘Don’t worry, that just will not happen.’</w:t>
        <w:br/>
        <w:br/>
        <w:t xml:space="preserve">  14‘But you, O son of man, must now prophesy…</w:t>
        <w:br/>
        <w:t xml:space="preserve">    Clap one hand on the other</w:t>
        <w:br/>
        <w:t xml:space="preserve">    To summon another broadsword against them.</w:t>
        <w:br/>
        <w:t xml:space="preserve">    For this third one will be a sword of great slaughter…</w:t>
        <w:br/>
        <w:t xml:space="preserve">    It’s one that will truly amaze.</w:t>
        <w:br/>
        <w:br/>
        <w:t xml:space="preserve">  15‘It will break all their hearts, as many grow weak,</w:t>
        <w:br/>
        <w:t xml:space="preserve">    When, at their gates, it arrives…</w:t>
        <w:br/>
        <w:t xml:space="preserve">    And all will be killed by this sword.</w:t>
        <w:br/>
        <w:br/>
        <w:t xml:space="preserve">    ‘Well done, O sharp one that slaughters.</w:t>
        <w:br/>
        <w:t xml:space="preserve">      Well done, O great shining one.</w:t>
        <w:br/>
        <w:t xml:space="preserve">      Now like lightning, you must go forth and slay!</w:t>
        <w:br/>
        <w:br/>
        <w:t xml:space="preserve">    16‘Sharpen both sides, the right and the left,</w:t>
        <w:br/>
        <w:t xml:space="preserve">      Then swing it wherever your face is aroused.</w:t>
        <w:br/>
        <w:br/>
        <w:t xml:space="preserve">    17‘But after that, I will clap my hands,</w:t>
        <w:br/>
        <w:t xml:space="preserve">      And then I will slacken My rage…</w:t>
        <w:br/>
        <w:t xml:space="preserve">      For I Jehovah, have spoken.’</w:t>
        <w:br/>
        <w:br/>
        <w:br/>
        <w:t>18Then the Word of Jehovah came to me again, and said:</w:t>
        <w:br/>
        <w:br/>
        <w:t xml:space="preserve">  19‘And you, O son of man,</w:t>
        <w:br/>
        <w:br/>
        <w:t xml:space="preserve">  ‘Prepare two ways for the sword to arrive</w:t>
        <w:br/>
        <w:t xml:space="preserve">    So that Babylon’s king may now enter.</w:t>
        <w:br/>
        <w:br/>
        <w:t xml:space="preserve">  ‘Two [armies] will come from one place;</w:t>
        <w:br/>
        <w:t xml:space="preserve">    One will come from the right,</w:t>
        <w:br/>
        <w:t xml:space="preserve">    And the other from the city’s top street…</w:t>
        <w:br/>
        <w:t xml:space="preserve">    So, ready the corner of that street!</w:t>
        <w:br/>
        <w:br/>
        <w:t xml:space="preserve">  20‘The broadsword [will first enter] RabBah;</w:t>
        <w:br/>
        <w:t xml:space="preserve">    And then, from the direction of AmMon’s sons</w:t>
        <w:br/>
        <w:t xml:space="preserve">    An attack will be launched on JeruSalem.</w:t>
        <w:br/>
        <w:t xml:space="preserve">    21Then, on those most ancient roads,</w:t>
        <w:br/>
        <w:t xml:space="preserve">    The king of Babylon will stand.</w:t>
        <w:br/>
        <w:br/>
        <w:t xml:space="preserve">  ‘On the corner, between the two streets, [he will stand],</w:t>
        <w:br/>
        <w:t xml:space="preserve">    Looking to his diviners for signs…</w:t>
        <w:br/>
        <w:t xml:space="preserve">    [He’ll ask them] to stir with the rod</w:t>
        <w:br/>
        <w:t xml:space="preserve">    And to question their idols,</w:t>
        <w:br/>
        <w:t xml:space="preserve">    Then to look into the liver.</w:t>
        <w:br/>
        <w:br/>
        <w:t xml:space="preserve">  22‘So, an oracle will give him instructions</w:t>
        <w:br/>
        <w:t xml:space="preserve">    And tell him to throw up a siege mound</w:t>
        <w:br/>
        <w:t xml:space="preserve">    On JeruSalem’s right.</w:t>
        <w:br/>
        <w:br/>
        <w:t xml:space="preserve">  ‘Then he’ll open his mouth and he’ll yell:</w:t>
        <w:br/>
        <w:br/>
        <w:t xml:space="preserve">    ‘Raise your voices and shout,</w:t>
        <w:br/>
        <w:t xml:space="preserve">      And against her gates, erect siege mounds!</w:t>
        <w:br/>
        <w:t xml:space="preserve">      Yes, build the mounds all around them,</w:t>
        <w:br/>
        <w:t xml:space="preserve">      And create more weapons of war!’</w:t>
        <w:br/>
        <w:br/>
        <w:t xml:space="preserve">  23‘For he’ll serve as an omen against them…</w:t>
        <w:br/>
        <w:t xml:space="preserve">    He’ll provide divination concerning [their end].</w:t>
        <w:br/>
        <w:t xml:space="preserve">    He’ll remind them that they will be led off as captives</w:t>
        <w:br/>
        <w:t xml:space="preserve">    Because they have been so unrighteous.</w:t>
        <w:br/>
        <w:br/>
        <w:t xml:space="preserve">  24‘And he’ll also help them to remember,’ said the Lord…</w:t>
        <w:br/>
        <w:t xml:space="preserve">    ‘That he came because of their unrighteous ways,</w:t>
        <w:br/>
        <w:t xml:space="preserve">    And to reveal their irreverent condition.</w:t>
        <w:br/>
        <w:br/>
        <w:t xml:space="preserve">  ‘He will then show them their sins,</w:t>
        <w:br/>
        <w:t xml:space="preserve">    As well as the laws that they’ve broken,</w:t>
        <w:br/>
        <w:t xml:space="preserve">    Which they’ll think of after they’re captured.</w:t>
        <w:br/>
        <w:br/>
        <w:t xml:space="preserve">  25‘And then [say to] that lawless profane one…</w:t>
        <w:br/>
        <w:t xml:space="preserve">    Upon the one who is IsraEl’s guide:</w:t>
        <w:br/>
        <w:br/>
        <w:t xml:space="preserve">    ‘Your unrighteous days have now ended!’</w:t>
        <w:br/>
        <w:br/>
        <w:t xml:space="preserve">  26‘For [the Lord] Jehovah said this [about him]:</w:t>
        <w:br/>
        <w:br/>
        <w:t xml:space="preserve">    ‘Remove the turban and take off the crown,</w:t>
        <w:br/>
        <w:t xml:space="preserve">      Because they’ll no longer be yours.</w:t>
        <w:br/>
        <w:t xml:space="preserve">      For, from your high place, you will be cut down,</w:t>
        <w:br/>
        <w:t xml:space="preserve">      And then, what is low will be raised!</w:t>
        <w:br/>
        <w:br/>
        <w:t xml:space="preserve">    27‘For, to the unrighteous, I’ll bring what’s unrighteous…</w:t>
        <w:br/>
        <w:t xml:space="preserve">      And that’s all there’ll be ‘til the time</w:t>
        <w:br/>
        <w:t xml:space="preserve">      That the one who is worthy arrives…</w:t>
        <w:br/>
        <w:t xml:space="preserve">      And to him, I will give it all back.’</w:t>
        <w:br/>
        <w:br/>
        <w:t xml:space="preserve">  28‘So now, prophesy now, O son of man…</w:t>
        <w:br/>
        <w:t xml:space="preserve">    And to the sons of AmMon, you must say</w:t>
        <w:br/>
        <w:t xml:space="preserve">    That Jehovah said this concerning their scorn:</w:t>
        <w:br/>
        <w:br/>
        <w:t xml:space="preserve">    ‘O broadsword, O broadsword, now be unsheathed…</w:t>
        <w:br/>
        <w:t xml:space="preserve">      Be unsheathed for the victims of slaughter</w:t>
        <w:br/>
        <w:t xml:space="preserve">      Arise and shine to consume them!</w:t>
        <w:br/>
        <w:br/>
        <w:t xml:space="preserve">    29‘For, all their visions are worthless,</w:t>
        <w:br/>
        <w:t xml:space="preserve">      And your oracles are just telling lies…</w:t>
        <w:br/>
        <w:t xml:space="preserve">      So they won’t be able to save you.</w:t>
        <w:br/>
        <w:t xml:space="preserve">      For your lawless ways, [I’ll bring swords to] your necks,</w:t>
        <w:br/>
        <w:t xml:space="preserve">      And your unrighteous days will have ended.</w:t>
        <w:br/>
        <w:br/>
        <w:t xml:space="preserve">    30‘Then return, [O sword], to your sheath!</w:t>
        <w:br/>
        <w:t xml:space="preserve">      For, in this place where you were once born</w:t>
        <w:br/>
        <w:t xml:space="preserve">      I’ll judge these [people] in their own land</w:t>
        <w:br/>
        <w:t xml:space="preserve">      31And I’ll pour My rage out upon them.</w:t>
        <w:br/>
        <w:br/>
        <w:t xml:space="preserve">    ‘Against them, I’ll breathe the fire of My rage,</w:t>
        <w:br/>
        <w:t xml:space="preserve">      And to barbarians, I will hand them over…</w:t>
        <w:br/>
        <w:t xml:space="preserve">      To those contriving corruption for them.</w:t>
        <w:br/>
        <w:br/>
        <w:t xml:space="preserve">    32‘By fire, they will then be devoured,</w:t>
        <w:br/>
        <w:t xml:space="preserve">      And blood will be flowing throughout their land.</w:t>
        <w:br/>
        <w:t xml:space="preserve">      And thereafter, they’ll just be forgotten…</w:t>
        <w:br/>
        <w:t xml:space="preserve">      For I Jehovah, have spoken.’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