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28</w:t>
      </w:r>
    </w:p>
    <w:p>
      <w:pPr>
        <w:pStyle w:val="Normal"/>
      </w:pPr>
      <w:r>
        <w:t>1Then the Word of Jehovah came to me and said:</w:t>
        <w:br/>
        <w:br/>
        <w:t xml:space="preserve">  2‘And you, O son of man;</w:t>
        <w:br/>
        <w:t xml:space="preserve">    Say this to the ruler of Tyre!</w:t>
        <w:br/>
        <w:t xml:space="preserve">    Tell him that thus says Jehovah:</w:t>
        <w:br/>
        <w:br/>
        <w:t xml:space="preserve">    ‘You have made your heart haughty</w:t>
        <w:br/>
        <w:t xml:space="preserve">      And proclaimed that you are [a] god;</w:t>
        <w:br/>
        <w:t xml:space="preserve">      For you dwell among the gods of the seas!</w:t>
        <w:br/>
        <w:t xml:space="preserve">      But you’re just [a] man, not [a] god,</w:t>
        <w:br/>
        <w:t xml:space="preserve">      Although you made your heart as that of [a] god.</w:t>
        <w:br/>
        <w:br/>
        <w:t xml:space="preserve">    3‘Are you someone who’s ‘wiser than DaniEl?’</w:t>
        <w:br/>
        <w:t xml:space="preserve">      Didn’t the wise teach you wisdom?</w:t>
        <w:br/>
        <w:t xml:space="preserve">      4Which was it… Intelligence or wisdom</w:t>
        <w:br/>
        <w:t xml:space="preserve">      That brought you all of your power</w:t>
        <w:br/>
        <w:t xml:space="preserve">      And your treasures of silver and gold?</w:t>
        <w:br/>
        <w:t xml:space="preserve">      5Which was it… Your trading or wisdom</w:t>
        <w:br/>
        <w:t xml:space="preserve">      That gave you your power, and made your heart proud?</w:t>
        <w:br/>
        <w:br/>
        <w:t xml:space="preserve">    6‘It’s because of this,’ says Jehovah…</w:t>
        <w:br/>
        <w:t xml:space="preserve">      ‘Since you made your heart as that of [a] god;</w:t>
        <w:br/>
        <w:t xml:space="preserve">      {Look!} I’m bringing strange pests from the nations to you,</w:t>
        <w:br/>
        <w:t xml:space="preserve">      7And they’ll empty their swords out against you…</w:t>
        <w:br/>
        <w:t xml:space="preserve">      Against all the beauty of your wisdom,</w:t>
        <w:br/>
        <w:t xml:space="preserve">      Which they will spread to destruction.</w:t>
        <w:br/>
        <w:br/>
        <w:t xml:space="preserve">    8‘Yes, they will soon cut you down,</w:t>
        <w:br/>
        <w:t xml:space="preserve">      And you’ll die the death of those who [have drowned]</w:t>
        <w:br/>
        <w:t xml:space="preserve">      In the heart of the sea.</w:t>
        <w:br/>
        <w:br/>
        <w:t xml:space="preserve">    9‘Will you say you’re [a] god to those who bring death?</w:t>
        <w:br/>
        <w:t xml:space="preserve">      No you’ll be just [a] man, not [a] god</w:t>
        <w:br/>
        <w:t xml:space="preserve">      In the hands of those who will pierce you.</w:t>
        <w:br/>
        <w:br/>
        <w:t xml:space="preserve">    10‘Then you’ll die among the uncircumcised</w:t>
        <w:br/>
        <w:t xml:space="preserve">      At the hands of those who are strangers.</w:t>
        <w:br/>
        <w:t xml:space="preserve">      For, this is what I’ve decreed,’ says Jehovah.’</w:t>
        <w:br/>
        <w:br/>
        <w:br/>
        <w:t>11And the Word of Jehovah came to me and said:</w:t>
        <w:br/>
        <w:br/>
        <w:t xml:space="preserve">  12‘O son of man,</w:t>
        <w:br/>
        <w:br/>
        <w:t xml:space="preserve">  ‘Sing this lament to the ruler of Tyre.</w:t>
        <w:br/>
        <w:t xml:space="preserve">    Tell him that thus says Jehovah:</w:t>
        <w:br/>
        <w:br/>
        <w:t xml:space="preserve">    ‘Yours is the image on a seal</w:t>
        <w:br/>
        <w:t xml:space="preserve">      That’s depicted as someone who’s wise</w:t>
        <w:br/>
        <w:t xml:space="preserve">      And who’s wearing a beautiful crown.</w:t>
        <w:br/>
        <w:br/>
        <w:t xml:space="preserve">    13‘The paradise of gods is the place where you dwell,</w:t>
        <w:br/>
        <w:t xml:space="preserve">      And every precious gem, you have owned…</w:t>
        <w:br/>
        <w:t xml:space="preserve">      Sardius, topaz, and emeralds;</w:t>
        <w:br/>
        <w:t xml:space="preserve">      Onyx, sapphires, and jaspers;</w:t>
        <w:br/>
        <w:t xml:space="preserve">      Silver, gold, amber, and agates;</w:t>
        <w:br/>
        <w:t xml:space="preserve">      Chrysolites, amethysts, and beryls.</w:t>
        <w:br/>
        <w:t xml:space="preserve">      Your treasuries are filled with onyx and gold,</w:t>
        <w:br/>
        <w:t xml:space="preserve">      And it’s also found in your stores.</w:t>
        <w:br/>
        <w:br/>
        <w:t xml:space="preserve">    14‘From the day that you were created,</w:t>
        <w:br/>
        <w:t xml:space="preserve">      A cherub was chosen on your behalf,</w:t>
        <w:br/>
        <w:t xml:space="preserve">      Since you were anointed by God.</w:t>
        <w:br/>
        <w:t xml:space="preserve">      Then you were allowed to dwell in [His] Tent…</w:t>
        <w:br/>
        <w:t xml:space="preserve">      For on God’s Holy Mountain, I set you,</w:t>
        <w:br/>
        <w:t xml:space="preserve">      And among stones of fire, you existed…</w:t>
        <w:br/>
        <w:t xml:space="preserve">      15Yes, you lived in perfection from the day you began</w:t>
        <w:br/>
        <w:t xml:space="preserve">      Until the time that I found you guilty.</w:t>
        <w:br/>
        <w:br/>
        <w:t xml:space="preserve">    16‘From the abundance of your trade, your storerooms were filled,</w:t>
        <w:br/>
        <w:t xml:space="preserve">      Then you became lawless and sinned.</w:t>
        <w:br/>
        <w:t xml:space="preserve">      So, you were removed from the mountain of God,</w:t>
        <w:br/>
        <w:t xml:space="preserve">      From among [those great] stones of fire,</w:t>
        <w:br/>
        <w:t xml:space="preserve">      And your cherub was taken away.</w:t>
        <w:br/>
        <w:br/>
        <w:t xml:space="preserve">    17‘Because of your beauty, your heart became proud…</w:t>
        <w:br/>
        <w:t xml:space="preserve">      Sins corrupted your wisdom and beauty.</w:t>
        <w:br/>
        <w:t xml:space="preserve">      So I tossed you down to the ground</w:t>
        <w:br/>
        <w:t xml:space="preserve">      To be an example to [others].</w:t>
        <w:br/>
        <w:br/>
        <w:t xml:space="preserve">    18‘Because of your many great sins</w:t>
        <w:br/>
        <w:t xml:space="preserve">      And the ways you’ve failed in your trading,</w:t>
        <w:br/>
        <w:t xml:space="preserve">      You have profaned all your temples.</w:t>
        <w:br/>
        <w:t xml:space="preserve">      So I’m sending fire into your midst,</w:t>
        <w:br/>
        <w:t xml:space="preserve">      Which will burn you and turn you to ashes…</w:t>
        <w:br/>
        <w:t xml:space="preserve">      And this will be witnessed by all.</w:t>
        <w:br/>
        <w:br/>
        <w:t xml:space="preserve">    19‘Then, all the nations will mourn over you,</w:t>
        <w:br/>
        <w:t xml:space="preserve">      For you’ll be destroyed and lost throughout the age.’</w:t>
        <w:br/>
        <w:br/>
        <w:br/>
        <w:t>20Well thereafter, the Word of Jehovah came to me and said:</w:t>
        <w:br/>
        <w:br/>
        <w:t xml:space="preserve">  21‘O son of man,</w:t>
        <w:br/>
        <w:br/>
        <w:t xml:space="preserve">  ‘Now, fix your face against Sidon,</w:t>
        <w:br/>
        <w:t xml:space="preserve">    And against it, you must now prophesy!</w:t>
        <w:br/>
        <w:t xml:space="preserve">    22Tell them that thus says Jehovah:</w:t>
        <w:br/>
        <w:br/>
        <w:t xml:space="preserve">    ‘{Look!} I am against you, O Sidon,</w:t>
        <w:br/>
        <w:t xml:space="preserve">      And by you, I’ll be glorified;</w:t>
        <w:br/>
        <w:t xml:space="preserve">      For you’ll know that I am Jehovah</w:t>
        <w:br/>
        <w:t xml:space="preserve">      When I bring My judgments against you…</w:t>
        <w:br/>
        <w:t xml:space="preserve">      And then, I’ll be holy among you.</w:t>
        <w:br/>
        <w:br/>
        <w:t xml:space="preserve">    23‘Against you, I’ll send death and blood,</w:t>
        <w:br/>
        <w:t xml:space="preserve">      And your people will fall in your squares,</w:t>
        <w:br/>
        <w:t xml:space="preserve">      As the men among you, those closest to you,</w:t>
        <w:br/>
        <w:t xml:space="preserve">      Will all be wounded by swords…</w:t>
        <w:br/>
        <w:t xml:space="preserve">      And you’ll know that I am Jehovah.</w:t>
        <w:br/>
        <w:br/>
        <w:t xml:space="preserve">    24‘IsraEl’s house will be gone…</w:t>
        <w:br/>
        <w:t xml:space="preserve">      Yes, that bitter barb and thorn of great grief.</w:t>
        <w:br/>
        <w:t xml:space="preserve">      And all those who are living around them,</w:t>
        <w:br/>
        <w:t xml:space="preserve">      Those who will bring dishonor to them,</w:t>
        <w:br/>
        <w:t xml:space="preserve">      Will know that I am Jehovah.’</w:t>
        <w:br/>
        <w:br/>
        <w:t xml:space="preserve">  25‘Jehovah says:</w:t>
        <w:br/>
        <w:br/>
        <w:t xml:space="preserve">    ‘Then I’ll regather the house of IsraEl</w:t>
        <w:br/>
        <w:t xml:space="preserve">      From the nations where they’ll be dispersed,</w:t>
        <w:br/>
        <w:t xml:space="preserve">      And I will be holy among them</w:t>
        <w:br/>
        <w:t xml:space="preserve">      Before all the peoples and nations.</w:t>
        <w:br/>
        <w:br/>
        <w:t xml:space="preserve">    ‘Thereafter, they’ll live in the land</w:t>
        <w:br/>
        <w:t xml:space="preserve">      That I gave to My servant Jacob.</w:t>
        <w:br/>
        <w:t xml:space="preserve">      26There they’ll plant vineyards and there they’ll build homes</w:t>
        <w:br/>
        <w:t xml:space="preserve">      In which, they’ll dwell in hope everafter,</w:t>
        <w:br/>
        <w:t xml:space="preserve">      When I bring My judgments upon all of those</w:t>
        <w:br/>
        <w:t xml:space="preserve">      By whom they had been abused,</w:t>
        <w:br/>
        <w:t xml:space="preserve">      All those who were living around them,</w:t>
        <w:br/>
        <w:t xml:space="preserve">      And they’ll know that I am Jehovah their God,</w:t>
        <w:br/>
        <w:t xml:space="preserve">      As well as the God of their fathers.’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