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30</w:t>
      </w:r>
    </w:p>
    <w:p>
      <w:pPr>
        <w:pStyle w:val="Normal"/>
      </w:pPr>
      <w:r>
        <w:t>1And the Word of Jehovah came to me and said:</w:t>
        <w:br/>
        <w:br/>
        <w:t xml:space="preserve">  2‘O son of man,</w:t>
        <w:br/>
        <w:br/>
        <w:t xml:space="preserve">  ‘You must now prophesy and tell them that thus says Jehovah:</w:t>
        <w:br/>
        <w:br/>
        <w:t xml:space="preserve">    ‘The day is near…</w:t>
        <w:br/>
        <w:t xml:space="preserve">      3The Day of Jehovah has approached…</w:t>
        <w:br/>
        <w:t xml:space="preserve">      Yes, that dark day of the Lord,</w:t>
        <w:br/>
        <w:t xml:space="preserve">      Which is also the time of the nations!</w:t>
        <w:br/>
        <w:t xml:space="preserve">      4For a sword will come against Egypt,</w:t>
        <w:br/>
        <w:t xml:space="preserve">      And Ethiopia will then be disturbed.</w:t>
        <w:br/>
        <w:br/>
        <w:t xml:space="preserve">    ‘Egyptians will be cut down and slain,</w:t>
        <w:br/>
        <w:t xml:space="preserve">      And her abundance will be carried away…</w:t>
        <w:br/>
        <w:t xml:space="preserve">      She’ll be ripped to her very foundations!</w:t>
        <w:br/>
        <w:br/>
        <w:t xml:space="preserve">    5‘Lydians, Persians, and Cretans,</w:t>
        <w:br/>
        <w:t xml:space="preserve">      Libyans, Ethiopians, and other mixed peoples</w:t>
        <w:br/>
        <w:t xml:space="preserve">      Will fall with My Covenant people,’ 6says Jehovah.</w:t>
        <w:br/>
        <w:t xml:space="preserve">      ‘For the supporters of Egypt will fall</w:t>
        <w:br/>
        <w:t xml:space="preserve">      Along with the insolence of her strength.</w:t>
        <w:br/>
        <w:br/>
        <w:t xml:space="preserve">    ‘From Migdol to SyEne, they’ll fall by the sword</w:t>
        <w:br/>
        <w:t xml:space="preserve">      7And lie amidst places that will be wiped away,</w:t>
        <w:br/>
        <w:t xml:space="preserve">      As the cities in her midst are destroyed.</w:t>
        <w:br/>
        <w:br/>
        <w:t xml:space="preserve">    8‘Then they’ll know that I am Jehovah</w:t>
        <w:br/>
        <w:t xml:space="preserve">      When I bring fire against Egypt,</w:t>
        <w:br/>
        <w:t xml:space="preserve">      And I break all those who have helped her.</w:t>
        <w:br/>
        <w:br/>
        <w:t xml:space="preserve">    9‘In that day, messengers will quickly arrive</w:t>
        <w:br/>
        <w:t xml:space="preserve">      And destroy any hope Ethiopians had.</w:t>
        <w:br/>
        <w:t xml:space="preserve">      For in that day, there’ll be a disturbance in Egypt…</w:t>
        <w:br/>
        <w:t xml:space="preserve">      And look, it has already happened!’</w:t>
        <w:br/>
        <w:br/>
        <w:t xml:space="preserve">  10‘Jehovah says:</w:t>
        <w:br/>
        <w:br/>
        <w:t xml:space="preserve">    ‘I’ll destroy many Egyptians</w:t>
        <w:br/>
        <w:t xml:space="preserve">      By the hand of King NebuChadNezzar.</w:t>
        <w:br/>
        <w:t xml:space="preserve">      11For, he and all of his people,</w:t>
        <w:br/>
        <w:t xml:space="preserve">      With pestilent ones from the nations,</w:t>
        <w:br/>
        <w:t xml:space="preserve">      Are being sent to destroy that whole land!</w:t>
        <w:br/>
        <w:br/>
        <w:t xml:space="preserve">    ‘They’ll empty their swords against Egypt</w:t>
        <w:br/>
        <w:t xml:space="preserve">      And fill its land with the slain!</w:t>
        <w:br/>
        <w:t xml:space="preserve">      12I’ll also desolate all their rivers</w:t>
        <w:br/>
        <w:t xml:space="preserve">      And give their lands to the wicked.</w:t>
        <w:br/>
        <w:br/>
        <w:t xml:space="preserve">    ‘I’ll wipe their land clean and empty it out,</w:t>
        <w:br/>
        <w:t xml:space="preserve">      Then I’ll give its fullness to strangers…</w:t>
        <w:br/>
        <w:t xml:space="preserve">      For I’m Jehovah, and I have declared that it’s so!</w:t>
        <w:br/>
        <w:br/>
        <w:t xml:space="preserve">  13‘Jehovah God says:</w:t>
        <w:br/>
        <w:br/>
        <w:t xml:space="preserve">    ‘Their disgusting things, I’ll destroy.</w:t>
        <w:br/>
        <w:t xml:space="preserve">      And to the [gods] of Memphis, I’ll provide rest…</w:t>
        <w:br/>
        <w:t xml:space="preserve">      For the rulers of Egypt won’t be anymore.</w:t>
        <w:br/>
        <w:br/>
        <w:t xml:space="preserve">    14‘To the land of Egypt, I will send fear,</w:t>
        <w:br/>
        <w:t xml:space="preserve">      And the land of Pathros, I will destroy.</w:t>
        <w:br/>
        <w:t xml:space="preserve">      Then to [the city of] Tanis, I will bring fire,</w:t>
        <w:br/>
        <w:t xml:space="preserve">      And I’ll punish The City of Gods.</w:t>
        <w:br/>
        <w:br/>
        <w:t xml:space="preserve">    15‘I’ll pour My rage out on [the city of] Sin,</w:t>
        <w:br/>
        <w:t xml:space="preserve">      Which is the stronghold of Egypt.</w:t>
        <w:br/>
        <w:t xml:space="preserve">      And the crowds of Memphis, I’ll also destroy.</w:t>
        <w:br/>
        <w:br/>
        <w:t xml:space="preserve">    16‘Upon Egypt, I will send fire,</w:t>
        <w:br/>
        <w:t xml:space="preserve">      And to [the city of] Sin, I’ll send a disturbance.</w:t>
        <w:br/>
        <w:t xml:space="preserve">      On The City of Gods, I will spit,</w:t>
        <w:br/>
        <w:t xml:space="preserve">      And I’ll take away all their water.</w:t>
        <w:br/>
        <w:br/>
        <w:t xml:space="preserve">    17‘The young men of the City of the Sun,</w:t>
        <w:br/>
        <w:t xml:space="preserve">      And those who live in BuBastum</w:t>
        <w:br/>
        <w:t xml:space="preserve">      Will also fall by the broadsword,</w:t>
        <w:br/>
        <w:t xml:space="preserve">      And their women will be taken as slaves.</w:t>
        <w:br/>
        <w:br/>
        <w:t xml:space="preserve">    18‘In TahPanHes, the days will grow dark</w:t>
        <w:br/>
        <w:t xml:space="preserve">      When I break the chiefdoms of Egypt.</w:t>
        <w:br/>
        <w:t xml:space="preserve">      Then the strength of her insolence will end</w:t>
        <w:br/>
        <w:t xml:space="preserve">      And she will be covered by clouds,</w:t>
        <w:br/>
        <w:t xml:space="preserve">      As her daughters are led off as captives.</w:t>
        <w:br/>
        <w:t xml:space="preserve">      19Yes, I have passed judgment on Egypt,</w:t>
        <w:br/>
        <w:t xml:space="preserve">      And they’ll know that I am Jehovah.’</w:t>
        <w:br/>
        <w:br/>
        <w:br/>
        <w:t>20Well, it was in the 11th year (in the 1st month and on the 7th day of the month) that the Word of Jehovah came to me and said:</w:t>
        <w:br/>
        <w:br/>
        <w:t xml:space="preserve">  21‘O son of man,</w:t>
        <w:br/>
        <w:br/>
        <w:t xml:space="preserve">  [‘Jehovah says:]</w:t>
        <w:br/>
        <w:br/>
        <w:t xml:space="preserve">    ‘I will break PharaOh’s ‘arm,’</w:t>
        <w:br/>
        <w:t xml:space="preserve">      {Look!} And for ways to heal him, they’ll search.</w:t>
        <w:br/>
        <w:t xml:space="preserve">      Then, upon his wounds, they’ll wrap dressings</w:t>
        <w:br/>
        <w:t xml:space="preserve">      In order to help him carry his sword.</w:t>
        <w:br/>
        <w:br/>
        <w:t xml:space="preserve">    22‘But because of this,’ says Jehovah;</w:t>
        <w:br/>
        <w:t xml:space="preserve">      ‘{Look!} Since I’m against Egypt’s Great House and King,</w:t>
        <w:br/>
        <w:t xml:space="preserve">      I will break both of his ‘arms,’</w:t>
        <w:br/>
        <w:t xml:space="preserve">      Including the one that’s [already] been broken,</w:t>
        <w:br/>
        <w:t xml:space="preserve">      And I’ll rip his sword from his hand.</w:t>
        <w:br/>
        <w:t xml:space="preserve">      23Then I’ll scatter the Egyptians among all the nations…</w:t>
        <w:br/>
        <w:t xml:space="preserve">      To many places, I’ll blow them away!</w:t>
        <w:br/>
        <w:br/>
        <w:t xml:space="preserve">    24‘But I’ll strengthen the ‘arms’ of Babylon’s king</w:t>
        <w:br/>
        <w:t xml:space="preserve">      And I’ll put My sword in his hand.</w:t>
        <w:br/>
        <w:t xml:space="preserve">      Then, he will use it on Egypt…</w:t>
        <w:br/>
        <w:t xml:space="preserve">      He’ll loot her loot and take all her spoils.</w:t>
        <w:br/>
        <w:br/>
        <w:t xml:space="preserve">    25‘I’ll strengthen the arms of Babylon’s king,</w:t>
        <w:br/>
        <w:t xml:space="preserve">      And the arms of PharaOh will fall.</w:t>
        <w:br/>
        <w:t xml:space="preserve">      Then they’ll know that I am Jehovah</w:t>
        <w:br/>
        <w:t xml:space="preserve">      When I give My sword to Babylon’s king,</w:t>
        <w:br/>
        <w:t xml:space="preserve">      And he lifts it against Egypt’s land.</w:t>
        <w:br/>
        <w:br/>
        <w:t xml:space="preserve">    26‘I’ll scatter Egyptians among all the nations…</w:t>
        <w:br/>
        <w:t xml:space="preserve">      To many places, I’ll blow them away…</w:t>
        <w:br/>
        <w:t xml:space="preserve">      And they’ll know that I am Jehovah!’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