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Ezekiel</w:t>
      </w:r>
    </w:p>
    <w:p>
      <w:pPr>
        <w:pStyle w:val="Heading2"/>
      </w:pPr>
      <w:r>
        <w:t>Chapter 38</w:t>
      </w:r>
    </w:p>
    <w:p>
      <w:pPr>
        <w:pStyle w:val="Normal"/>
      </w:pPr>
      <w:r>
        <w:t>1Then the Word of Jehovah came to me and said:</w:t>
        <w:br/>
        <w:br/>
        <w:t xml:space="preserve">  2‘O son of man,</w:t>
        <w:br/>
        <w:br/>
        <w:t xml:space="preserve">  ‘Against Gog and the land of Magog,</w:t>
        <w:br/>
        <w:t xml:space="preserve">    The ruler of Mosoch, Tubal, and Ros,</w:t>
        <w:br/>
        <w:t xml:space="preserve">    You must now set your face,</w:t>
        <w:br/>
        <w:t xml:space="preserve">    And against him, prophesy this!</w:t>
        <w:br/>
        <w:t xml:space="preserve">    3Tell him that thus says Jehovah:</w:t>
        <w:br/>
        <w:br/>
        <w:t xml:space="preserve">    ‘{Look!} You ruler of Mosoch, Tubal, and Ros;</w:t>
        <w:br/>
        <w:t xml:space="preserve">      Because I’m the One whom you have opposed;</w:t>
        <w:br/>
        <w:t xml:space="preserve">      4I’ll be putting a bridle into your jaws,</w:t>
        <w:br/>
        <w:t xml:space="preserve">      And thereafter, I will lead you around.</w:t>
        <w:br/>
        <w:br/>
        <w:t xml:space="preserve">    ‘I’ll gather you and your army,</w:t>
        <w:br/>
        <w:t xml:space="preserve">      And all your horses and horsemen…</w:t>
        <w:br/>
        <w:t xml:space="preserve">      Yes, all [your men] wearing chest plates,</w:t>
        <w:br/>
        <w:t xml:space="preserve">      And bearing shields, helmets, and swords…</w:t>
        <w:br/>
        <w:t xml:space="preserve">      5Persians, Ethiopians, and Libyans,</w:t>
        <w:br/>
        <w:t xml:space="preserve">      All those people with their helmets and shields…</w:t>
        <w:br/>
        <w:t xml:space="preserve">      6Gomer and all those around him…</w:t>
        <w:br/>
        <w:t xml:space="preserve">      The house of TogarMah from the far north</w:t>
        <w:br/>
        <w:t xml:space="preserve">      As well as those dwelling around him…</w:t>
        <w:br/>
        <w:t xml:space="preserve">      Yes, all those nations that partner with you!</w:t>
        <w:br/>
        <w:br/>
        <w:t xml:space="preserve">    7‘So [it’s time] for you to prepare…</w:t>
        <w:br/>
        <w:t xml:space="preserve">      Yes, you should get yourselves read,</w:t>
        <w:br/>
        <w:t xml:space="preserve">      You and those who have gathered with you;</w:t>
        <w:br/>
        <w:t xml:space="preserve">      For, you will serve as [their leader].</w:t>
        <w:br/>
        <w:br/>
        <w:t xml:space="preserve">    8‘Then, after many days, you’ll be ready;</w:t>
        <w:br/>
        <w:t xml:space="preserve">      And towards the end of the years,</w:t>
        <w:br/>
        <w:t xml:space="preserve">      You will come to this land</w:t>
        <w:br/>
        <w:t xml:space="preserve">      With the swords that you have collected</w:t>
        <w:br/>
        <w:t xml:space="preserve">      From among all the nations.</w:t>
        <w:br/>
        <w:t xml:space="preserve">      Then, to the land of IsraEl, you’ll come…</w:t>
        <w:br/>
        <w:t xml:space="preserve">      To a land that once was demolished.</w:t>
        <w:br/>
        <w:br/>
        <w:t xml:space="preserve">    ‘For by then, they’ll all have returned,</w:t>
        <w:br/>
        <w:t xml:space="preserve">      And together, they’ll be living in peace.</w:t>
        <w:br/>
        <w:t xml:space="preserve">      9Then upon them, you’ll pour down like rain,</w:t>
        <w:br/>
        <w:t xml:space="preserve">      And like clouds, you will cover their land.</w:t>
        <w:br/>
        <w:t xml:space="preserve">      Yes, you’ll arrive with all those around you…</w:t>
        <w:br/>
        <w:t xml:space="preserve">      The many nations that will join with you then.</w:t>
        <w:br/>
        <w:br/>
        <w:t xml:space="preserve">  10‘Then the Lord Jehovah said:</w:t>
        <w:br/>
        <w:br/>
        <w:t xml:space="preserve">    ‘In that day, [bad] things will enter your heart…</w:t>
        <w:br/>
        <w:t xml:space="preserve">      You’ll make wicked plans and you’ll say:</w:t>
        <w:br/>
        <w:br/>
        <w:t xml:space="preserve">      11‘Against this land, I’ll arise,</w:t>
        <w:br/>
        <w:t xml:space="preserve">        The land that once was rejected,</w:t>
        <w:br/>
        <w:t xml:space="preserve">        I’ll come upon those who are resting</w:t>
        <w:br/>
        <w:t xml:space="preserve">        And who are living in peace…</w:t>
        <w:br/>
        <w:t xml:space="preserve">        Those in a land without walls</w:t>
        <w:br/>
        <w:t xml:space="preserve">        And with no locks on their doors,</w:t>
        <w:br/>
        <w:t xml:space="preserve">        12In order to plunder and loot…</w:t>
        <w:br/>
        <w:t xml:space="preserve">        To despoil and to take many spoils,</w:t>
        <w:br/>
        <w:t xml:space="preserve">        And to turn my hand towards this place...</w:t>
        <w:br/>
        <w:t xml:space="preserve">        This place, which was once desolation,</w:t>
        <w:br/>
        <w:t xml:space="preserve">        And is now resettled by a nation</w:t>
        <w:br/>
        <w:t xml:space="preserve">        That returned from among many nations...</w:t>
        <w:br/>
        <w:t xml:space="preserve">        For now they have many possessions,</w:t>
        <w:br/>
        <w:t xml:space="preserve">        And they dwell within the earth’s navel.’</w:t>
        <w:br/>
        <w:br/>
        <w:t xml:space="preserve">    13‘Then SheBa, DeDan, and the merchants of Carthage,</w:t>
        <w:br/>
        <w:t xml:space="preserve">      And those in their towns will be shouting</w:t>
        <w:br/>
        <w:t xml:space="preserve">      That they have come to plunder and loot,</w:t>
        <w:br/>
        <w:t xml:space="preserve">      And to take all they own as their spoils.</w:t>
        <w:br/>
        <w:t xml:space="preserve">      They’ll gather to take all the silver</w:t>
        <w:br/>
        <w:t xml:space="preserve">      And to carry off all of the gold…</w:t>
        <w:br/>
        <w:t xml:space="preserve">      To take it all as their loot.’</w:t>
        <w:br/>
        <w:br/>
        <w:t xml:space="preserve">  14‘Therefore, O son of man,</w:t>
        <w:br/>
        <w:t xml:space="preserve">    Now, you must prophesy this…</w:t>
        <w:br/>
        <w:t xml:space="preserve">    Tell Gog that thus says Jehovah:</w:t>
        <w:br/>
        <w:br/>
        <w:t xml:space="preserve">    ‘Against IsraEl, My people, you’ll come in that day…</w:t>
        <w:br/>
        <w:t xml:space="preserve">      Against those who have settled in peace.</w:t>
        <w:br/>
        <w:t xml:space="preserve">      15You’ll come from your place in the north</w:t>
        <w:br/>
        <w:t xml:space="preserve">      And bring along many nations…</w:t>
        <w:br/>
        <w:t xml:space="preserve">      Horsemen all riding horses…</w:t>
        <w:br/>
        <w:t xml:space="preserve">      A huge crowd and a great army.</w:t>
        <w:br/>
        <w:br/>
        <w:t xml:space="preserve">    16‘Against IsraEl, My people, you’ll come</w:t>
        <w:br/>
        <w:t xml:space="preserve">      Like a cloud that covers the land…</w:t>
        <w:br/>
        <w:t xml:space="preserve">      In the last days, this is what you will do.</w:t>
        <w:br/>
        <w:br/>
        <w:t xml:space="preserve">    ‘Against My land, I will lead you,</w:t>
        <w:br/>
        <w:t xml:space="preserve">      And then, all the nations will know Me</w:t>
        <w:br/>
        <w:t xml:space="preserve">      When before them, I am made holy through you.’</w:t>
        <w:br/>
        <w:br/>
        <w:t xml:space="preserve">  17‘Then Lord Jehovah said:</w:t>
        <w:br/>
        <w:br/>
        <w:t xml:space="preserve">    ‘You’re the Gog of whom I spoke long ago</w:t>
        <w:br/>
        <w:t xml:space="preserve">      By the hands of My servants the Prophets</w:t>
        <w:br/>
        <w:t xml:space="preserve">      Yes, the Prophets in past days and years,</w:t>
        <w:br/>
        <w:t xml:space="preserve">      In order to lead you against them.</w:t>
        <w:br/>
        <w:br/>
        <w:t xml:space="preserve">    18‘And it will be in that day,’</w:t>
        <w:br/>
        <w:t xml:space="preserve">      In whichever day that Gog will attack,</w:t>
        <w:br/>
        <w:t xml:space="preserve">      Says Jehovah, the Lord,</w:t>
        <w:br/>
        <w:t xml:space="preserve">      ‘That I will arise in My anger</w:t>
        <w:br/>
        <w:t xml:space="preserve">      19And I’ll speak in the fiery zeal of My rage.</w:t>
        <w:br/>
        <w:br/>
        <w:t xml:space="preserve">    ‘Surely, it’ll be in that day,</w:t>
        <w:br/>
        <w:t xml:space="preserve">      From IsraEl, a shaking will come,</w:t>
        <w:br/>
        <w:t xml:space="preserve">      20And before My face, all will tremble…</w:t>
        <w:br/>
        <w:t xml:space="preserve">      The fish of the seas, the birds in the skies,</w:t>
        <w:br/>
        <w:t xml:space="preserve">      All the wild beasts in the fields,</w:t>
        <w:br/>
        <w:t xml:space="preserve">      As well as the things that crawl on the ground,</w:t>
        <w:br/>
        <w:t xml:space="preserve">      And all men on the face of the earth;</w:t>
        <w:br/>
        <w:t xml:space="preserve">      For, mountains will rip into valleys,</w:t>
        <w:br/>
        <w:t xml:space="preserve">      And all walls on the earth will then fall.</w:t>
        <w:br/>
        <w:br/>
        <w:t xml:space="preserve">    21‘All sorts of fear, I will send upon them,</w:t>
        <w:br/>
        <w:t xml:space="preserve">      And against their own brothers, I’ll turn each man’s sword.</w:t>
        <w:br/>
        <w:t xml:space="preserve">      22Then I’ll bring My judgments against them</w:t>
        <w:br/>
        <w:t xml:space="preserve">      With plague, blood, rain, and great hailstones.</w:t>
        <w:br/>
        <w:br/>
        <w:t xml:space="preserve">    ‘Fire and sulfur, I’ll rain upon him,</w:t>
        <w:br/>
        <w:t xml:space="preserve">      And upon all those who’ve come with him…</w:t>
        <w:br/>
        <w:t xml:space="preserve">      Upon all the nations that joined him.</w:t>
        <w:br/>
        <w:br/>
        <w:t xml:space="preserve">    23‘Then, I’ll be made holy and magnified…</w:t>
        <w:br/>
        <w:t xml:space="preserve">      I’ll be known and glorified among all the nations,</w:t>
        <w:br/>
        <w:t xml:space="preserve">      And they’ll know that I am Jehovah!’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