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34</w:t>
      </w:r>
    </w:p>
    <w:p>
      <w:pPr>
        <w:pStyle w:val="Normal"/>
      </w:pPr>
      <w:r>
        <w:t>1Well, DinAh, the daughter whom LeAh had born to Jacob, went to see the daughters of the local people. 2And SheChem, son of Hamor the Tent Dweller (and the ruler of the land), noticed her. Then he humiliated her by taking her and [having sex] with her.</w:t>
        <w:br/>
        <w:br/>
        <w:t>3Yet, he was deeply drawn to the person of DinAh, Jacob’s daughter… He loved the girl and spoke kindly to her.</w:t>
        <w:br/>
        <w:br/>
        <w:t>4So SheChem told his father Hamor:</w:t>
        <w:br/>
        <w:br/>
        <w:t xml:space="preserve">  ‘Take this girl for me to be my wife.’</w:t>
        <w:br/>
        <w:br/>
        <w:t>5Well when Jacob heard that Hamor’s son had violated his daughter DinAh, he sent for his sons who were out in the fields with his cattle... And Jacob didn’t say a word until they all got there. 6Then Hamor, SheChem’s father, went over to talk to Jacob, 7arriving there just as Jacob’s sons were returning from the fields.</w:t>
        <w:br/>
        <w:br/>
        <w:t>Well, when [Jacob’s sons] heard [what had happened], they were very upset! It really hurt them, because he’d made a joke of IsraEl by [having sex] with Jacob’s daughter… It just shouldn’t have happened.</w:t>
        <w:br/>
        <w:br/>
        <w:t>8But Hamor spoke to them and said:</w:t>
        <w:br/>
        <w:br/>
        <w:t xml:space="preserve">  ‘My son SheChem has decided in his heart to marry your daughter. So give her to him to be his woman… 9Come and marry among us. Give us your daughters, and take our daughters for your sons… 10Come live among us!</w:t>
        <w:br/>
        <w:br/>
        <w:t xml:space="preserve">  ‘Look, there’s plenty of room for you, so live here in this land… Trade [with us] and prosper here!’</w:t>
        <w:br/>
        <w:br/>
        <w:t>11Then SheChem said to [DinAh’s] father and brothers:</w:t>
        <w:br/>
        <w:br/>
        <w:t xml:space="preserve">  ‘I’ll do whatever I must to find your favor, and we’ll give you whatever you ask. 12Raise the bride price several times and I’ll pay whatever you say. Just give me this girl to be my woman!’</w:t>
        <w:br/>
        <w:br/>
        <w:t>13However, Jacob’s sons answered SheChem and his father Hamor cunningly, because he’d violated their sister DinAh. 14DinAh’s brothers (SimeOn and Levi) said to them:</w:t>
        <w:br/>
        <w:br/>
        <w:t xml:space="preserve">  ‘We won’t be able to give our sister to someone who isn’t circumcised, because that would dishonor us.</w:t>
        <w:br/>
        <w:br/>
        <w:t xml:space="preserve">  15‘The only way we can do what you say and live among you, is if you’ll become as we are… All your males must be circumcised. 16Then we’ll give our daughters to you and take your daughters as our women and live with you as one race.</w:t>
        <w:br/>
        <w:br/>
        <w:t xml:space="preserve">  17‘But if you refuse to listen and won’t get circumcised, we’ll just take our [sister] and leave.’</w:t>
        <w:br/>
        <w:br/>
        <w:t>18Well, what they said was agreeable to Hamor and his son SheChem. 19And the young man didn’t delay when it came to doing this thing, because he was really attached to Jacob’s daughter.</w:t>
        <w:br/>
        <w:br/>
        <w:t>He was indeed the most honorable person in his father’s house.</w:t>
        <w:br/>
        <w:br/>
        <w:t>20So then, Hamor and his son SheChem walked out to the city gate and they said to the men who were there:</w:t>
        <w:br/>
        <w:br/>
        <w:t xml:space="preserve">  21‘These are peaceable people, so let them live with us here in our land and trade in it.</w:t>
        <w:br/>
        <w:br/>
        <w:t xml:space="preserve">  ‘Look! There’s a lot of land before them... So, we’ll take their daughters to be our women, and we’ll give them our daughters. 22The only thing that they require to live among us as one people, is that all our males must be circumcised, just as they are circumcised. 23And then, won’t their cattle, their herds, and their possessions be ours?</w:t>
        <w:br/>
        <w:br/>
        <w:t xml:space="preserve">  ‘So, let’s do what they say and then they will live among us!’</w:t>
        <w:br/>
        <w:br/>
        <w:t>24Well, everyone who was there at the city gate listened to Hamor and his son SheChem, and thereafter, the foreskins of all the males were circumcised.</w:t>
        <w:br/>
        <w:br/>
        <w:br/>
        <w:t>25But on the 3rd day, while they were all aching in pain, Jacob’s two sons (DinAh’s brothers, SimeOn and Levi) each took their swords and crept into the city, then they killed every male… 26They killed Hamor and his son SheChem with their swords, and then they took DinAh from SheChem’s house and left.</w:t>
        <w:br/>
        <w:br/>
        <w:t>27Thereafter, when Jacob’s [other] sons came upon those who were wounded, they ravaged the city where DinAh (their sister) had been violated… 28They took all the sheep, oxen, burros, and everything in the city, as well as everything that was in their fields.</w:t>
        <w:br/>
        <w:br/>
        <w:t>29Then they took all the people as captives (all their provisions and all their women) and they looted whatever was left in their city and in their homes!</w:t>
        <w:br/>
        <w:br/>
        <w:t>30Well afterward, Jacob said to SimeOn and Levi:</w:t>
        <w:br/>
        <w:br/>
        <w:t xml:space="preserve">  ‘You’ve made me an evil and hated [person] among the people who live in this land… All the CanaAnites and the Pherezites!</w:t>
        <w:br/>
        <w:br/>
        <w:t xml:space="preserve">  ‘And now, since there are only a few of us, they’ll band against me and cut me to pieces, destroying both me and my house!’</w:t>
        <w:br/>
        <w:br/>
        <w:t>31And they replied:</w:t>
        <w:br/>
        <w:br/>
        <w:t xml:space="preserve">  ‘Not so! Would [you rather] have them treat our sister as a whore?’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