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50</w:t>
      </w:r>
    </w:p>
    <w:p>
      <w:pPr>
        <w:pStyle w:val="Normal"/>
      </w:pPr>
      <w:r>
        <w:t>1Well at that, JoSeph fell over his father’s face, cried over him, and kissed him.</w:t>
        <w:br/>
        <w:br/>
        <w:t>2Then JoSeph told his servants (the embalmers) to [take charge of] his father’s body, and the embalmers mummified IsraEl. 3The process took 40 days, because that’s how long it took to mummify someone. And all of Egypt mourned for him during the next 70 days.</w:t>
        <w:br/>
        <w:br/>
        <w:br/>
        <w:t>4Then when the days of mourning were completed, JoSeph spoke to the PharaOh’s mighty ones and said:</w:t>
        <w:br/>
        <w:br/>
        <w:t xml:space="preserve">  ‘If I’ve found favor in your eyes, talk to PharaOh for me and tell him that 5my father made me swear, saying:</w:t>
        <w:br/>
        <w:br/>
        <w:t xml:space="preserve">    ‘I want you to bury me in the tomb that I dug for myself in the land of CanaAn.’</w:t>
        <w:br/>
        <w:br/>
        <w:t xml:space="preserve">  ‘So I wish to go there and bury my father… And then I’ll return.’</w:t>
        <w:br/>
        <w:br/>
        <w:t>6And PharaOh said to JoSeph:</w:t>
        <w:br/>
        <w:br/>
        <w:t xml:space="preserve">  ‘Go up and bury your father, just as he made you swear.’</w:t>
        <w:br/>
        <w:br/>
        <w:t>7So JoSeph went up [to the land of CanaAn] to bury his father; and all of PharaOh’s servants and elders of his house, as well as all the elders of the land of Egypt traveled with him 8and the households of JoSeph and his brothers, as well as the household of his father and his relatives.</w:t>
        <w:br/>
        <w:br/>
        <w:t>However, they left the sheep and oxen behind in the land of Gesem… 9The entourage also included many chariots and horsemen, and a large crowd of others.</w:t>
        <w:br/>
        <w:br/>
        <w:br/>
        <w:t>10Then, upon arriving at the threshing-floor of Atad (which is across the JorDan), they wailed for [Jacob] with a very deep grief, and they mourned there for [JoSeph’s] father for the next 7 days.</w:t>
        <w:br/>
        <w:br/>
        <w:t>11Well, when the people of the land of CanaAn saw the mourning at the floor of Atad, they said:</w:t>
        <w:br/>
        <w:br/>
        <w:t xml:space="preserve">  ‘This is a huge mourning to the Egyptians!’</w:t>
        <w:br/>
        <w:br/>
        <w:t>So after that, they named the place The Mourning of Egypt Beyond the JorDan.</w:t>
        <w:br/>
        <w:br/>
        <w:t>12Yes, that’s what his sons did for him.</w:t>
        <w:br/>
        <w:br/>
        <w:t>13His sons carried him up into the land of CanaAn and buried him in the double cave that AbraHam bought as his own burying place from EphRon the Kettite, which is across from MamRe.</w:t>
        <w:br/>
        <w:br/>
        <w:t>14Then JoSeph and his brothers returned to Egypt, along with all those who had come with him to bury his father.</w:t>
        <w:br/>
        <w:br/>
        <w:br/>
        <w:t>15Well, after JoSeph’s brothers saw that their father had died, they said:</w:t>
        <w:br/>
        <w:br/>
        <w:t xml:space="preserve">  ‘Let’s not forget that JoSeph can decide to get even with us and pay us back for all the evil things that we did to him at any time!’</w:t>
        <w:br/>
        <w:br/>
        <w:t>16So they went to JoSeph and said:</w:t>
        <w:br/>
        <w:br/>
        <w:t xml:space="preserve">  ‘Before his death, your father made us swear. He instructed us 17to tell JoSeph to forgive us for the bad things we’ve done and for our sins, because we’ve really done some evil things to you.</w:t>
        <w:br/>
        <w:br/>
        <w:t xml:space="preserve">  ‘Therefore, please forgive the injustice of the servants of the God of your father.’</w:t>
        <w:br/>
        <w:br/>
        <w:t>Well, JoSeph started to weep while they were talking to him. 18Then they came up to him and said:</w:t>
        <w:br/>
        <w:br/>
        <w:t xml:space="preserve">  ‘We are your servants!’</w:t>
        <w:br/>
        <w:br/>
        <w:t>19And JoSeph said:</w:t>
        <w:br/>
        <w:br/>
        <w:t xml:space="preserve">  ‘Don’t be afraid, for I [belong to] God. 20And even though you once met and talked about doing evil things to me, God made what you said about me [turn out] for the good.</w:t>
        <w:br/>
        <w:br/>
        <w:t xml:space="preserve">  ‘And that’s why things happened as they have today… So that many people might be fed.’</w:t>
        <w:br/>
        <w:br/>
        <w:t>21Then he said to them:</w:t>
        <w:br/>
        <w:br/>
        <w:t xml:space="preserve">  ‘Don’t be afraid... I’ll take care of you and your families.’</w:t>
        <w:br/>
        <w:br/>
        <w:t>And he reassured them and spoke kindly to them.</w:t>
        <w:br/>
        <w:br/>
        <w:br/>
        <w:t>22Well, JoSeph continued to live in Egypt along with his brothers and his father’s family for 110 years. 23JoSeph [lived to] see Ephraim’s children through to the third generation, and the sons of MachIr (ManasSeh’s son) were born at his side.</w:t>
        <w:br/>
        <w:br/>
        <w:t>24Then JoSeph told his [family]:</w:t>
        <w:br/>
        <w:br/>
        <w:t xml:space="preserve">  ‘I’m dying. But, God will surely come to you and take you from this land into the land that God swore to give to our ancestors, AbraHam, IsaAc, and Jacob.’</w:t>
        <w:br/>
        <w:br/>
        <w:t>25Then JoSeph made the Sons of IsraEl swear, saying:</w:t>
        <w:br/>
        <w:br/>
        <w:t xml:space="preserve">  ‘When God comes for you, you must carry my bones back with you.’</w:t>
        <w:br/>
        <w:br/>
        <w:t>26So JoSeph died at the age of 110 [c. 1879 BCE], and they prepared his body, then they placed it in a [tomb] in Egypt.</w:t>
        <w:br/>
      </w:r>
    </w:p>
    <w:p>
      <w:pPr>
        <w:pStyle w:val="Normal"/>
      </w:pPr>
    </w:p>
    <w:p>
      <w:pPr>
        <w:pStyle w:val="Heading1"/>
      </w:pPr>
      <w:r>
        <w:t>Exodus</w:t>
      </w:r>
    </w:p>
    <w:p>
      <w:pPr>
        <w:pStyle w:val="Normal"/>
      </w:pPr>
      <w:r>
        <w:t>Exodus is a history book, law book, and a book describing the items that the Israelites made for worship.</w:t>
        <w:br/>
        <w:br/>
        <w:t>It was compiled by Moses, probably with the help of secretaries.</w:t>
        <w:br/>
        <w:br/>
        <w:t>It covers the time that the Israelites first entered Egypt until the time of the construction of the Tent of Proofs in the desert, which we calculate to be around 1549 BCE.</w:t>
        <w:br/>
        <w:br/>
        <w:br/>
        <w:t>Difficult portions</w:t>
        <w:br/>
        <w:br/>
        <w:t>This book contains some long descriptions of the first laws and the construction of the items for worship. These sections may be too dry for casual reading, so if you only wish to read the story, we’ve added editor notes to show you where it begins and ends.</w:t>
        <w:br/>
        <w:br/>
        <w:br/>
        <w:t>Bold text</w:t>
        <w:br/>
        <w:br/>
        <w:t>The main topics of each law, procedure, and object for worship are marked in bold.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