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Hebrews</w:t>
      </w:r>
    </w:p>
    <w:p>
      <w:pPr>
        <w:pStyle w:val="Heading2"/>
      </w:pPr>
      <w:r>
        <w:t>Chapter 6</w:t>
      </w:r>
    </w:p>
    <w:p>
      <w:pPr>
        <w:pStyle w:val="Normal"/>
      </w:pPr>
      <w:r>
        <w:t>1Therefore, let’s go beyond the basics of the Anointed One and move on towards maturity!</w:t>
        <w:br/>
        <w:br/>
        <w:t>Why do we have to –yet again– lay the foundation on subjects like repentance of past sins and having faith in God? 2Or the teaching of immersion, of making appointments [in the congregation], of the resurrection from the place of the dead, or the age-long judgment?</w:t>
        <w:br/>
        <w:br/>
        <w:t>3Of course, we’ll do this [for you] – if Jehovah allows us.</w:t>
        <w:br/>
        <w:br/>
        <w:br/>
        <w:t>4However, it’s impossible for those who’ve already gone down [into the water] for immersion, who’ve tasted the heavenly gift, who’ve received Holy Breath, 5who’ve tasted God’s good word (and the power of the coming age), 6who again start sinning... To all over again experience the renewal to repentance, or to once again raise up God’s Son [to execution] and subject him to shame.</w:t>
        <w:br/>
        <w:br/>
        <w:t>7The ground that’s soaked up much rain will produce useful plants for those who cultivated it – yes, it gets God’s blessing. 8But what if it [instead] just produces thorns and thistles? It’ll be rejected, and almost cursed – and in the end, it’ll just be burned!</w:t>
        <w:br/>
        <w:br/>
        <w:br/>
        <w:t>9But when it comes to you, my loved brothers:</w:t>
        <w:br/>
        <w:br/>
        <w:t>We’re convinced that you’ll receive good things connected to salvation (even though we speak like this), 10because God isn’t unrighteous, and He won’t forget all the good things that you’ve done, or the love that you’ve shown for His Name, or the ways that you’ve served the needs of the Holy Ones and [of how you] keep on doing so.</w:t>
        <w:br/>
        <w:br/>
        <w:t>11So what we want is for each of you to show a real zeal when it comes to holding onto these things that you’ve been hoping for all the way to the end…</w:t>
        <w:br/>
        <w:br/>
        <w:t>12Don’t be discouraged!Don’t be discouraged!&lt;sup class="difference"&gt;[Syr]</w:t>
        <w:br/>
        <w:br/>
        <w:t>Instead, copy those who, thanks to their faith and endurance, are going to inherit what they’ve been promised!</w:t>
        <w:br/>
        <w:br/>
        <w:br/>
        <w:t>13[After all], when God gave his promise to AbraHam, because He couldn’t swear by anyone greater, He swore by Himself!</w:t>
        <w:br/>
        <w:br/>
        <w:t>14He said:</w:t>
        <w:br/>
        <w:br/>
        <w:t xml:space="preserve">  ‘When it comes to blessings, I’ll bless you;</w:t>
        <w:br/>
        <w:t xml:space="preserve">    And when it comes to growth, I’ll make you grow.’</w:t>
        <w:br/>
        <w:t xml:space="preserve">    [Genesis 22:17]</w:t>
        <w:br/>
        <w:br/>
        <w:t>15Then because he was patient, [AbraHam] finally received what he was promised.</w:t>
        <w:br/>
        <w:br/>
        <w:t>16Now, men always swear by a greater one [when they make agreements] – and in every dispute they have, they’ll finally settle it by means of oaths.</w:t>
        <w:br/>
        <w:br/>
        <w:t>17So, when God wanted to show those who’d inherit what was promised how unchangeable His promise was, He sealed the deal with an oath. 18So we can find refuge within these two unchangeable things[, that is, the promise and the oath], neither of which God could lie about, by holding on to this hope that He’s promised.</w:t>
        <w:br/>
        <w:br/>
        <w:t>19This is like an anchor that holds our lives [in place] and can’t be moved. It even goes through the ‘inner curtain’ [into the Most Holy of the Temple] – 20yes, where Jesus previously entered as the age-long High Priest, in the order of MelchiZedek.</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