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9</w:t>
      </w:r>
    </w:p>
    <w:p>
      <w:pPr>
        <w:pStyle w:val="Normal"/>
      </w:pPr>
      <w:r>
        <w:t xml:space="preserve">  1‘Therefore, IsraEl; don’t rejoice,</w:t>
        <w:br/>
        <w:t xml:space="preserve">    For your people don’t have any reasons for joy.</w:t>
        <w:br/>
        <w:t xml:space="preserve">    Since against Jehovah, you’ve been a whore.</w:t>
        <w:br/>
        <w:br/>
        <w:t xml:space="preserve">  ‘You’ve loved the gifts of the grain</w:t>
        <w:br/>
        <w:t xml:space="preserve">    From the threshing floors where they laid you.</w:t>
        <w:br/>
        <w:t xml:space="preserve">    2But your threshing-floor grain [won’t feed you],</w:t>
        <w:br/>
        <w:t xml:space="preserve">    And the wine in your vats will [soon fail].</w:t>
        <w:br/>
        <w:br/>
        <w:t xml:space="preserve">  3‘For you chose not to dwell in the land of Jehovah…</w:t>
        <w:br/>
        <w:t xml:space="preserve">    Yes, life in Egypt is what you preferred,</w:t>
        <w:br/>
        <w:t xml:space="preserve">    And with the Assyrians, you ate what’s unclean.</w:t>
        <w:br/>
        <w:br/>
        <w:t xml:space="preserve">  4‘You offered Jehovah no wine,</w:t>
        <w:br/>
        <w:t xml:space="preserve">    And set nothing delicious before Him.</w:t>
        <w:br/>
        <w:t xml:space="preserve">    So your sacrifices became like the bread</w:t>
        <w:br/>
        <w:t xml:space="preserve">    That’s offered in mourning…</w:t>
        <w:br/>
        <w:t xml:space="preserve">    It defiles all those who would eat it.</w:t>
        <w:br/>
        <w:br/>
        <w:t xml:space="preserve">  ‘So, since you can’t bring your bread to [His Temple]</w:t>
        <w:br/>
        <w:t xml:space="preserve">    For [the purpose of saving] your lives;</w:t>
        <w:br/>
        <w:t xml:space="preserve">    5What will you do on your feasts to Jehovah</w:t>
        <w:br/>
        <w:t xml:space="preserve">    And on His festival days?</w:t>
        <w:br/>
        <w:t xml:space="preserve">    6{Look!} For, because you’ve done all of these wicked things,</w:t>
        <w:br/>
        <w:t xml:space="preserve">    To the misery of     To the misery of &lt;span class="placename"&gt;Egypt    To the misery of &lt;span class="placename"&gt;Egypt&lt;/span&gt;, I’ll send you!</w:t>
        <w:br/>
        <w:br/>
        <w:t xml:space="preserve">  ‘Then,   ‘Then, &lt;span class="placename"&gt;Memphis  ‘Then, &lt;span class="placename"&gt;Memphis&lt;/span&gt; will watch over you,</w:t>
        <w:br/>
        <w:t xml:space="preserve">    And in     And in &lt;span class="placename"&gt;Machmas    And in &lt;span class="placename"&gt;Machmas&lt;/span&gt;, you’ll be buried.</w:t>
        <w:br/>
        <w:t xml:space="preserve">    So then ruin will inherit your silver,</w:t>
        <w:br/>
        <w:t xml:space="preserve">    And thorns will grow in your tents.</w:t>
        <w:br/>
        <w:t xml:space="preserve">    7For the days of His vengeance will have arrived…</w:t>
        <w:br/>
        <w:t xml:space="preserve">    The time when you’ll receive what you’re due!</w:t>
        <w:br/>
        <w:br/>
        <w:t xml:space="preserve">  ‘As a prophet without inspiration,</w:t>
        <w:br/>
        <w:t xml:space="preserve">    Is how IsraEl will view her affliction…</w:t>
        <w:br/>
        <w:t xml:space="preserve">    Like a man blown away by the wind.</w:t>
        <w:br/>
        <w:t xml:space="preserve">    And because you’ve been so unrighteous,</w:t>
        <w:br/>
        <w:t xml:space="preserve">    The pressures [in your lives] will increase.</w:t>
        <w:br/>
        <w:br/>
        <w:t xml:space="preserve">  8‘Even though Ephraim’s watchmen once [walked] with God;</w:t>
        <w:br/>
        <w:t xml:space="preserve">    Their prophets have become crooked snares,</w:t>
        <w:br/>
        <w:t xml:space="preserve">    And madness [now reigns] in their temples.</w:t>
        <w:br/>
        <w:br/>
        <w:t xml:space="preserve">  9‘Yes, they’ve been corrupt since the days of the hills;</w:t>
        <w:br/>
        <w:t xml:space="preserve">    So He won’t forget their unrighteous ways,</w:t>
        <w:br/>
        <w:t xml:space="preserve">    And He’ll punish them for all their sins.</w:t>
        <w:br/>
        <w:br/>
        <w:t xml:space="preserve">  10[‘And God says:]</w:t>
        <w:br/>
        <w:br/>
        <w:t xml:space="preserve">    ‘O IsraEl,</w:t>
        <w:br/>
        <w:br/>
        <w:t xml:space="preserve">    ‘Back when I had first found you,</w:t>
        <w:br/>
        <w:t xml:space="preserve">      It was like finding grapes in the desert</w:t>
        <w:br/>
        <w:t xml:space="preserve">      Or early figs on a tree.</w:t>
        <w:br/>
        <w:t xml:space="preserve">      But thereafter, as I was still watching,</w:t>
        <w:br/>
        <w:t xml:space="preserve">      Your fathers [chose to bow to] BaAl Peor…</w:t>
        <w:br/>
        <w:t xml:space="preserve">      And that’s when you left [Me] in shame</w:t>
        <w:br/>
        <w:t xml:space="preserve">      To become something disgusting…</w:t>
        <w:br/>
        <w:t xml:space="preserve">      Something that’s no longer loved.</w:t>
        <w:br/>
        <w:br/>
        <w:t xml:space="preserve">    11‘Now, Ephraim’s like a bird that flew [from its nest],</w:t>
        <w:br/>
        <w:t xml:space="preserve">      For they’ve lost the glory of [the place of] their birth</w:t>
        <w:br/>
        <w:t xml:space="preserve">      As well as their pangs of conception.</w:t>
        <w:br/>
        <w:t xml:space="preserve">      12So, although they still nourish their children,</w:t>
        <w:br/>
        <w:t xml:space="preserve">      They’ll soon be childless along with the rest.</w:t>
        <w:br/>
        <w:br/>
        <w:t xml:space="preserve">    ‘O woe, when I tear away all their flesh!</w:t>
        <w:br/>
        <w:t xml:space="preserve">      13For Ephraim’s young will be treated like game…</w:t>
        <w:br/>
        <w:t xml:space="preserve">      Their children will be led out and stabbed!’</w:t>
        <w:br/>
        <w:br/>
        <w:t>14[And Hosea says:]</w:t>
        <w:br/>
        <w:br/>
        <w:t xml:space="preserve">  ‘Yes, give it to them, O Jehovah…</w:t>
        <w:br/>
        <w:t xml:space="preserve">    Yes, please give it to them!</w:t>
        <w:br/>
        <w:t xml:space="preserve">    Give them a womb that’s childless,</w:t>
        <w:br/>
        <w:t xml:space="preserve">    As well as breasts that are dry!</w:t>
        <w:br/>
        <w:br/>
        <w:t xml:space="preserve">  15[‘For God says:]</w:t>
        <w:br/>
        <w:br/>
        <w:t xml:space="preserve">    ‘In ‘In &lt;span class="placename"&gt;GilGal‘In &lt;span class="placename"&gt;GilGal&lt;/span&gt; their evil deeds are now done,</w:t>
        <w:br/>
        <w:t xml:space="preserve">      And that’s where [they’ve gained] all My hatred.</w:t>
        <w:br/>
        <w:t xml:space="preserve">      Because of the evils they’ve done there,</w:t>
        <w:br/>
        <w:t xml:space="preserve">      I’ll throw them away and love them no more,</w:t>
        <w:br/>
        <w:t xml:space="preserve">      For none of their rulers [will listen].</w:t>
        <w:br/>
        <w:br/>
        <w:t xml:space="preserve">    16‘Although ‘Although &lt;span class="placename"&gt;Ephraim‘Although &lt;span class="placename"&gt;Ephraim&lt;/span&gt; was [like a vine] I tended and hoed,</w:t>
        <w:br/>
        <w:t xml:space="preserve">      His roots have still become dry,</w:t>
        <w:br/>
        <w:t xml:space="preserve">      And this is why he no longer bears fruit.</w:t>
        <w:br/>
        <w:t xml:space="preserve">      Thus, when they give birth, I’ll destroy</w:t>
        <w:br/>
        <w:t xml:space="preserve">      Those whom they love from their bellies.</w:t>
        <w:br/>
        <w:br/>
        <w:t xml:space="preserve">    17‘Yes, I’ll push them away,</w:t>
        <w:br/>
        <w:t xml:space="preserve">      Because they’re refusing to listen to Me…</w:t>
        <w:br/>
        <w:t xml:space="preserve">      Then, among the gentiles, they’ll wander.’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