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25</w:t>
      </w:r>
    </w:p>
    <w:p>
      <w:pPr>
        <w:pStyle w:val="Normal"/>
      </w:pPr>
      <w:r>
        <w:t>1O Jehovah, my God, I’ll glorify You,</w:t>
        <w:br/>
        <w:t xml:space="preserve">  And to Your Name, I’ll sing praises,</w:t>
        <w:br/>
        <w:t xml:space="preserve">  Because of the wonderful things You have done,</w:t>
        <w:br/>
        <w:t xml:space="preserve">  And because [Your] ancient council proved true…</w:t>
        <w:br/>
        <w:t xml:space="preserve">  May it ever be so!</w:t>
        <w:br/>
        <w:br/>
        <w:t>2The towns have been turned into rubble,</w:t>
        <w:br/>
        <w:t xml:space="preserve">  As have the foundations of cities…</w:t>
        <w:br/>
        <w:t xml:space="preserve">  And these cities of the godless will not be rebuilt</w:t>
        <w:br/>
        <w:t xml:space="preserve">  Throughout the rest of the age.</w:t>
        <w:br/>
        <w:br/>
        <w:t>3Because of this, I offer You praise…</w:t>
        <w:br/>
        <w:t xml:space="preserve">  With the poor and the wronged, I praise You!</w:t>
        <w:br/>
        <w:t xml:space="preserve">  4For to cities of the meek, You sent aid,</w:t>
        <w:br/>
        <w:t xml:space="preserve">  And You’ve rescued all the depressed…</w:t>
        <w:br/>
        <w:t xml:space="preserve">  Those whom You saved from the wicked.</w:t>
        <w:br/>
        <w:br/>
        <w:t>To the thirsty, You are a protector…</w:t>
        <w:br/>
        <w:t xml:space="preserve">  You’re an inviting breeze to those who’ve been wronged.</w:t>
        <w:br/>
        <w:t xml:space="preserve">  5For You’ve rescued Zion’s worried and thirsty…</w:t>
        <w:br/>
        <w:t xml:space="preserve">  From godless men, You have saved us!</w:t>
        <w:br/>
        <w:br/>
        <w:t>6At that time, Jehovah of Armies</w:t>
        <w:br/>
        <w:t xml:space="preserve">  Will hold a great feast for the nations…</w:t>
        <w:br/>
        <w:t xml:space="preserve">  Yes, on this mountain, they’ll drink wine in joy,</w:t>
        <w:br/>
        <w:t xml:space="preserve">  7And with perfumed oil, they’ll anoint on this hill.</w:t>
        <w:br/>
        <w:br/>
        <w:t>Then, even for the gentiles, You’ll do this,</w:t>
        <w:br/>
        <w:t xml:space="preserve">  Since this is a plan for all nations.</w:t>
        <w:br/>
        <w:br/>
        <w:t>8And from the mouth of the Lord came these words:</w:t>
        <w:br/>
        <w:br/>
        <w:t xml:space="preserve">  ‘Then death, which prevails, will be swallowed;</w:t>
        <w:br/>
        <w:t xml:space="preserve">    Yes, Jehovah will wipe the tears from each face,</w:t>
        <w:br/>
        <w:t xml:space="preserve">    And remove the disgrace from earth’s peoples.’</w:t>
        <w:br/>
        <w:br/>
        <w:t>9And in that day, they will say:</w:t>
        <w:br/>
        <w:br/>
        <w:t xml:space="preserve">  ‘{Look!} This is our God in whom we have hoped…</w:t>
        <w:br/>
        <w:t xml:space="preserve">    The One who brought us salvation.</w:t>
        <w:br/>
        <w:t xml:space="preserve">    This is Jehovah… We’ve waited for Him!</w:t>
        <w:br/>
        <w:t xml:space="preserve">    And because He has brought us salvation,</w:t>
        <w:br/>
        <w:t xml:space="preserve">    We’ll joyfully shout praises of Him!’</w:t>
        <w:br/>
        <w:br/>
        <w:t>10Then, on this mountain, God will bring rest,</w:t>
        <w:br/>
        <w:t xml:space="preserve">  While the land of MoAb is trampled</w:t>
        <w:br/>
        <w:t xml:space="preserve">  Like a threshing floor rolled on by wagons.</w:t>
        <w:br/>
        <w:br/>
        <w:t>11He’ll unfold His hands and snatch up the haughty…</w:t>
        <w:br/>
        <w:t xml:space="preserve">  For their insolence, He will destroy them…</w:t>
        <w:br/>
        <w:t xml:space="preserve">  And the high walls of their homes will be broken.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