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26</w:t>
      </w:r>
    </w:p>
    <w:p>
      <w:pPr>
        <w:pStyle w:val="Normal"/>
      </w:pPr>
      <w:r>
        <w:t>1In that day, in Judah, they’ll be singing this song:</w:t>
        <w:br/>
        <w:br/>
        <w:t xml:space="preserve">  ‘Look! [Ours is now] a fortified city…</w:t>
        <w:br/>
        <w:t xml:space="preserve">    To save us, He made our walls strong!</w:t>
        <w:br/>
        <w:t xml:space="preserve">    2So, open the gates and let all those enter</w:t>
        <w:br/>
        <w:t xml:space="preserve">    Who have guarded justice and truth…</w:t>
        <w:br/>
        <w:t xml:space="preserve">    3Those who grabbed truth and guarded the peace!</w:t>
        <w:br/>
        <w:br/>
        <w:t xml:space="preserve">  4‘Upon You, we’ve hoped throughout the ages,</w:t>
        <w:br/>
        <w:t xml:space="preserve">    O Jehovah, God of ages.</w:t>
        <w:br/>
        <w:t xml:space="preserve">    5For You’ve humbled and brought down those who lived high…</w:t>
        <w:br/>
        <w:t xml:space="preserve">    Fortified cities, You have thrown down…</w:t>
        <w:br/>
        <w:t xml:space="preserve">    You’ve torn them down to the ground,</w:t>
        <w:br/>
        <w:t xml:space="preserve">    6And as footstools, You’ve set them under Your feet.</w:t>
        <w:br/>
        <w:br/>
        <w:t xml:space="preserve">  7‘The road for the righteous, You’ve straightened…</w:t>
        <w:br/>
        <w:t xml:space="preserve">    You’ve prepared a way for the Godly;</w:t>
        <w:br/>
        <w:t xml:space="preserve">    8For, just are the paths of Jehovah!</w:t>
        <w:br/>
        <w:br/>
        <w:t xml:space="preserve">  ‘We have put hope in Your Name,</w:t>
        <w:br/>
        <w:t xml:space="preserve">    And You, we have never forgotten,</w:t>
        <w:br/>
        <w:t xml:space="preserve">    9Since You’re what our souls have desired!</w:t>
        <w:br/>
        <w:br/>
        <w:t xml:space="preserve">  ‘In the [morning], my God, I’ll rise early to You,</w:t>
        <w:br/>
        <w:t xml:space="preserve">    For Your orders bring light to the land.</w:t>
        <w:br/>
        <w:br/>
        <w:t xml:space="preserve">  ‘So, learn justice, all you who live on the earth!</w:t>
        <w:br/>
        <w:t xml:space="preserve">    10For the irreverent will soon all be gone,</w:t>
        <w:br/>
        <w:t xml:space="preserve">    Because they’ve never learned to be fair,</w:t>
        <w:br/>
        <w:t xml:space="preserve">    Nor have they ever been truthful.</w:t>
        <w:br/>
        <w:t xml:space="preserve">    So, please remove the ungodly,</w:t>
        <w:br/>
        <w:t xml:space="preserve">    That they may not gaze on Your glory!</w:t>
        <w:br/>
        <w:br/>
        <w:t xml:space="preserve">  11‘O Jehovah,</w:t>
        <w:br/>
        <w:br/>
        <w:t xml:space="preserve">  ‘Although You’ve always held Your arm high,</w:t>
        <w:br/>
        <w:t xml:space="preserve">    They’ve been unable to see it…</w:t>
        <w:br/>
        <w:t xml:space="preserve">    But, when they see it, they all will be shamed.</w:t>
        <w:br/>
        <w:t xml:space="preserve">    Then You’ll snatch up those ignorant ones in Your zeal,</w:t>
        <w:br/>
        <w:t xml:space="preserve">    And send fire to consume our oppressors.</w:t>
        <w:br/>
        <w:br/>
        <w:t xml:space="preserve">  12‘O Jehovah our God, send us peace;</w:t>
        <w:br/>
        <w:t xml:space="preserve">    For, all that we have was given by You!</w:t>
        <w:br/>
        <w:t xml:space="preserve">    13Please own us, O Jehovah our God;</w:t>
        <w:br/>
        <w:t xml:space="preserve">    For, we have known no other as Lord…</w:t>
        <w:br/>
        <w:t xml:space="preserve">    We have only called on Your Name.</w:t>
        <w:br/>
        <w:br/>
        <w:t xml:space="preserve">  14‘But those dead ones will never see life,</w:t>
        <w:br/>
        <w:t xml:space="preserve">    Nor will any doctors revive them,</w:t>
        <w:br/>
        <w:t xml:space="preserve">    Because You attacked and destroyed them…</w:t>
        <w:br/>
        <w:t xml:space="preserve">    From among them, You took every man.</w:t>
        <w:br/>
        <w:br/>
        <w:t xml:space="preserve">  15‘O Jehovah,</w:t>
        <w:br/>
        <w:br/>
        <w:t xml:space="preserve">  ‘Add to them all that is bad,</w:t>
        <w:br/>
        <w:t xml:space="preserve">    And bring evil upon their glorious ones!</w:t>
        <w:br/>
        <w:br/>
        <w:t xml:space="preserve">  16‘O Jehovah,</w:t>
        <w:br/>
        <w:br/>
        <w:t xml:space="preserve">  ‘We thought of You when we were oppressed,</w:t>
        <w:br/>
        <w:t xml:space="preserve">    And Your instructions were with us during hard times.</w:t>
        <w:br/>
        <w:br/>
        <w:t xml:space="preserve">  17‘Just like a woman with birth pangs</w:t>
        <w:br/>
        <w:t xml:space="preserve">    (One who screams before she gives birth),</w:t>
        <w:br/>
        <w:t xml:space="preserve">    Is how we are in Your presence, O Lord.</w:t>
        <w:br/>
        <w:t xml:space="preserve">    18For we fear You, Jehovah [our God].</w:t>
        <w:br/>
        <w:br/>
        <w:t xml:space="preserve">  ‘In fear of You, we conceived in the womb…</w:t>
        <w:br/>
        <w:t xml:space="preserve">    We went into labor and then we gave birth</w:t>
        <w:br/>
        <w:t xml:space="preserve">    To the spirit of salvation that You’ve brought to our land.</w:t>
        <w:br/>
        <w:br/>
        <w:t xml:space="preserve">  ‘So, we will not stumble… Although others may fall,</w:t>
        <w:br/>
        <w:t xml:space="preserve">    19And our dead will be raised from their tombs.</w:t>
        <w:br/>
        <w:t xml:space="preserve">    Then, all in our land will be joyful;</w:t>
        <w:br/>
        <w:t xml:space="preserve">    For like morning dew, You’ll send them a cure,</w:t>
        <w:br/>
        <w:t xml:space="preserve">    While those in the lands of the godless will fail.</w:t>
        <w:br/>
        <w:br/>
        <w:t xml:space="preserve">  20‘O my people,</w:t>
        <w:br/>
        <w:br/>
        <w:t xml:space="preserve">  ‘When you awaken, just stay in your bedrooms…</w:t>
        <w:br/>
        <w:t xml:space="preserve">    Remain inside and lock all your doors,</w:t>
        <w:br/>
        <w:t xml:space="preserve">    Then hide in [your homes] for a while!</w:t>
        <w:br/>
        <w:t xml:space="preserve">    For, this will happen, then that;</w:t>
        <w:br/>
        <w:t xml:space="preserve">    And the rage of Jehovah will pass.</w:t>
        <w:br/>
        <w:br/>
        <w:t xml:space="preserve">  21‘Look… From His Most Holy Place,</w:t>
        <w:br/>
        <w:t xml:space="preserve">    Jehovah sends rage to those on the earth.</w:t>
        <w:br/>
        <w:t xml:space="preserve">    For, He’s uncovered all of the blood,</w:t>
        <w:br/>
        <w:t xml:space="preserve">    And He won’t allow the killers to hide.’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