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29</w:t>
      </w:r>
    </w:p>
    <w:p>
      <w:pPr>
        <w:pStyle w:val="Normal"/>
      </w:pPr>
      <w:r>
        <w:t xml:space="preserve">  1‘Woe to the City of the Altar of God,</w:t>
        <w:br/>
        <w:t xml:space="preserve">    On which King David waged war.</w:t>
        <w:br/>
        <w:br/>
        <w:t xml:space="preserve">  ‘Gather your crops year after year,</w:t>
        <w:br/>
        <w:t xml:space="preserve">    And share them with the people of MoAb.</w:t>
        <w:br/>
        <w:t xml:space="preserve">    2Then I’ll squeeze the City of the Altar of God,</w:t>
        <w:br/>
        <w:t xml:space="preserve">    And all her strength and wealth will be Mine.</w:t>
        <w:br/>
        <w:br/>
        <w:t xml:space="preserve">  3‘I’ll encircle [your city] like David,</w:t>
        <w:br/>
        <w:t xml:space="preserve">    And throw up a siege mound against it.</w:t>
        <w:br/>
        <w:t xml:space="preserve">    With siege towers, I will surround it,</w:t>
        <w:br/>
        <w:t xml:space="preserve">    4And your words will be brought to the ground…</w:t>
        <w:br/>
        <w:t xml:space="preserve">    Yes, your words will go down to the ground!</w:t>
        <w:br/>
        <w:t xml:space="preserve">    Then you’ll speak like those who speak from the grave,</w:t>
        <w:br/>
        <w:t xml:space="preserve">    And from the ground, your voices will get weaker.</w:t>
        <w:br/>
        <w:br/>
        <w:t xml:space="preserve">  5‘Then the wealth that you gained from your godless ways,</w:t>
        <w:br/>
        <w:t xml:space="preserve">    Like clouds of dust, will become…</w:t>
        <w:br/>
        <w:t xml:space="preserve">    As that which is raised by the passing of wheels.</w:t>
        <w:br/>
        <w:t xml:space="preserve">    For then, all those who oppress you</w:t>
        <w:br/>
        <w:t xml:space="preserve">    Will be as many as pieces of dust!’</w:t>
        <w:br/>
        <w:br/>
        <w:t>6It will happen right away (in a moment);</w:t>
        <w:br/>
        <w:t xml:space="preserve">  Then Jehovah of Armies will arrive</w:t>
        <w:br/>
        <w:t xml:space="preserve">  And consume you with thunder, shakings, and noise,</w:t>
        <w:br/>
        <w:t xml:space="preserve">  As well as with wind blasts and flames.</w:t>
        <w:br/>
        <w:br/>
        <w:t>7It will be like a nightmare to you,</w:t>
        <w:br/>
        <w:t xml:space="preserve">  When the wealth of many nations come marching</w:t>
        <w:br/>
        <w:t xml:space="preserve">  Against the City of the Altar of God.</w:t>
        <w:br/>
        <w:t xml:space="preserve">  For the armies of all her oppressors</w:t>
        <w:br/>
        <w:t xml:space="preserve">  Will gather against JeruSalem.</w:t>
        <w:br/>
        <w:br/>
        <w:t>8Then, to all those who are sleeping,</w:t>
        <w:br/>
        <w:t xml:space="preserve">  And to those who are eating and drinking,</w:t>
        <w:br/>
        <w:t xml:space="preserve">  It will seem as though it’s a dream…</w:t>
        <w:br/>
        <w:t xml:space="preserve">  And this is what they’ll be dreaming...</w:t>
        <w:br/>
        <w:br/>
        <w:t>Those who get thirsty and drink</w:t>
        <w:br/>
        <w:t xml:space="preserve">  Will still be thirsty when they awake.</w:t>
        <w:br/>
        <w:t xml:space="preserve">  And there’ll be no more hope in their lives</w:t>
        <w:br/>
        <w:t xml:space="preserve">  When the wealth of many nations marches on Zion.</w:t>
        <w:br/>
        <w:br/>
        <w:t>9Be tipsy, be dizzy, and then be amazed…</w:t>
        <w:br/>
        <w:t xml:space="preserve">  But not from liquor or wine;</w:t>
        <w:br/>
        <w:t xml:space="preserve">  10For the Lord will send you frustration to drink!</w:t>
        <w:br/>
        <w:br/>
        <w:t>Then He’ll close the eyes of your prophets,</w:t>
        <w:br/>
        <w:t xml:space="preserve">  As well as the eyes of your seers and rulers.</w:t>
        <w:br/>
        <w:t xml:space="preserve">  11And all that’s written in this sealed-up scroll</w:t>
        <w:br/>
        <w:t xml:space="preserve">  Will be given to a man who knows how to read.</w:t>
        <w:br/>
        <w:br/>
        <w:t>Then you’ll say to him, ‘Please read these things!’</w:t>
        <w:br/>
        <w:t xml:space="preserve">  But he will reply: ‘I can’t read it,</w:t>
        <w:br/>
        <w:t xml:space="preserve">  Because the scroll has been sealed!’</w:t>
        <w:br/>
        <w:br/>
        <w:t>12Then you’ll hand this scroll to a man who can’t read,</w:t>
        <w:br/>
        <w:t xml:space="preserve">  And you’ll also ask him to read it;</w:t>
        <w:br/>
        <w:t xml:space="preserve">  But he’ll answer and say, I can’t read.’</w:t>
        <w:br/>
        <w:br/>
        <w:t>13For, this is what was said by the Lord:</w:t>
        <w:br/>
        <w:br/>
        <w:t xml:space="preserve">  ‘With their mouths, these people approach Me,</w:t>
        <w:br/>
        <w:t xml:space="preserve">    And with their lips, they offer Me praise…</w:t>
        <w:br/>
        <w:t xml:space="preserve">    But they’re far away from Me in their hearts.</w:t>
        <w:br/>
        <w:t xml:space="preserve">    So they’re wasting their time when they bow before Me,</w:t>
        <w:br/>
        <w:t xml:space="preserve">    Since they’re teaching the ideas and instructions of men!</w:t>
        <w:br/>
        <w:br/>
        <w:t xml:space="preserve">  14‘And it’s because of this, that I’m coming</w:t>
        <w:br/>
        <w:t xml:space="preserve">    To bring a change to these people…</w:t>
        <w:br/>
        <w:t xml:space="preserve">    Yes, I will come and transpose them!</w:t>
        <w:br/>
        <w:t xml:space="preserve">    The wisdom of their wise, I’ll destroy,</w:t>
        <w:br/>
        <w:t xml:space="preserve">    And the understanding of their discerning, I’ll hide.’</w:t>
        <w:br/>
        <w:br/>
        <w:t>15So, woe to those who’ve come up with plans</w:t>
        <w:br/>
        <w:t xml:space="preserve">  That haven’t been approved by Jehovah!</w:t>
        <w:br/>
        <w:t xml:space="preserve">  And woe to those who make them in secret,</w:t>
        <w:br/>
        <w:t xml:space="preserve">  As they do things in darkness and ask:</w:t>
        <w:br/>
        <w:br/>
        <w:t xml:space="preserve">    ‘Since no one can see us or recognize us,</w:t>
        <w:br/>
        <w:t xml:space="preserve">      Who can know what we’re doing?’</w:t>
        <w:br/>
        <w:br/>
        <w:t>16Aren’t you just clay in the hands of a potter?</w:t>
        <w:br/>
        <w:t xml:space="preserve">  So can the thing that is shaped say to its shaper:</w:t>
        <w:br/>
        <w:br/>
        <w:t xml:space="preserve">    ‘You’re not the one who has shaped me?’</w:t>
        <w:br/>
        <w:br/>
        <w:t xml:space="preserve">  Or can something that’s made say to its maker:</w:t>
        <w:br/>
        <w:br/>
        <w:t xml:space="preserve">    ‘I don’t like the way that you made me?’</w:t>
        <w:br/>
        <w:br/>
        <w:t>17Soon Lebanon will meet with a change…</w:t>
        <w:br/>
        <w:t xml:space="preserve">  Her mountains will be changed into crop fields,</w:t>
        <w:br/>
        <w:t xml:space="preserve">  And the crops on her mountains, into forests.</w:t>
        <w:br/>
        <w:br/>
        <w:t>18Then, in that day, even those who are deaf</w:t>
        <w:br/>
        <w:t xml:space="preserve">  Will hear the words of this scroll.</w:t>
        <w:br/>
        <w:t xml:space="preserve">  And those in the darkness and those in the fog,</w:t>
        <w:br/>
        <w:t xml:space="preserve">  And the eyes of the blind ones will see it!</w:t>
        <w:br/>
        <w:br/>
        <w:t>19So the poor will cheer because of the Lord,</w:t>
        <w:br/>
        <w:t xml:space="preserve">  And those without hope will be joyful.</w:t>
        <w:br/>
        <w:t xml:space="preserve">  20For the lawless and evil will then have all failed…</w:t>
        <w:br/>
        <w:t xml:space="preserve">  The proud will all be destroyed…</w:t>
        <w:br/>
        <w:t xml:space="preserve">  And those who break laws will be gone,</w:t>
        <w:br/>
        <w:t xml:space="preserve">  21With those whose words led them to sin.</w:t>
        <w:br/>
        <w:br/>
        <w:t>Then, all that reprove at the gates</w:t>
        <w:br/>
        <w:t xml:space="preserve">  Will be known as those who have stumbled;</w:t>
        <w:br/>
        <w:t xml:space="preserve">  For, they have twisted [the law],</w:t>
        <w:br/>
        <w:t xml:space="preserve">  And the righteous ones, they have wronged.</w:t>
        <w:br/>
        <w:br/>
        <w:t xml:space="preserve">  22‘And concerning the house of Jacob,’ said the Lord…</w:t>
        <w:br/>
        <w:t xml:space="preserve">    ‘Those whom I have selected</w:t>
        <w:br/>
        <w:t xml:space="preserve">    From among AbraHam’s sons…</w:t>
        <w:br/>
        <w:t xml:space="preserve">    Jacob’s [offspring] will not come to shame,</w:t>
        <w:br/>
        <w:t xml:space="preserve">    Nor will their faces be saddened again.</w:t>
        <w:br/>
        <w:br/>
        <w:t xml:space="preserve">  23‘For, when their young see the things that I’ll do;</w:t>
        <w:br/>
        <w:t xml:space="preserve">    {Look!} They’ll treat God’s Name as holy once more…</w:t>
        <w:br/>
        <w:t xml:space="preserve">    They’ll [praise] the Holy One of Jacob,</w:t>
        <w:br/>
        <w:t xml:space="preserve">    And learn to fear IsraEl’s God.</w:t>
        <w:br/>
        <w:br/>
        <w:t xml:space="preserve">  24‘Then, those with wandering spirits</w:t>
        <w:br/>
        <w:t xml:space="preserve">    Will have to gain understanding…</w:t>
        <w:br/>
        <w:t xml:space="preserve">    Yes, those who complain must learn to obey,</w:t>
        <w:br/>
        <w:t xml:space="preserve">    And stuttering tongues will learn to speak peace.’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