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34</w:t>
      </w:r>
    </w:p>
    <w:p>
      <w:pPr>
        <w:pStyle w:val="Normal"/>
      </w:pPr>
      <w:r>
        <w:t>1So, listen to this, O you nations…</w:t>
        <w:br/>
        <w:t xml:space="preserve">  And your rulers should pay close attention!</w:t>
        <w:br/>
        <w:t xml:space="preserve">  Yes, hear, O earth and its dwellers…</w:t>
        <w:br/>
        <w:t xml:space="preserve">  The habitation of man and all those who live here;</w:t>
        <w:br/>
        <w:t xml:space="preserve">  2For Jehovah is bringing His rage to the nations…</w:t>
        <w:br/>
        <w:t xml:space="preserve">  His rage upon all of their numbers,</w:t>
        <w:br/>
        <w:t xml:space="preserve">  To destroy and hand them to slaughter.</w:t>
        <w:br/>
        <w:br/>
        <w:t>3Their slain and dead will be just thrown away;</w:t>
        <w:br/>
        <w:t xml:space="preserve">  Their smell will ascend [to the heavens];</w:t>
        <w:br/>
        <w:t xml:space="preserve">  And their blood will pour down the mountains.</w:t>
        <w:br/>
        <w:br/>
        <w:t>4Then the powers of the heavens will melt;</w:t>
        <w:br/>
        <w:t xml:space="preserve">  The sky will be wrapped like a scroll;</w:t>
        <w:br/>
        <w:t xml:space="preserve">  And all the stars will then fall</w:t>
        <w:br/>
        <w:t xml:space="preserve">  Like the leaves of a grapevine or fig.</w:t>
        <w:br/>
        <w:br/>
        <w:t>5[The Lord says:]</w:t>
        <w:br/>
        <w:br/>
        <w:t xml:space="preserve">  ‘For My sword will then become drunk in the sky,</w:t>
        <w:br/>
        <w:t xml:space="preserve">    And {Look!} upon Edom’s land, it will fall…</w:t>
        <w:br/>
        <w:t xml:space="preserve">    Upon people who’ve been judged for destruction.</w:t>
        <w:br/>
        <w:br/>
        <w:t xml:space="preserve">  6‘In BozRah, My sword will become thick with blood</w:t>
        <w:br/>
        <w:t xml:space="preserve">    And with the fat of the lambs, goats, and rams</w:t>
        <w:br/>
        <w:t xml:space="preserve">    That to God, will be sacrificed,</w:t>
        <w:br/>
        <w:t xml:space="preserve">    When this great slaughter comes to Edom.</w:t>
        <w:br/>
        <w:br/>
        <w:t xml:space="preserve">  7‘Then, even the stout will be cut down and killed,</w:t>
        <w:br/>
        <w:t xml:space="preserve">    Along with the rams and the bulls.</w:t>
        <w:br/>
        <w:t xml:space="preserve">    So the ground will then be drunk on their blood,</w:t>
        <w:br/>
        <w:t xml:space="preserve">    And it will be filled with their fat</w:t>
        <w:br/>
        <w:t xml:space="preserve">    All the way to the ends of their borders.</w:t>
        <w:br/>
        <w:br/>
        <w:t xml:space="preserve">  8‘For this is the great Judgment Day of the Lord…</w:t>
        <w:br/>
        <w:t xml:space="preserve">    It’s a year of judgment and payback for Zion.</w:t>
        <w:br/>
        <w:t xml:space="preserve">    9Their valleys will then be filled up with pitch</w:t>
        <w:br/>
        <w:t xml:space="preserve">    And their ground [will be covered with] sulfur.</w:t>
        <w:br/>
        <w:br/>
        <w:t xml:space="preserve">  10‘Throughout the ages, it’ll burn with pitch day and night,</w:t>
        <w:br/>
        <w:t xml:space="preserve">    And the flames will not be extinguished.</w:t>
        <w:br/>
        <w:t xml:space="preserve">    For generations, her smoke will ascend,</w:t>
        <w:br/>
        <w:t xml:space="preserve">    And it will all be desolation…</w:t>
        <w:br/>
        <w:t xml:space="preserve">    Then, it will lie barren for a very long time.</w:t>
        <w:br/>
        <w:br/>
        <w:t xml:space="preserve">  11‘Only crows will be able to dwell there,</w:t>
        <w:br/>
        <w:t xml:space="preserve">    Along with ibis, hedgehogs, and birds.</w:t>
        <w:br/>
        <w:t xml:space="preserve">    A surveyor’s line will mark her destruction,</w:t>
        <w:br/>
        <w:t xml:space="preserve">    And she’ll be inhabited [by demons].</w:t>
        <w:br/>
        <w:br/>
        <w:t xml:space="preserve">  12‘Then, she will be without rulers,</w:t>
        <w:br/>
        <w:t xml:space="preserve">    Since her kings and great men will be gone.</w:t>
        <w:br/>
        <w:t xml:space="preserve">    13So, thorns will grow in her cities and forts,</w:t>
        <w:br/>
        <w:t xml:space="preserve">    And they will be owned by chained demons…</w:t>
        <w:br/>
        <w:t xml:space="preserve">    A place where ostriches roam.</w:t>
        <w:br/>
        <w:br/>
        <w:t xml:space="preserve">  14‘Then, [loose] demons will meet with the chained ones,</w:t>
        <w:br/>
        <w:t xml:space="preserve">    And they will yell to each other.</w:t>
        <w:br/>
        <w:t xml:space="preserve">    Chained [spirits] will also find rest there,</w:t>
        <w:br/>
        <w:t xml:space="preserve">    And they’ll find a place to retire.</w:t>
        <w:br/>
        <w:br/>
        <w:t xml:space="preserve">  15‘There, hedgehogs too, will build their nests,</w:t>
        <w:br/>
        <w:t xml:space="preserve">    And in safety, their young will play on the ground.</w:t>
        <w:br/>
        <w:t xml:space="preserve">    It’s where stags will all meet together,</w:t>
        <w:br/>
        <w:t xml:space="preserve">    Then stare face to face at each other.</w:t>
        <w:br/>
        <w:br/>
        <w:t xml:space="preserve">  16‘They’ll pass in large numbers and none will be lost…</w:t>
        <w:br/>
        <w:t xml:space="preserve">    They’ll not have to search for each other,</w:t>
        <w:br/>
        <w:t xml:space="preserve">    Since Jehovah will give them instructions,</w:t>
        <w:br/>
        <w:t xml:space="preserve">    And by His Breath, they’ll be gathered.</w:t>
        <w:br/>
        <w:br/>
        <w:t xml:space="preserve">  17‘Then, on their behalf, He will cast lots,</w:t>
        <w:br/>
        <w:t xml:space="preserve">    And divide up the land for their grazing,</w:t>
        <w:br/>
        <w:t xml:space="preserve">    Which they will inherit throughout the ages…</w:t>
        <w:br/>
        <w:t xml:space="preserve">    So, from one generation to another,</w:t>
        <w:br/>
        <w:t xml:space="preserve">    They will find rest in this place.’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