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42</w:t>
      </w:r>
    </w:p>
    <w:p>
      <w:pPr>
        <w:pStyle w:val="Normal"/>
      </w:pPr>
      <w:r>
        <w:t xml:space="preserve">  1‘Jacob, My child, I’ll hold onto you…</w:t>
        <w:br/>
        <w:t xml:space="preserve">    O IsraEl, you’re the one whom I’ve chosen.</w:t>
        <w:br/>
        <w:t xml:space="preserve">    So [I’m sending someone] who will pour out My Breath</w:t>
        <w:br/>
        <w:t xml:space="preserve">    And who will pass judgment on the gentiles.</w:t>
        <w:br/>
        <w:t xml:space="preserve">    2He won’t cry out or raise his voice,</w:t>
        <w:br/>
        <w:t xml:space="preserve">    And his words won’t be heard out of doors.</w:t>
        <w:br/>
        <w:br/>
        <w:t xml:space="preserve">  3‘No crushed reed will he break,</w:t>
        <w:br/>
        <w:t xml:space="preserve">    And no smoking flax wick will he snuff.</w:t>
        <w:br/>
        <w:t xml:space="preserve">    But, he will truly bring what is fair…</w:t>
        <w:br/>
        <w:t xml:space="preserve">    4He’ll endure and not be destroyed</w:t>
        <w:br/>
        <w:t xml:space="preserve">    Until he brings justice to the earth.</w:t>
        <w:br/>
        <w:br/>
        <w:t xml:space="preserve">  ‘In his name, the nations will hope,’</w:t>
        <w:br/>
        <w:t xml:space="preserve">    5Said [Jehovah our] God,</w:t>
        <w:br/>
        <w:t xml:space="preserve">    The One who made and assembled the skies,</w:t>
        <w:br/>
        <w:t xml:space="preserve">    Who founded the earth and everything in it,</w:t>
        <w:br/>
        <w:t xml:space="preserve">    And that poured out His Breath</w:t>
        <w:br/>
        <w:t xml:space="preserve">    On those who choose to walk [in His ways].</w:t>
        <w:br/>
        <w:br/>
        <w:t xml:space="preserve">  6‘I’m Jehovah, who called you in justice…</w:t>
        <w:br/>
        <w:t xml:space="preserve">    I’ll grab hold of your hand and I’ll give you strength.</w:t>
        <w:br/>
        <w:t xml:space="preserve">    For with you, I made a Sacred Agreement</w:t>
        <w:br/>
        <w:t xml:space="preserve">    To make you a light to the nations…</w:t>
        <w:br/>
        <w:t xml:space="preserve">    7To open the eyes of the blind…</w:t>
        <w:br/>
        <w:t xml:space="preserve">    To lead out those who are shackled,</w:t>
        <w:br/>
        <w:t xml:space="preserve">    And those who now sit in dark dungeons.</w:t>
        <w:br/>
        <w:br/>
        <w:t xml:space="preserve">  8‘I’m [Jehovah your] God; yes, that is My Name!</w:t>
        <w:br/>
        <w:t xml:space="preserve">    And My glory, I’ll give to no other…</w:t>
        <w:br/>
        <w:t xml:space="preserve">    I won’t give My glory to things that are carved!</w:t>
        <w:br/>
        <w:br/>
        <w:t xml:space="preserve">  9‘Look! The ancient things have all come to pass,</w:t>
        <w:br/>
        <w:t xml:space="preserve">    And now, the new things that I will announce</w:t>
        <w:br/>
        <w:t xml:space="preserve">    Will happen before I pronounce them!’</w:t>
        <w:br/>
        <w:br/>
        <w:t>10‘So, sing a new hymn to Jehovah…</w:t>
        <w:br/>
        <w:t>Glorify His Name to the ends of the earth,</w:t>
        <w:br/>
        <w:t>O you who sail and go down to the seas,</w:t>
        <w:br/>
        <w:t>And you who live on the islands!</w:t>
        <w:br/>
        <w:br/>
        <w:t>11‘And you in the deserts, be joyful,</w:t>
        <w:br/>
        <w:t>As should you in the cities and lands,</w:t>
        <w:br/>
        <w:t>And those who dwell among cedars…</w:t>
        <w:br/>
        <w:t>Yes, those living in [caves] should be joyful,</w:t>
        <w:br/>
        <w:t>And from the tops of the mountains, be shouting in joy.</w:t>
        <w:br/>
        <w:br/>
        <w:t>12‘For they’ll all give glory to God,</w:t>
        <w:br/>
        <w:t>And the Islands will speak of His virtues.</w:t>
        <w:br/>
        <w:t>13Then the God of Armies, Jehovah, will come</w:t>
        <w:br/>
        <w:t>And bring an end to all wars.</w:t>
        <w:br/>
        <w:br/>
        <w:t>‘He’ll awaken His zeal and His strength,</w:t>
        <w:br/>
        <w:t>And against His enemies, He will say this:</w:t>
        <w:br/>
        <w:br/>
        <w:t xml:space="preserve">  14‘Throughout the age, I have remained silent;</w:t>
        <w:br/>
        <w:t xml:space="preserve">    But must I always be patient and quiet…</w:t>
        <w:br/>
        <w:t xml:space="preserve">    Must I endure like a woman with birth pangs?</w:t>
        <w:br/>
        <w:br/>
        <w:t xml:space="preserve">  ‘I’ll amaze you by making them wither away…</w:t>
        <w:br/>
        <w:t xml:space="preserve">    15I’ll destroy their mountains and hills,</w:t>
        <w:br/>
        <w:t xml:space="preserve">    And I will dry up their grass.</w:t>
        <w:br/>
        <w:t xml:space="preserve">    Then, into their rivers, I will put islands</w:t>
        <w:br/>
        <w:t xml:space="preserve">    And I’ll turn their marshes into dry ground.</w:t>
        <w:br/>
        <w:br/>
        <w:t xml:space="preserve">  16‘I’ll lead these blind ones in ways they don’t know,</w:t>
        <w:br/>
        <w:t xml:space="preserve">    And make them walk on roads they can’t see.</w:t>
        <w:br/>
        <w:t xml:space="preserve">    Then their darkness, I’ll turn into light,</w:t>
        <w:br/>
        <w:t xml:space="preserve">    And their crooked ways, I will straighten.</w:t>
        <w:br/>
        <w:br/>
        <w:t xml:space="preserve">  ‘Yes, these are the things that I’ll do,</w:t>
        <w:br/>
        <w:t xml:space="preserve">    For, I will not abandon [my people]…</w:t>
        <w:br/>
        <w:t xml:space="preserve">    17Although they’ll be forced to retreat.</w:t>
        <w:br/>
        <w:br/>
        <w:t xml:space="preserve">  ‘So, be ashamed (yes, you should feel shame),</w:t>
        <w:br/>
        <w:t xml:space="preserve">    O you who put faith in carved [idols]…</w:t>
        <w:br/>
        <w:t xml:space="preserve">    You who say to things that were formed by your hands,</w:t>
        <w:br/>
        <w:br/>
        <w:t xml:space="preserve">    ‘You are [truly] our gods!’</w:t>
        <w:br/>
        <w:br/>
        <w:t xml:space="preserve">  18‘Listen to Me, you deaf mutes…</w:t>
        <w:br/>
        <w:t xml:space="preserve">    Yes, look and see, all you blind ones!</w:t>
        <w:br/>
        <w:t xml:space="preserve">    19For, who are as blind as My servants,</w:t>
        <w:br/>
        <w:t xml:space="preserve">    And who can hear less than their rulers?’</w:t>
        <w:br/>
        <w:br/>
        <w:t>‘Yes, who are as blind as those who’ve had all?</w:t>
        <w:br/>
        <w:t xml:space="preserve">  For God’s servants have now all gone blind!</w:t>
        <w:br/>
        <w:t xml:space="preserve">  20How many times have you looked, but not seen,</w:t>
        <w:br/>
        <w:t xml:space="preserve">  And with opened ears, been unable to hear?</w:t>
        <w:br/>
        <w:br/>
        <w:t>21‘Yet, the Will of Jehovah is righteous,</w:t>
        <w:br/>
        <w:t xml:space="preserve">  And it will be praised and held high again!</w:t>
        <w:br/>
        <w:br/>
        <w:t>22‘Then I saw that it all came to pass…</w:t>
        <w:br/>
        <w:t xml:space="preserve">  The people were plundered and looted,</w:t>
        <w:br/>
        <w:t xml:space="preserve">  And in all their stores, there were snares.</w:t>
        <w:br/>
        <w:br/>
        <w:t>‘So they gathered to hide inside of their homes,</w:t>
        <w:br/>
        <w:t xml:space="preserve">  Since they had all become plunder…</w:t>
        <w:br/>
        <w:t xml:space="preserve">  There was no one to save all the captured,</w:t>
        <w:br/>
        <w:t xml:space="preserve">  And no one to say, Give them back!</w:t>
        <w:br/>
        <w:br/>
        <w:t>23‘Therefore, who will listen to what’s being said…</w:t>
        <w:br/>
        <w:t xml:space="preserve">  Who’ll pay attention to the things that will be?</w:t>
        <w:br/>
        <w:br/>
        <w:t>24‘Yes, who gave Jacob to be ravaged,</w:t>
        <w:br/>
        <w:t xml:space="preserve">  And who gave IsraEl to serve as their loot?</w:t>
        <w:br/>
        <w:t xml:space="preserve">  Hadn’t they sinned against God?</w:t>
        <w:br/>
        <w:t xml:space="preserve">  Didn’t they choose not to walk in His ways</w:t>
        <w:br/>
        <w:t xml:space="preserve">  And to ignore all His Laws?</w:t>
        <w:br/>
        <w:br/>
        <w:t>25‘So He sent upon them His anger and rage…</w:t>
        <w:br/>
        <w:t xml:space="preserve">  He sent their neighbors to burn them in war.</w:t>
        <w:br/>
        <w:t xml:space="preserve">  Yet, none understood or took it to heart.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