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15</w:t>
      </w:r>
    </w:p>
    <w:p>
      <w:pPr>
        <w:pStyle w:val="Normal"/>
      </w:pPr>
      <w:r>
        <w:t>1And then the Lord said to me:</w:t>
        <w:br/>
        <w:br/>
        <w:t xml:space="preserve">  ‘If you’d stand SamuEl and Moses before me…</w:t>
        <w:br/>
        <w:t xml:space="preserve">    Even for them, my soul wouldn’t change.</w:t>
        <w:br/>
        <w:t xml:space="preserve">    So, send these people away from my face…</w:t>
        <w:br/>
        <w:t xml:space="preserve">    Yes, let them [be carried away]!</w:t>
        <w:br/>
        <w:br/>
        <w:t xml:space="preserve">  2‘And if they should ask, Where are we going?</w:t>
        <w:br/>
        <w:t xml:space="preserve">    You should tell them that thus says Jehovah:</w:t>
        <w:br/>
        <w:br/>
        <w:t xml:space="preserve">    ‘As many as are [appointed for] death</w:t>
        <w:br/>
        <w:t xml:space="preserve">      [Are the numbers of those] who will die;</w:t>
        <w:br/>
        <w:t xml:space="preserve">      As many as are [appointed] to the sword</w:t>
        <w:br/>
        <w:t xml:space="preserve">      [Are the numbers of those] who will die by the sword;</w:t>
        <w:br/>
        <w:t xml:space="preserve">      As many as are [appointed] to famine</w:t>
        <w:br/>
        <w:t xml:space="preserve">      [Are the numbers of those] who will starve;</w:t>
        <w:br/>
        <w:t xml:space="preserve">      And as many as are [appointed] to be captives</w:t>
        <w:br/>
        <w:t xml:space="preserve">      [Are the numbers of those] who’ll be carried away.’</w:t>
        <w:br/>
        <w:br/>
        <w:t xml:space="preserve">  3‘And Jehovah said:</w:t>
        <w:br/>
        <w:br/>
        <w:t xml:space="preserve">    ‘I will take vengeance in 4 different ways:</w:t>
        <w:br/>
        <w:br/>
        <w:t xml:space="preserve">      · They’ll be put to death by the sword,</w:t>
        <w:br/>
        <w:t xml:space="preserve">      · They’ll be torn to pieces by dogs,</w:t>
        <w:br/>
        <w:t xml:space="preserve">      · They’ll serve as prey for wild beasts,</w:t>
        <w:br/>
        <w:t xml:space="preserve">      · They’ll be rotting flesh for the birds in the skies.</w:t>
        <w:br/>
        <w:br/>
        <w:t xml:space="preserve">    4‘To many distresses, I’ll hand them</w:t>
        <w:br/>
        <w:t xml:space="preserve">      To all the kingdoms throughout the earth</w:t>
        <w:br/>
        <w:t xml:space="preserve">      Because of ManasSeh, king of Judah</w:t>
        <w:br/>
        <w:t xml:space="preserve">      (The son of King HezekiAh),</w:t>
        <w:br/>
        <w:t xml:space="preserve">      And for all that he did in JeruSalem.</w:t>
        <w:br/>
        <w:br/>
        <w:t xml:space="preserve">    5‘O JeruSalem; who will spare you?</w:t>
        <w:br/>
        <w:t xml:space="preserve">      Yes, who will be timid against you,</w:t>
        <w:br/>
        <w:t xml:space="preserve">      And who will say, ‘May you have peace?’</w:t>
        <w:br/>
        <w:t xml:space="preserve">      For to Me, you have now turned [your backs],’ says Jehovah.</w:t>
        <w:br/>
        <w:t xml:space="preserve">      6So now, you will be [forced to] retreat;</w:t>
        <w:br/>
        <w:br/>
        <w:t xml:space="preserve">    ‘Then I’ll stretch out My hand to destroy you</w:t>
        <w:br/>
        <w:t xml:space="preserve">      And I will not spare you thereafter.</w:t>
        <w:br/>
        <w:br/>
        <w:t xml:space="preserve">    7‘I’ll scatter and disperse those inside the gates,</w:t>
        <w:br/>
        <w:t xml:space="preserve">      And they will all become childless…</w:t>
        <w:br/>
        <w:t xml:space="preserve">      They’ll destroy My people, because they’re so bad.</w:t>
        <w:br/>
        <w:br/>
        <w:t xml:space="preserve">    8‘Then there’ll be more widows than the sands of the seas…</w:t>
        <w:br/>
        <w:t xml:space="preserve">      For to mothers of young men, I’ll send misery…</w:t>
        <w:br/>
        <w:t xml:space="preserve">      I’ll bring trembling and anxiety upon them at noon.</w:t>
        <w:br/>
        <w:br/>
        <w:t xml:space="preserve">    9‘So the one who bore 7 will have none,</w:t>
        <w:br/>
        <w:t xml:space="preserve">      For their lives will meet with misfortune</w:t>
        <w:br/>
        <w:t xml:space="preserve">      And their sun will have set at midday.</w:t>
        <w:br/>
        <w:t xml:space="preserve">      They’ll be disgraced and berated,</w:t>
        <w:br/>
        <w:t xml:space="preserve">      And I’ll hand what’s left to the sword,’ says Jehovah.’</w:t>
        <w:br/>
        <w:br/>
        <w:t>10So, woe to you, O mother who bore me;</w:t>
        <w:br/>
        <w:t xml:space="preserve">  For I’ve become a man who must judge</w:t>
        <w:br/>
        <w:t xml:space="preserve">  And bring bad things to this land.</w:t>
        <w:br/>
        <w:br/>
        <w:t>Yet, none of this will benefit me,</w:t>
        <w:br/>
        <w:t xml:space="preserve">  Since no one has offered to help me,</w:t>
        <w:br/>
        <w:t xml:space="preserve">  And I’ve been weakened by all those who curse me.</w:t>
        <w:br/>
        <w:br/>
        <w:t>11So may it be, O Jehovah the Almighty…</w:t>
        <w:br/>
        <w:t xml:space="preserve">  May they get no help in their time of distress,</w:t>
        <w:br/>
        <w:t xml:space="preserve">  And may their enemies bring them no good.</w:t>
        <w:br/>
        <w:t xml:space="preserve">  12Let them know that [You are like] iron</w:t>
        <w:br/>
        <w:t xml:space="preserve">  And Your strength is like a robe made of brass.</w:t>
        <w:br/>
        <w:br/>
        <w:t>13[Then the Lord said this concerning the people]:</w:t>
        <w:br/>
        <w:br/>
        <w:t xml:space="preserve">  ‘Because of the sins in your borders,</w:t>
        <w:br/>
        <w:t xml:space="preserve">    I’ll hand all your treasures to them.</w:t>
        <w:br/>
        <w:t xml:space="preserve">    14Before them, you all will be slaves,</w:t>
        <w:br/>
        <w:t xml:space="preserve">    And you’ll live in lands that you’ve never known.</w:t>
        <w:br/>
        <w:t xml:space="preserve">    For a fire will start burning among you,</w:t>
        <w:br/>
        <w:t xml:space="preserve">    Which will be lit by my rage.’</w:t>
        <w:br/>
        <w:br/>
        <w:t>15But Lord; please do not forget me…</w:t>
        <w:br/>
        <w:t xml:space="preserve">  Save me from those who pursue me…</w:t>
        <w:br/>
        <w:t xml:space="preserve">  Please don’t hold back [Your hand],</w:t>
        <w:br/>
        <w:t xml:space="preserve">  Since it’s because of You, that I’m hated</w:t>
        <w:br/>
        <w:t xml:space="preserve">  16By those who don’t want to hear what You’ve said.</w:t>
        <w:br/>
        <w:br/>
        <w:t>If You’ll completely finish them off,</w:t>
        <w:br/>
        <w:t xml:space="preserve">  Your words will bring joy to my heart.</w:t>
        <w:br/>
        <w:t xml:space="preserve">  For, O Jehovah the Almighty;</w:t>
        <w:br/>
        <w:t xml:space="preserve">  I’m a man who is called by Your Name!</w:t>
        <w:br/>
        <w:br/>
        <w:t>17I don’t sit among those who have mocked You,</w:t>
        <w:br/>
        <w:t xml:space="preserve">  And before Your hand, I was cautious.</w:t>
        <w:br/>
        <w:t xml:space="preserve">  I sat by myself all alone</w:t>
        <w:br/>
        <w:t xml:space="preserve">  Filled with great indignation.</w:t>
        <w:br/>
        <w:br/>
        <w:t>18But, why do You allow those who bring grief to win?</w:t>
        <w:br/>
        <w:t xml:space="preserve">  For my wounds by them have been so severe…</w:t>
        <w:br/>
        <w:t xml:space="preserve">  And now, where can I go to get healed?</w:t>
        <w:br/>
        <w:t xml:space="preserve">  Yes, to me, this is untested water…</w:t>
        <w:br/>
        <w:t xml:space="preserve">  It’s something that I cannot trust.</w:t>
        <w:br/>
        <w:br/>
        <w:t>19Then the Lord said:</w:t>
        <w:br/>
        <w:br/>
        <w:t xml:space="preserve">  ‘If you should ever return [to this land],</w:t>
        <w:br/>
        <w:t xml:space="preserve">    I’ll return everything that you’ve owned,</w:t>
        <w:br/>
        <w:t xml:space="preserve">    And before my face, you’ll stand once again.</w:t>
        <w:br/>
        <w:br/>
        <w:t xml:space="preserve">  ‘But now, you must separate those who are worthy</w:t>
        <w:br/>
        <w:t xml:space="preserve">    From all the rest that are not,</w:t>
        <w:br/>
        <w:t xml:space="preserve">    And you must serve as my mouth.</w:t>
        <w:br/>
        <w:br/>
        <w:t xml:space="preserve">  ‘And although they may come before you,</w:t>
        <w:br/>
        <w:t xml:space="preserve">    You must not go before them.</w:t>
        <w:br/>
        <w:t xml:space="preserve">    20For, to these people, I’ve made you</w:t>
        <w:br/>
        <w:t xml:space="preserve">    A fortified wall of forged brass.</w:t>
        <w:br/>
        <w:br/>
        <w:t xml:space="preserve">  ‘So, although they’ll wage war against you,</w:t>
        <w:br/>
        <w:t xml:space="preserve">    They won’t be able to beat you,</w:t>
        <w:br/>
        <w:t xml:space="preserve">    Because I am here and I’ll save you.</w:t>
        <w:br/>
        <w:br/>
        <w:t xml:space="preserve">  ‘Yes, I’ll rescue you from their hands,’ said [the Lord]…</w:t>
        <w:br/>
        <w:t xml:space="preserve">    ‘From the hands of the wicked, I’ll save you…</w:t>
        <w:br/>
        <w:t xml:space="preserve">    I’ll ransom you from these cursed people.’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