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16</w:t>
      </w:r>
    </w:p>
    <w:p>
      <w:pPr>
        <w:pStyle w:val="Normal"/>
      </w:pPr>
      <w:r>
        <w:t>1Then the Word of Jehovah came to me and said:</w:t>
        <w:br/>
        <w:br/>
        <w:t xml:space="preserve">  2‘Don’t take another wife in this place</w:t>
        <w:br/>
        <w:t xml:space="preserve">    And don’t father more daughters or sons.</w:t>
        <w:br/>
        <w:t xml:space="preserve">    3For, concerning the sons and the daughters</w:t>
        <w:br/>
        <w:t xml:space="preserve">    That have been born in this place…</w:t>
        <w:br/>
        <w:t xml:space="preserve">    And concerning the mothers that gave them birth,</w:t>
        <w:br/>
        <w:t xml:space="preserve">    And those in this land that are fathers,</w:t>
        <w:br/>
        <w:t xml:space="preserve">    [Your God Jehovah says this]:</w:t>
        <w:br/>
        <w:br/>
        <w:t xml:space="preserve">    4‘They’ll die by death and disease,</w:t>
        <w:br/>
        <w:t xml:space="preserve">      And not be entombed or lamented…</w:t>
        <w:br/>
        <w:t xml:space="preserve">      As examples, they’ll lie on the face of the ground!</w:t>
        <w:br/>
        <w:br/>
        <w:t xml:space="preserve">    ‘Most will fall by the sword,</w:t>
        <w:br/>
        <w:t xml:space="preserve">      And starvation will kill all the rest.</w:t>
        <w:br/>
        <w:t xml:space="preserve">      Their corpses will serve as food for wild beasts</w:t>
        <w:br/>
        <w:t xml:space="preserve">      And for the birds in the skies.’</w:t>
        <w:br/>
        <w:br/>
        <w:t>5And the Lord told me:</w:t>
        <w:br/>
        <w:br/>
        <w:t xml:space="preserve">  ‘Don’t join in their [funeral processions],</w:t>
        <w:br/>
        <w:t xml:space="preserve">    And for them, don’t mourn or lament,</w:t>
        <w:br/>
        <w:t xml:space="preserve">    Since I’m the one who took peace away,</w:t>
        <w:br/>
        <w:t xml:space="preserve">    Along with compassion and mercy.</w:t>
        <w:br/>
        <w:br/>
        <w:t xml:space="preserve">  6‘So the great and the small of this land will all die</w:t>
        <w:br/>
        <w:t xml:space="preserve">    And they won’t be lamented or buried…</w:t>
        <w:br/>
        <w:t xml:space="preserve">    No one will beat their chests over them,</w:t>
        <w:br/>
        <w:t xml:space="preserve">    Nor cut on themselves or shave their heads.</w:t>
        <w:br/>
        <w:br/>
        <w:t xml:space="preserve">  7‘No way will there be feasts of mourning…</w:t>
        <w:br/>
        <w:t xml:space="preserve">    No bread will be broken to console</w:t>
        <w:br/>
        <w:t xml:space="preserve">    Those who are mourning their dead.</w:t>
        <w:br/>
        <w:t xml:space="preserve">    Nor will any drinks be provided</w:t>
        <w:br/>
        <w:t xml:space="preserve">    For the deaths of their fathers and mothers.</w:t>
        <w:br/>
        <w:br/>
        <w:t xml:space="preserve">  8‘So don’t enter their homes for a banquet…</w:t>
        <w:br/>
        <w:t xml:space="preserve">    Don’t sit beside them to eat or to drink;</w:t>
        <w:br/>
        <w:t xml:space="preserve">    9For thus says Jehovah, IsraEl’s God:</w:t>
        <w:br/>
        <w:br/>
        <w:t xml:space="preserve">    ‘{Look!} Before your eyes, I’ll remove them,</w:t>
        <w:br/>
        <w:t xml:space="preserve">      And during your [life, this will happen].</w:t>
        <w:br/>
        <w:t xml:space="preserve">      There’ll be no sounds of gladness or joy,</w:t>
        <w:br/>
        <w:t xml:space="preserve">      Nor the voices of grooms and their brides.</w:t>
        <w:br/>
        <w:br/>
        <w:t xml:space="preserve">  10‘Now, when you say this to the people, they’ll ask:</w:t>
        <w:br/>
        <w:br/>
        <w:t xml:space="preserve">    ‘Why has Jehovah pronounced such bad things…</w:t>
        <w:br/>
        <w:t xml:space="preserve">    What wrongs have we really done…</w:t>
        <w:br/>
        <w:t xml:space="preserve">    How have we sinned against God?’</w:t>
        <w:br/>
        <w:br/>
        <w:t xml:space="preserve">  11‘And this must be your reply:</w:t>
        <w:br/>
        <w:br/>
        <w:t xml:space="preserve">    It’s because your fathers have left Me,’ says Jehovah;</w:t>
        <w:br/>
        <w:t xml:space="preserve">      And they have followed strange gods…</w:t>
        <w:br/>
        <w:t xml:space="preserve">      They bowed before them and served them…</w:t>
        <w:br/>
        <w:t xml:space="preserve">      They’ve abandoned Me and not kept My Laws…</w:t>
        <w:br/>
        <w:t xml:space="preserve">      12And you’re more wicked than them!</w:t>
        <w:br/>
        <w:br/>
        <w:t xml:space="preserve">    ‘{Look!} For you’ve chased all the evil that pleases your hearts,</w:t>
        <w:br/>
        <w:t xml:space="preserve">      And you have refused to obey Me.</w:t>
        <w:br/>
        <w:t xml:space="preserve">      13So I’ll drive you away from this land</w:t>
        <w:br/>
        <w:t xml:space="preserve">      To a land that is strange to your fathers and you,</w:t>
        <w:br/>
        <w:t xml:space="preserve">      Where you’ll serve strange gods day and night…</w:t>
        <w:br/>
        <w:t xml:space="preserve">      Those who will show you no mercy!</w:t>
        <w:br/>
        <w:br/>
        <w:t xml:space="preserve">    14‘Yes, because of this, days will come when they’ll say:</w:t>
        <w:br/>
        <w:br/>
        <w:t xml:space="preserve">      ‘As Jehovah is living…</w:t>
        <w:br/>
        <w:t xml:space="preserve">        The One who led IsraEl from Egypt...’</w:t>
        <w:br/>
        <w:br/>
        <w:t xml:space="preserve">    15‘But then, they will also be saying:</w:t>
        <w:br/>
        <w:br/>
        <w:t xml:space="preserve">      ‘As Jehovah is living…</w:t>
        <w:br/>
        <w:t xml:space="preserve">        The One who led IsraEl back</w:t>
        <w:br/>
        <w:t xml:space="preserve">        From the lands in the north,</w:t>
        <w:br/>
        <w:t xml:space="preserve">        And from everywhere else they were taken...’</w:t>
        <w:br/>
        <w:br/>
        <w:t xml:space="preserve">    ‘For then, I will bring them back to their land…</w:t>
        <w:br/>
        <w:t xml:space="preserve">      This land that I gave to their fathers.</w:t>
        <w:br/>
        <w:br/>
        <w:t xml:space="preserve">    16‘{Look!} To them, I will send men who fish,’ says Jehovah,</w:t>
        <w:br/>
        <w:t xml:space="preserve">      And they will go fishing for them.</w:t>
        <w:br/>
        <w:t xml:space="preserve">      I will also send out the hunters</w:t>
        <w:br/>
        <w:t xml:space="preserve">      Who’ll hunt for them on the mountains and hills</w:t>
        <w:br/>
        <w:t xml:space="preserve">      And even in holes among rocks.</w:t>
        <w:br/>
        <w:br/>
        <w:t xml:space="preserve">    17‘But My eyes are now watching their ways,</w:t>
        <w:br/>
        <w:t xml:space="preserve">      So they can’t hide their offenses from Me.</w:t>
        <w:br/>
        <w:t xml:space="preserve">      18And it’s because of all their unrighteous ways…</w:t>
        <w:br/>
        <w:t xml:space="preserve">      For the sins with which they’ve ruined My land…</w:t>
        <w:br/>
        <w:t xml:space="preserve">      For the disgusting things of their rotting flesh</w:t>
        <w:br/>
        <w:t xml:space="preserve">      And for filling My inheritance with their lawless deeds,</w:t>
        <w:br/>
        <w:t xml:space="preserve">      That I will pay them back double!</w:t>
        <w:br/>
        <w:br/>
        <w:t xml:space="preserve">    19‘But thereafter, they will be saying:</w:t>
        <w:br/>
        <w:br/>
        <w:t xml:space="preserve">      ‘O Jehovah, our helper and strength…</w:t>
        <w:br/>
        <w:t xml:space="preserve">        Our refuge during hard times…</w:t>
        <w:br/>
        <w:t xml:space="preserve">        To You, all the nations will come</w:t>
        <w:br/>
        <w:t xml:space="preserve">        From the ends of the earth.’</w:t>
        <w:br/>
        <w:br/>
        <w:t xml:space="preserve">    ‘And they will also be saying:</w:t>
        <w:br/>
        <w:br/>
        <w:t xml:space="preserve">      ‘How false were the idols that our fathers acquired;</w:t>
        <w:br/>
        <w:t xml:space="preserve">        Because, in them, there was no hope at all…</w:t>
        <w:br/>
        <w:t xml:space="preserve">        20Although each man made his own gods,</w:t>
        <w:br/>
        <w:t xml:space="preserve">        None of these really proved to be gods!’</w:t>
        <w:br/>
        <w:br/>
        <w:t xml:space="preserve">    21‘{Look!} At that time, I will show them My hand…</w:t>
        <w:br/>
        <w:t xml:space="preserve">      Yes, I will show them My might.</w:t>
        <w:br/>
        <w:t xml:space="preserve">      Then they’ll learn that My Name is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