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Jeremiah</w:t>
      </w:r>
    </w:p>
    <w:p>
      <w:pPr>
        <w:pStyle w:val="Heading2"/>
      </w:pPr>
      <w:r>
        <w:t>Chapter 19</w:t>
      </w:r>
    </w:p>
    <w:p>
      <w:pPr>
        <w:pStyle w:val="Normal"/>
      </w:pPr>
      <w:r>
        <w:t>1Well at that, the Lord said to me:</w:t>
        <w:br/>
        <w:br/>
        <w:t xml:space="preserve">  ‘Go buy a shaped earthenware pitcher</w:t>
        <w:br/>
        <w:t xml:space="preserve">    From the elders of the people and the priests.</w:t>
        <w:br/>
        <w:t xml:space="preserve">    2Then go to the graveyard of Hinnom’s sons</w:t>
        <w:br/>
        <w:t xml:space="preserve">    At the threshold of the East Gate,</w:t>
        <w:br/>
        <w:t xml:space="preserve">    And read all these words that I’ll tell you:</w:t>
        <w:br/>
        <w:br/>
        <w:t xml:space="preserve">    3‘Say:</w:t>
        <w:br/>
        <w:br/>
        <w:t xml:space="preserve">    ‘O you kings of Judea,</w:t>
        <w:br/>
        <w:t xml:space="preserve">      And you who live in JeruSalem;</w:t>
        <w:br/>
        <w:t xml:space="preserve">      Hear the word of Jehovah!</w:t>
        <w:br/>
        <w:t xml:space="preserve">      For Jehovah of Armies, the God of IsraEl now says</w:t>
        <w:br/>
        <w:t xml:space="preserve">      That He’ll bring so many bad things to this place</w:t>
        <w:br/>
        <w:t xml:space="preserve">      That it will ring in the ears of those hearing about it!</w:t>
        <w:br/>
        <w:br/>
        <w:t xml:space="preserve">    4‘For, they’ve left Him and [chosen] this place</w:t>
        <w:br/>
        <w:t xml:space="preserve">      Where they burn incense to their strange gods</w:t>
        <w:br/>
        <w:t xml:space="preserve">      (Gods that their fathers never knew).</w:t>
        <w:br/>
        <w:t xml:space="preserve">      And the kings of Judah have filled up this place</w:t>
        <w:br/>
        <w:t xml:space="preserve">      With the blood of innocent men.</w:t>
        <w:br/>
        <w:br/>
        <w:t xml:space="preserve">    5‘Here, they’ve built [altars] to [a] BaAl,</w:t>
        <w:br/>
        <w:t xml:space="preserve">      And they’ve burned their sons in a fire…</w:t>
        <w:br/>
        <w:t xml:space="preserve">      Something that God never spoke of</w:t>
        <w:br/>
        <w:t xml:space="preserve">      And which He never told them to do,</w:t>
        <w:br/>
        <w:t xml:space="preserve">      Or ever came into His heart!</w:t>
        <w:br/>
        <w:br/>
        <w:t xml:space="preserve">    6‘And because of this, days will come,’ said the Lord,</w:t>
        <w:br/>
        <w:t xml:space="preserve">      ‘When they’ll call this [The Valley] no longer,</w:t>
        <w:br/>
        <w:t xml:space="preserve">      Nor the Graveyard of Hinnom’s sons.</w:t>
        <w:br/>
        <w:t xml:space="preserve">      It’ll be called, The Graveyard of Slaughter!</w:t>
        <w:br/>
        <w:br/>
        <w:t xml:space="preserve">    7‘For there, I’ll slay the counselors of Judah,</w:t>
        <w:br/>
        <w:t xml:space="preserve">      As well as those of JeruSalem…</w:t>
        <w:br/>
        <w:t xml:space="preserve">      Before their enemies, I’ll cut them down</w:t>
        <w:br/>
        <w:t xml:space="preserve">      Through the hands of those who are seeking their lives.</w:t>
        <w:br/>
        <w:t xml:space="preserve">      Then I’ll hand their dead to the birds as their food,</w:t>
        <w:br/>
        <w:t xml:space="preserve">      As well as to the wild beasts of the ground.</w:t>
        <w:br/>
        <w:br/>
        <w:t xml:space="preserve">    8‘I’ll order the extinction of this city…</w:t>
        <w:br/>
        <w:t xml:space="preserve">      It’ll be just a place where hissing is heard.</w:t>
        <w:br/>
        <w:t xml:space="preserve">      And all that come here will look at it sadly,</w:t>
        <w:br/>
        <w:t xml:space="preserve">      Then whistle [when they see] its disaster.</w:t>
        <w:br/>
        <w:br/>
        <w:t xml:space="preserve">    9‘Here they’ll eat the flesh of their daughters and sons,</w:t>
        <w:br/>
        <w:t xml:space="preserve">      And in their strongholds, the flesh of their neighbors,</w:t>
        <w:br/>
        <w:t xml:space="preserve">      When their enemies (those seeking their lives) have arrived.’</w:t>
        <w:br/>
        <w:br/>
        <w:t xml:space="preserve">  10‘Then, break that pitcher in front of their eyes,</w:t>
        <w:br/>
        <w:t xml:space="preserve">    And before those who’ve traveled there with you,</w:t>
        <w:br/>
        <w:t xml:space="preserve">    11Then tell them that thus says Jehovah:</w:t>
        <w:br/>
        <w:br/>
        <w:t xml:space="preserve">    ‘This is how I will do it;</w:t>
        <w:br/>
        <w:t xml:space="preserve">      I’ll break your city and its people</w:t>
        <w:br/>
        <w:t xml:space="preserve">      Just like this pot has been shattered</w:t>
        <w:br/>
        <w:t xml:space="preserve">      So that it cannot be repaired.</w:t>
        <w:br/>
        <w:t xml:space="preserve">      Then they will be buried here in this place</w:t>
        <w:br/>
        <w:t xml:space="preserve">      Where [they now play] tambourines…</w:t>
        <w:br/>
        <w:t xml:space="preserve">      And there’ll be no other place to be buried.’</w:t>
        <w:br/>
        <w:br/>
        <w:t xml:space="preserve">  12‘Jehovah says:</w:t>
        <w:br/>
        <w:br/>
        <w:t xml:space="preserve">    This is what I will do to this place,</w:t>
        <w:br/>
        <w:t xml:space="preserve">      And to all those who live here…</w:t>
        <w:br/>
        <w:t xml:space="preserve">      I’ll hand this city to destruction…</w:t>
        <w:br/>
        <w:t xml:space="preserve">      13Yes, all of JeruSalem’s homes</w:t>
        <w:br/>
        <w:t xml:space="preserve">      And the palaces of all of its rulers.</w:t>
        <w:br/>
        <w:br/>
        <w:t xml:space="preserve">    ‘It will all fall into ruin</w:t>
        <w:br/>
        <w:t xml:space="preserve">      Because of the bad things they’ve done here.</w:t>
        <w:br/>
        <w:t xml:space="preserve">      For here, they’ve burned incense on roofs</w:t>
        <w:br/>
        <w:t xml:space="preserve">      To each of the [Zodiac signs],</w:t>
        <w:br/>
        <w:t xml:space="preserve">      And they’ve offered drinks to strange gods.’</w:t>
        <w:br/>
        <w:br/>
        <w:br/>
        <w:t>14Then JeremiAh left [the valley] where The Lord had sent him to prophesy, and he went and stood in the courtyard of the [Temple] of Jehovah and said this to all the people who were there:</w:t>
        <w:br/>
        <w:br/>
        <w:t xml:space="preserve">  ‘Thus says Jehovah of Armies:</w:t>
        <w:br/>
        <w:br/>
        <w:t xml:space="preserve">  ‘{Look!} I’ll bring calamity on this city</w:t>
        <w:br/>
        <w:t xml:space="preserve">    And to the rest of its cities and towns.</w:t>
        <w:br/>
        <w:t xml:space="preserve">    I’m bringing all of the evils that I’ve spoken against her;</w:t>
        <w:br/>
        <w:t xml:space="preserve">    For, you have hardened your necks,</w:t>
        <w:br/>
        <w:t xml:space="preserve">    And not listened to the instructions that I sent.’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