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Jeremiah</w:t>
      </w:r>
    </w:p>
    <w:p>
      <w:pPr>
        <w:pStyle w:val="Heading2"/>
      </w:pPr>
      <w:r>
        <w:t>Chapter 30</w:t>
      </w:r>
    </w:p>
    <w:p>
      <w:pPr>
        <w:pStyle w:val="Normal"/>
      </w:pPr>
      <w:r>
        <w:t>1These words came to JeremiAh from the Lord. He was told that Jehovah the God of IsraEl said this:</w:t>
        <w:br/>
        <w:br/>
        <w:t xml:space="preserve">  2‘You must write all these words [of Jehovah] that I’ve spoken to you in a scroll:</w:t>
        <w:br/>
        <w:br/>
        <w:t xml:space="preserve">    3‘{Look!} The days are coming,’ said Jehovah,</w:t>
        <w:br/>
        <w:t xml:space="preserve">      ‘When I will return those of IsraEl and Judah</w:t>
        <w:br/>
        <w:t xml:space="preserve">      (All those who’ve been moved away)…</w:t>
        <w:br/>
        <w:t xml:space="preserve">      Yes, I’ll bring them back to this land</w:t>
        <w:br/>
        <w:t xml:space="preserve">      That I gave to their fathers,</w:t>
        <w:br/>
        <w:t xml:space="preserve">      And once more, they will be its lords.’</w:t>
        <w:br/>
        <w:br/>
        <w:t>4And after that, these were the words that the Lord spoke concerning IsraEl and Judah:</w:t>
        <w:br/>
        <w:br/>
        <w:t xml:space="preserve">  5‘Jehovah says:</w:t>
        <w:br/>
        <w:br/>
        <w:t xml:space="preserve">    ‘[But first], you will hear fearful sounds…</w:t>
        <w:br/>
        <w:t xml:space="preserve">      You will hear fearful sounds and there’ll be no peace.</w:t>
        <w:br/>
        <w:br/>
        <w:t xml:space="preserve">    6‘So, ask if a male has ever given birth…</w:t>
        <w:br/>
        <w:t xml:space="preserve">      Yet I see all men with their hands on their hips</w:t>
        <w:br/>
        <w:t xml:space="preserve">      As though they are women about to give birth,</w:t>
        <w:br/>
        <w:t xml:space="preserve">      And their faces are [yellow with] jaundice.</w:t>
        <w:br/>
        <w:br/>
        <w:t xml:space="preserve">    7‘For, that will be a great day of woe,</w:t>
        <w:br/>
        <w:t xml:space="preserve">      And there couldn’t be any days worse…</w:t>
        <w:br/>
        <w:t xml:space="preserve">      Yet, Jacob will still be returned to his land.’</w:t>
        <w:br/>
        <w:br/>
        <w:t xml:space="preserve">  8‘For thus says Jehovah of Armies:</w:t>
        <w:br/>
        <w:br/>
        <w:t xml:space="preserve">    ‘In that day, I’ll break all the yokes from their necks…</w:t>
        <w:br/>
        <w:t xml:space="preserve">      I’ll also tear off their bonds,</w:t>
        <w:br/>
        <w:t xml:space="preserve">      And they’ll no longer be toiling for strangers.</w:t>
        <w:br/>
        <w:t xml:space="preserve">      9At that time, they’ll work for Jehovah, their God,</w:t>
        <w:br/>
        <w:t xml:space="preserve">      And I will raise David to be their king.</w:t>
        <w:br/>
        <w:br/>
        <w:t xml:space="preserve">    10‘So you, O My servant Jacob;</w:t>
        <w:br/>
        <w:t xml:space="preserve">      Don’t be afraid,’ says Jehovah…</w:t>
        <w:br/>
        <w:t xml:space="preserve">      ‘O IsraEl, do not be in terror,</w:t>
        <w:br/>
        <w:t xml:space="preserve">      For {Look!} I’ll bring you back from those far-away lands!</w:t>
        <w:br/>
        <w:br/>
        <w:t xml:space="preserve">    ‘I’ll bring your offspring from that captive place…</w:t>
        <w:br/>
        <w:t xml:space="preserve">      Jacob will be returned and find rest.</w:t>
        <w:br/>
        <w:t xml:space="preserve">      Then he’ll receive an abundance of good things,</w:t>
        <w:br/>
        <w:t xml:space="preserve">      And he will have nothing to fear.</w:t>
        <w:br/>
        <w:br/>
        <w:t xml:space="preserve">    11‘Because I’m with you, I’ll save you,’ says Jehovah,</w:t>
        <w:br/>
        <w:t xml:space="preserve">      ‘And I will appoint a conclusion</w:t>
        <w:br/>
        <w:t xml:space="preserve">      To those nations where you have been scattered,</w:t>
        <w:br/>
        <w:t xml:space="preserve">      For no way have I appointed your end.</w:t>
        <w:br/>
        <w:t xml:space="preserve">      But I will correct you in fairness,</w:t>
        <w:br/>
        <w:t xml:space="preserve">      And I’ll scrub you until you are clean!’</w:t>
        <w:br/>
        <w:br/>
        <w:t xml:space="preserve">  12‘Jehovah said:</w:t>
        <w:br/>
        <w:br/>
        <w:t xml:space="preserve">    ‘I’ll remove the pain of destruction;</w:t>
        <w:br/>
        <w:t xml:space="preserve">      13For, no one else will be judging your case,</w:t>
        <w:br/>
        <w:t xml:space="preserve">      And no one else will be treating your [wounds]</w:t>
        <w:br/>
        <w:t xml:space="preserve">      To bring consolation to you.</w:t>
        <w:br/>
        <w:br/>
        <w:t xml:space="preserve">    14‘But by your friends, you will be forgotten,</w:t>
        <w:br/>
        <w:t xml:space="preserve">      And none will ask why I struck you…</w:t>
        <w:br/>
        <w:t xml:space="preserve">      Why I let your enemies beat you.</w:t>
        <w:br/>
        <w:br/>
        <w:t xml:space="preserve">    ‘For My discipline will be very substantial,</w:t>
        <w:br/>
        <w:t xml:space="preserve">      Because the things that you did were so bad!</w:t>
        <w:br/>
        <w:t xml:space="preserve">      15So don’t yell [to Me] about your destruction,</w:t>
        <w:br/>
        <w:t xml:space="preserve">      And the incurable state of your misery!</w:t>
        <w:br/>
        <w:br/>
        <w:t xml:space="preserve">    ‘It will happen because your sins were so great,</w:t>
        <w:br/>
        <w:t xml:space="preserve">      And because of the harsh things you’ve done…</w:t>
        <w:br/>
        <w:t xml:space="preserve">      This is why I’m bringing these bad things upon you.</w:t>
        <w:br/>
        <w:br/>
        <w:t xml:space="preserve">    16‘But those who [are now] eating you</w:t>
        <w:br/>
        <w:t xml:space="preserve">      Will find themselves being consumed,</w:t>
        <w:br/>
        <w:t xml:space="preserve">      And your enemies will be taken as captives…</w:t>
        <w:br/>
        <w:t xml:space="preserve">      Those scattering you, will be scattered,</w:t>
        <w:br/>
        <w:t xml:space="preserve">      And those looting you, will be plundered.</w:t>
        <w:br/>
        <w:br/>
        <w:t xml:space="preserve">    17‘Then your grievous wounds, I will cure…</w:t>
        <w:br/>
        <w:t xml:space="preserve">      Yes, I will treat all your ailments,’ says God,</w:t>
        <w:br/>
        <w:t xml:space="preserve">      ‘Then Zion will be called ‘The Replanted Place,’</w:t>
        <w:br/>
        <w:t xml:space="preserve">      And none will [attack] her again.’</w:t>
        <w:br/>
        <w:br/>
        <w:t xml:space="preserve">  18‘Jehovah said:</w:t>
        <w:br/>
        <w:br/>
        <w:t xml:space="preserve">    ‘{Look!} I’ll return those of Jacob who’ve been taken away…</w:t>
        <w:br/>
        <w:t xml:space="preserve">      All that were led off as captives.</w:t>
        <w:br/>
        <w:t xml:space="preserve">      Then, I will show mercy upon them</w:t>
        <w:br/>
        <w:t xml:space="preserve">      And rebuild their city there in the heights,</w:t>
        <w:br/>
        <w:t xml:space="preserve">      Where I will seat all the people</w:t>
        <w:br/>
        <w:t xml:space="preserve">      According to the ways they’ve been fair.</w:t>
        <w:br/>
        <w:br/>
        <w:t xml:space="preserve">    19‘And from among them, there will come singers,</w:t>
        <w:br/>
        <w:t xml:space="preserve">      As well as the music of musicians</w:t>
        <w:br/>
        <w:t xml:space="preserve">      That will grow in super abundance,</w:t>
        <w:br/>
        <w:t xml:space="preserve">      And no way will it be diminished.</w:t>
        <w:br/>
        <w:br/>
        <w:t xml:space="preserve">    20‘Each man will then enter [the Temple]</w:t>
        <w:br/>
        <w:t xml:space="preserve">      Along with all of his sons,</w:t>
        <w:br/>
        <w:t xml:space="preserve">      Just as they’ve done in the past,</w:t>
        <w:br/>
        <w:t xml:space="preserve">      And their praises will rise up to Me,</w:t>
        <w:br/>
        <w:t xml:space="preserve">      When I come against those who’ve oppressed them.</w:t>
        <w:br/>
        <w:br/>
        <w:t xml:space="preserve">    21‘From among them, I’ll then choose a leader…</w:t>
        <w:br/>
        <w:t xml:space="preserve">      Yes, their ruler will be one of them.</w:t>
        <w:br/>
        <w:t xml:space="preserve">      I’ll collect them and bring them to Me</w:t>
        <w:br/>
        <w:t xml:space="preserve">      All those whose hearts will want to return,’ says Jehovah…</w:t>
        <w:br/>
        <w:t xml:space="preserve">      22‘Then they’ll be My people and I’ll be their Lord.’</w:t>
        <w:br/>
        <w:br/>
        <w:t xml:space="preserve">  23‘For this is why the rage of Jehovah was sent…</w:t>
        <w:br/>
        <w:t xml:space="preserve">    To change the godless, His anger went out</w:t>
        <w:br/>
        <w:t xml:space="preserve">    In order to make them turn back to Him.</w:t>
        <w:br/>
        <w:br/>
        <w:t xml:space="preserve">  24‘But no way will [God’s] anger and rage be turned back</w:t>
        <w:br/>
        <w:t xml:space="preserve">    Until He has taken some action…</w:t>
        <w:br/>
        <w:t xml:space="preserve">    Until He’s done what His heart has decided…</w:t>
        <w:br/>
        <w:t xml:space="preserve">    And in the last days, you’ll understand why.’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