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8</w:t>
      </w:r>
    </w:p>
    <w:p>
      <w:pPr>
        <w:pStyle w:val="Normal"/>
      </w:pPr>
      <w:r>
        <w:t xml:space="preserve">    1‘Then, during that time,’ says Jehovah,</w:t>
        <w:br/>
        <w:t xml:space="preserve">      Within the graveyards of JeruSalem,</w:t>
        <w:br/>
        <w:t xml:space="preserve">      They’ll dig up the bones of Judah’s kings,</w:t>
        <w:br/>
        <w:t xml:space="preserve">      As well as the bones of its rulers,</w:t>
        <w:br/>
        <w:t xml:space="preserve">      Along with the bones of its Prophets and Priests,</w:t>
        <w:br/>
        <w:t xml:space="preserve">      And the bones of the rest of the people,</w:t>
        <w:br/>
        <w:t xml:space="preserve">      2And let them dry under the sun…</w:t>
        <w:br/>
        <w:t xml:space="preserve">      Yes, under the moon and the stars,</w:t>
        <w:br/>
        <w:t xml:space="preserve">      Beneath the armies of the heavens</w:t>
        <w:br/>
        <w:t xml:space="preserve">      That they have served and so loved…</w:t>
        <w:br/>
        <w:t xml:space="preserve">      Those whom they worshiped and followed,</w:t>
        <w:br/>
        <w:t xml:space="preserve">      And those before whom they have bowed.</w:t>
        <w:br/>
        <w:br/>
        <w:t xml:space="preserve">    ‘Thereafter, they will not be lamented,</w:t>
        <w:br/>
        <w:t xml:space="preserve">      Nor will their bones be returned to their tombs…</w:t>
        <w:br/>
        <w:t xml:space="preserve">      3They’ll just lie on the ground as examples…</w:t>
        <w:br/>
        <w:t xml:space="preserve">      For, rather than life, they chose death.</w:t>
        <w:br/>
        <w:t xml:space="preserve">      Then, all that remain of those generations</w:t>
        <w:br/>
        <w:t xml:space="preserve">      Will be laid wherever I choose.’</w:t>
        <w:br/>
        <w:br/>
        <w:t xml:space="preserve">  4‘Then Jehovah asked:</w:t>
        <w:br/>
        <w:br/>
        <w:t xml:space="preserve">    Will the fallen not be resurrected…</w:t>
        <w:br/>
        <w:t xml:space="preserve">      Will those who rebelled not return?</w:t>
        <w:br/>
        <w:br/>
        <w:t xml:space="preserve">    5‘Why did they choose My rejection</w:t>
        <w:br/>
        <w:t xml:space="preserve">      And hold so firmly to their resolve…</w:t>
        <w:br/>
        <w:t xml:space="preserve">      Why didn’t they wish to [live once again]?</w:t>
        <w:br/>
        <w:br/>
        <w:t xml:space="preserve">    6‘So give ear and pay close attention;</w:t>
        <w:br/>
        <w:t xml:space="preserve">      For, since they’re not being told what is right,</w:t>
        <w:br/>
        <w:t xml:space="preserve">      None have repented their badness,</w:t>
        <w:br/>
        <w:t xml:space="preserve">      Nor have they asked what they have done wrong…</w:t>
        <w:br/>
        <w:t xml:space="preserve">      They’ve just stopped running the race</w:t>
        <w:br/>
        <w:t xml:space="preserve">      Like a horse that’s snorting and covered with sweat.’</w:t>
        <w:br/>
        <w:br/>
        <w:t>7‘Well, storks in the skies know their time,</w:t>
        <w:br/>
        <w:t xml:space="preserve">  As do swallows and doves in the fields…</w:t>
        <w:br/>
        <w:t xml:space="preserve">  Even sparrows keep watch for their end.</w:t>
        <w:br/>
        <w:t xml:space="preserve">  Yet, my people do not understand</w:t>
        <w:br/>
        <w:t xml:space="preserve">  The judgments that Jehovah has made.</w:t>
        <w:br/>
        <w:br/>
        <w:t>8‘So, how can they say, ‘We are wise,</w:t>
        <w:br/>
        <w:t xml:space="preserve">  And we have the Law of Jehovah?’</w:t>
        <w:br/>
        <w:t xml:space="preserve">  For, all the lies that are written</w:t>
        <w:br/>
        <w:t xml:space="preserve">  By the quills of their scribes are in vain!</w:t>
        <w:br/>
        <w:br/>
        <w:t xml:space="preserve">  9‘[Jehovah continues:]</w:t>
        <w:br/>
        <w:br/>
        <w:t xml:space="preserve">    ‘Now the wise are frightened and shamed</w:t>
        <w:br/>
        <w:t xml:space="preserve">      Because they’ve rejected My Word…</w:t>
        <w:br/>
        <w:t xml:space="preserve">      So what wisdom do they truly have?</w:t>
        <w:br/>
        <w:br/>
        <w:t xml:space="preserve">    10‘For I’ll give their women to other men,</w:t>
        <w:br/>
        <w:t xml:space="preserve">      And I’ll leave their fields to other men’s heirs.</w:t>
        <w:br/>
        <w:t xml:space="preserve">      Since, from the small to the great,</w:t>
        <w:br/>
        <w:t xml:space="preserve">      They have chased after money;</w:t>
        <w:br/>
        <w:t xml:space="preserve">      And from prophets to priests, they’ve all lied!</w:t>
        <w:br/>
        <w:br/>
        <w:t xml:space="preserve">    11‘They’ve dishonored the daughters of My people,</w:t>
        <w:br/>
        <w:t xml:space="preserve">      And they shout, ‘Peace! Peace!’ when there’s really no peace!</w:t>
        <w:br/>
        <w:br/>
        <w:t xml:space="preserve">    12‘So, by the disgusting things that they’re doing,</w:t>
        <w:br/>
        <w:t xml:space="preserve">      They have brought shame on themselves…</w:t>
        <w:br/>
        <w:t xml:space="preserve">      Yet they’re not ashamed of their shame…</w:t>
        <w:br/>
        <w:t xml:space="preserve">      They refuse to know any shame!</w:t>
        <w:br/>
        <w:br/>
        <w:t xml:space="preserve">    ‘And because of this, they will fall</w:t>
        <w:br/>
        <w:t xml:space="preserve">      Along with the rest that will fall…</w:t>
        <w:br/>
        <w:t xml:space="preserve">      In the time of My visit, they’ll fall,’ says Jehovah.</w:t>
        <w:br/>
        <w:t xml:space="preserve">      13And they will reap what they’ve [sown].’</w:t>
        <w:br/>
        <w:br/>
        <w:t xml:space="preserve">  ‘Now, there are no grapes on the vines,</w:t>
        <w:br/>
        <w:t xml:space="preserve">    And there are no figs on their trees…</w:t>
        <w:br/>
        <w:t xml:space="preserve">    Even the leaves have dropped off.</w:t>
        <w:br/>
        <w:br/>
        <w:t xml:space="preserve">  14‘So, why are you just sitting there…</w:t>
        <w:br/>
        <w:t xml:space="preserve">    You should flee to the fortified cities!</w:t>
        <w:br/>
        <w:t xml:space="preserve">    But there, you will be turned away,</w:t>
        <w:br/>
        <w:t xml:space="preserve">    Because your God has disowned you.</w:t>
        <w:br/>
        <w:br/>
        <w:t xml:space="preserve">  ‘Then, bile you’ll be given for water,</w:t>
        <w:br/>
        <w:t xml:space="preserve">    Because you have sinned against [God].</w:t>
        <w:br/>
        <w:t xml:space="preserve">    15And although you will gather for peace,</w:t>
        <w:br/>
        <w:t xml:space="preserve">    You will not receive any peace…</w:t>
        <w:br/>
        <w:t xml:space="preserve">    Just worry when you really need healing.</w:t>
        <w:br/>
        <w:br/>
        <w:t xml:space="preserve">  16‘Then from Dan, you’ll hear sounds of swift horses</w:t>
        <w:br/>
        <w:t xml:space="preserve">    (The sounds of snorting and those riding steeds)…</w:t>
        <w:br/>
        <w:t xml:space="preserve">    So many that the ground will be shaken.</w:t>
        <w:br/>
        <w:br/>
        <w:t xml:space="preserve">  ‘They’ll come here and eat up your land</w:t>
        <w:br/>
        <w:t xml:space="preserve">    Along with everything in it…</w:t>
        <w:br/>
        <w:t xml:space="preserve">    The cities and all those who dwell there.</w:t>
        <w:br/>
        <w:br/>
        <w:t xml:space="preserve">  17‘{Look!} I’ll send snakes against you to kill you</w:t>
        <w:br/>
        <w:t xml:space="preserve">    (The types that have never been charmed).</w:t>
        <w:br/>
        <w:t xml:space="preserve">    18Then, they will incurably bite you,</w:t>
        <w:br/>
        <w:t xml:space="preserve">    Adding grief to hearts already disturbed.</w:t>
        <w:br/>
        <w:br/>
        <w:t xml:space="preserve">  19[And Jehovah says:]</w:t>
        <w:br/>
        <w:br/>
        <w:t xml:space="preserve">    ‘Look! Hear these cries of the daughters of My people,</w:t>
        <w:br/>
        <w:t xml:space="preserve">      Which will come from far-away lands:</w:t>
        <w:br/>
        <w:br/>
        <w:t xml:space="preserve">      ‘Isn’t Jehovah on Zion…</w:t>
        <w:br/>
        <w:t xml:space="preserve">        Don’t we have a king anymore?’</w:t>
        <w:br/>
        <w:br/>
        <w:t xml:space="preserve">    ‘But, they’ve provoked Me to rage</w:t>
        <w:br/>
        <w:t xml:space="preserve">      With their carvings of idols,</w:t>
        <w:br/>
        <w:t xml:space="preserve">      And by following many strange, worthless things.’</w:t>
        <w:br/>
        <w:br/>
        <w:t>20Now, although summer has already passed,</w:t>
        <w:br/>
        <w:t xml:space="preserve">  We’ve not received any harvest.</w:t>
        <w:br/>
        <w:t xml:space="preserve">  21And about the destruction of the daughters of my people,</w:t>
        <w:br/>
        <w:t xml:space="preserve">  I’m perplexed and swallowed by darkness…</w:t>
        <w:br/>
        <w:t xml:space="preserve">  I’m in labor like a woman about to give birth.</w:t>
        <w:br/>
        <w:br/>
        <w:t>22For in GileAd, there aren’t any ointments,</w:t>
        <w:br/>
        <w:t xml:space="preserve">  Nor do they have any doctors.</w:t>
        <w:br/>
        <w:t xml:space="preserve">  So the daughters of my people will never be healed.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